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BCAC6" w14:textId="2A241DC8" w:rsidR="005B33C3" w:rsidRPr="00A848AE" w:rsidRDefault="005B33C3" w:rsidP="005B33C3">
      <w:pPr>
        <w:spacing w:after="0" w:line="240" w:lineRule="auto"/>
        <w:ind w:left="5760" w:right="-547" w:firstLine="720"/>
        <w:jc w:val="center"/>
        <w:rPr>
          <w:rFonts w:eastAsia="Times New Roman" w:cstheme="minorHAnsi"/>
          <w:b/>
          <w:bCs/>
          <w:lang w:val="mn-MN"/>
        </w:rPr>
      </w:pPr>
      <w:bookmarkStart w:id="0" w:name="_GoBack"/>
      <w:bookmarkEnd w:id="0"/>
      <w:r w:rsidRPr="00A848AE">
        <w:rPr>
          <w:rFonts w:eastAsia="Times New Roman" w:cstheme="minorHAnsi"/>
          <w:b/>
          <w:bCs/>
          <w:lang w:val="mn-MN"/>
        </w:rPr>
        <w:t xml:space="preserve">                  БАТЛАВ</w:t>
      </w:r>
    </w:p>
    <w:p w14:paraId="0683CCBF" w14:textId="77777777" w:rsidR="005B33C3" w:rsidRPr="00A848AE" w:rsidRDefault="005B33C3" w:rsidP="005B33C3">
      <w:pPr>
        <w:spacing w:after="0" w:line="240" w:lineRule="auto"/>
        <w:ind w:right="-547"/>
        <w:jc w:val="right"/>
        <w:rPr>
          <w:rFonts w:eastAsia="Times New Roman" w:cstheme="minorHAnsi"/>
          <w:b/>
          <w:bCs/>
          <w:lang w:val="mn-MN"/>
        </w:rPr>
      </w:pPr>
      <w:r w:rsidRPr="00A848AE">
        <w:rPr>
          <w:rFonts w:eastAsia="Times New Roman" w:cstheme="minorHAnsi"/>
          <w:b/>
          <w:bCs/>
          <w:lang w:val="mn-MN"/>
        </w:rPr>
        <w:t xml:space="preserve">СОЁЛЫН ӨВИЙН ҮНДЭСНИЙ </w:t>
      </w:r>
    </w:p>
    <w:p w14:paraId="672AE673" w14:textId="09963413" w:rsidR="005B33C3" w:rsidRPr="00A848AE" w:rsidRDefault="005B33C3" w:rsidP="005B33C3">
      <w:pPr>
        <w:spacing w:after="0" w:line="240" w:lineRule="auto"/>
        <w:ind w:right="-547"/>
        <w:jc w:val="right"/>
        <w:rPr>
          <w:rFonts w:eastAsia="Times New Roman" w:cstheme="minorHAnsi"/>
          <w:b/>
          <w:bCs/>
          <w:lang w:val="mn-MN"/>
        </w:rPr>
      </w:pPr>
      <w:r w:rsidRPr="00A848AE">
        <w:rPr>
          <w:rFonts w:eastAsia="Times New Roman" w:cstheme="minorHAnsi"/>
          <w:b/>
          <w:bCs/>
          <w:lang w:val="mn-MN"/>
        </w:rPr>
        <w:t>ТӨВИЙН ЗАХИРАЛ .............. Г.ЭНХБАТ</w:t>
      </w:r>
    </w:p>
    <w:p w14:paraId="625876E5" w14:textId="3D43943B" w:rsidR="005B33C3" w:rsidRPr="00A848AE" w:rsidRDefault="005B33C3" w:rsidP="005B33C3">
      <w:pPr>
        <w:spacing w:after="0" w:line="240" w:lineRule="auto"/>
        <w:ind w:left="5040" w:right="-547" w:firstLine="720"/>
        <w:jc w:val="center"/>
        <w:rPr>
          <w:rFonts w:eastAsia="Times New Roman" w:cstheme="minorHAnsi"/>
          <w:b/>
          <w:bCs/>
          <w:lang w:val="mn-MN"/>
        </w:rPr>
      </w:pPr>
      <w:r w:rsidRPr="00A848AE">
        <w:rPr>
          <w:rFonts w:eastAsia="Times New Roman" w:cstheme="minorHAnsi"/>
          <w:b/>
          <w:bCs/>
          <w:lang w:val="mn-MN"/>
        </w:rPr>
        <w:t xml:space="preserve">                                  ... оны ... сарын ...</w:t>
      </w:r>
    </w:p>
    <w:p w14:paraId="3535C26F" w14:textId="72029A71" w:rsidR="001A6035" w:rsidRPr="00A848AE" w:rsidRDefault="00EB50C7" w:rsidP="00374402">
      <w:pPr>
        <w:spacing w:after="0" w:line="240" w:lineRule="auto"/>
        <w:ind w:right="-547"/>
        <w:jc w:val="center"/>
        <w:rPr>
          <w:rFonts w:eastAsia="Times New Roman" w:cstheme="minorHAnsi"/>
          <w:sz w:val="24"/>
          <w:szCs w:val="24"/>
        </w:rPr>
      </w:pPr>
      <w:r w:rsidRPr="00A848AE">
        <w:rPr>
          <w:rFonts w:eastAsia="Times New Roman" w:cstheme="minorHAnsi"/>
          <w:b/>
          <w:bCs/>
        </w:rPr>
        <w:t>ТАХИЛГА ШҮТЛЭГТ ГАЗАР НУТАГ, ЗАН ҮЙЛ,</w:t>
      </w:r>
    </w:p>
    <w:p w14:paraId="6A70FAA8" w14:textId="6AAB6DB6" w:rsidR="001A6035" w:rsidRPr="00A848AE" w:rsidRDefault="00EB50C7" w:rsidP="00374402">
      <w:pPr>
        <w:spacing w:line="240" w:lineRule="auto"/>
        <w:ind w:right="-547"/>
        <w:jc w:val="center"/>
        <w:rPr>
          <w:rFonts w:eastAsia="Times New Roman" w:cstheme="minorHAnsi"/>
          <w:b/>
          <w:bCs/>
        </w:rPr>
      </w:pPr>
      <w:r w:rsidRPr="00A848AE">
        <w:rPr>
          <w:rFonts w:eastAsia="Times New Roman" w:cstheme="minorHAnsi"/>
          <w:b/>
          <w:bCs/>
        </w:rPr>
        <w:t>ӨВЛӨН УЛАМЖЛАГ</w:t>
      </w:r>
      <w:r w:rsidR="00996510" w:rsidRPr="00A848AE">
        <w:rPr>
          <w:rFonts w:eastAsia="Times New Roman" w:cstheme="minorHAnsi"/>
          <w:b/>
          <w:bCs/>
          <w:lang w:val="mn-MN"/>
        </w:rPr>
        <w:t xml:space="preserve">Ч ХАМТ ОЛНЫ </w:t>
      </w:r>
      <w:r w:rsidRPr="00A848AE">
        <w:rPr>
          <w:rFonts w:eastAsia="Times New Roman" w:cstheme="minorHAnsi"/>
          <w:b/>
          <w:bCs/>
        </w:rPr>
        <w:t>БҮРТГЭЛ</w:t>
      </w:r>
    </w:p>
    <w:p w14:paraId="0B4CF32C" w14:textId="0BFE7C1C" w:rsidR="001A6035" w:rsidRPr="00A848AE" w:rsidRDefault="00EB50C7" w:rsidP="00374402">
      <w:pPr>
        <w:spacing w:after="0" w:line="240" w:lineRule="auto"/>
        <w:jc w:val="center"/>
        <w:rPr>
          <w:rFonts w:eastAsia="Times New Roman" w:cstheme="minorHAnsi"/>
          <w:sz w:val="24"/>
          <w:szCs w:val="24"/>
        </w:rPr>
      </w:pPr>
      <w:r w:rsidRPr="00A848AE">
        <w:rPr>
          <w:rFonts w:eastAsia="Times New Roman" w:cstheme="minorHAnsi"/>
          <w:b/>
          <w:bCs/>
          <w:sz w:val="24"/>
          <w:szCs w:val="24"/>
        </w:rPr>
        <w:t>I. ТАХИЛГА ШҮТЛЭГТ ГАЗАР</w:t>
      </w:r>
    </w:p>
    <w:p w14:paraId="2219A74B" w14:textId="77777777" w:rsidR="001A6035" w:rsidRPr="00A848AE" w:rsidRDefault="001A6035" w:rsidP="00374402">
      <w:pPr>
        <w:spacing w:after="0" w:line="240" w:lineRule="auto"/>
        <w:rPr>
          <w:rFonts w:eastAsia="Times New Roman" w:cstheme="minorHAnsi"/>
          <w:sz w:val="24"/>
          <w:szCs w:val="24"/>
        </w:rPr>
      </w:pPr>
    </w:p>
    <w:p w14:paraId="58D91629" w14:textId="7C0E8883" w:rsidR="0012161E" w:rsidRPr="00A848AE" w:rsidRDefault="00F352DC" w:rsidP="00374402">
      <w:pPr>
        <w:spacing w:after="0" w:line="240" w:lineRule="auto"/>
        <w:jc w:val="both"/>
        <w:textAlignment w:val="baseline"/>
        <w:rPr>
          <w:rFonts w:eastAsia="Times New Roman" w:cstheme="minorHAnsi"/>
          <w:sz w:val="24"/>
          <w:szCs w:val="24"/>
        </w:rPr>
      </w:pPr>
      <w:r w:rsidRPr="00A848AE">
        <w:rPr>
          <w:rFonts w:eastAsia="Times New Roman" w:cstheme="minorHAnsi"/>
          <w:b/>
          <w:bCs/>
          <w:sz w:val="24"/>
          <w:szCs w:val="24"/>
          <w:lang w:val="mn-MN"/>
        </w:rPr>
        <w:t>1.1.</w:t>
      </w:r>
      <w:r w:rsidR="0012161E" w:rsidRPr="00A848AE">
        <w:rPr>
          <w:rFonts w:eastAsia="Times New Roman" w:cstheme="minorHAnsi"/>
          <w:b/>
          <w:bCs/>
          <w:sz w:val="24"/>
          <w:szCs w:val="24"/>
        </w:rPr>
        <w:t xml:space="preserve"> </w:t>
      </w:r>
      <w:proofErr w:type="spellStart"/>
      <w:r w:rsidR="001A6035" w:rsidRPr="00A848AE">
        <w:rPr>
          <w:rFonts w:eastAsia="Times New Roman" w:cstheme="minorHAnsi"/>
          <w:b/>
          <w:bCs/>
          <w:sz w:val="24"/>
          <w:szCs w:val="24"/>
        </w:rPr>
        <w:t>Тахилга</w:t>
      </w:r>
      <w:proofErr w:type="spellEnd"/>
      <w:r w:rsidR="001A6035" w:rsidRPr="00A848AE">
        <w:rPr>
          <w:rFonts w:eastAsia="Times New Roman" w:cstheme="minorHAnsi"/>
          <w:b/>
          <w:bCs/>
          <w:sz w:val="24"/>
          <w:szCs w:val="24"/>
        </w:rPr>
        <w:t xml:space="preserve"> </w:t>
      </w:r>
      <w:proofErr w:type="spellStart"/>
      <w:r w:rsidR="001A6035" w:rsidRPr="00A848AE">
        <w:rPr>
          <w:rFonts w:eastAsia="Times New Roman" w:cstheme="minorHAnsi"/>
          <w:b/>
          <w:bCs/>
          <w:sz w:val="24"/>
          <w:szCs w:val="24"/>
        </w:rPr>
        <w:t>шүтлэгт</w:t>
      </w:r>
      <w:proofErr w:type="spellEnd"/>
      <w:r w:rsidR="001A6035" w:rsidRPr="00A848AE">
        <w:rPr>
          <w:rFonts w:eastAsia="Times New Roman" w:cstheme="minorHAnsi"/>
          <w:b/>
          <w:bCs/>
          <w:sz w:val="24"/>
          <w:szCs w:val="24"/>
        </w:rPr>
        <w:t xml:space="preserve"> </w:t>
      </w:r>
      <w:proofErr w:type="spellStart"/>
      <w:r w:rsidR="001A6035" w:rsidRPr="00A848AE">
        <w:rPr>
          <w:rFonts w:eastAsia="Times New Roman" w:cstheme="minorHAnsi"/>
          <w:b/>
          <w:bCs/>
          <w:sz w:val="24"/>
          <w:szCs w:val="24"/>
        </w:rPr>
        <w:t>газрын</w:t>
      </w:r>
      <w:proofErr w:type="spellEnd"/>
      <w:r w:rsidR="001A6035" w:rsidRPr="00A848AE">
        <w:rPr>
          <w:rFonts w:eastAsia="Times New Roman" w:cstheme="minorHAnsi"/>
          <w:b/>
          <w:bCs/>
          <w:sz w:val="24"/>
          <w:szCs w:val="24"/>
        </w:rPr>
        <w:t xml:space="preserve"> </w:t>
      </w:r>
      <w:proofErr w:type="spellStart"/>
      <w:r w:rsidR="001A6035" w:rsidRPr="00A848AE">
        <w:rPr>
          <w:rFonts w:eastAsia="Times New Roman" w:cstheme="minorHAnsi"/>
          <w:b/>
          <w:bCs/>
          <w:sz w:val="24"/>
          <w:szCs w:val="24"/>
        </w:rPr>
        <w:t>нэр</w:t>
      </w:r>
      <w:proofErr w:type="spellEnd"/>
    </w:p>
    <w:p w14:paraId="36989145" w14:textId="165703D7" w:rsidR="0012161E" w:rsidRPr="00A848AE" w:rsidRDefault="0012161E" w:rsidP="00374402">
      <w:pPr>
        <w:spacing w:after="0" w:line="240" w:lineRule="auto"/>
        <w:jc w:val="both"/>
        <w:textAlignment w:val="baseline"/>
        <w:rPr>
          <w:rFonts w:eastAsia="Times New Roman" w:cstheme="minorHAnsi"/>
          <w:sz w:val="24"/>
          <w:szCs w:val="24"/>
        </w:rPr>
      </w:pPr>
    </w:p>
    <w:p w14:paraId="4E1EC5BA" w14:textId="2B10CE77" w:rsidR="005D4883" w:rsidRPr="00A848AE" w:rsidRDefault="001F4EDA" w:rsidP="00374402">
      <w:pPr>
        <w:spacing w:after="0" w:line="240" w:lineRule="auto"/>
        <w:jc w:val="both"/>
        <w:textAlignment w:val="baseline"/>
        <w:rPr>
          <w:rFonts w:eastAsia="Times New Roman" w:cstheme="minorHAnsi"/>
          <w:i/>
          <w:iCs/>
          <w:sz w:val="18"/>
          <w:szCs w:val="18"/>
        </w:rPr>
      </w:pPr>
      <w:r w:rsidRPr="00A848AE">
        <w:rPr>
          <w:rFonts w:eastAsia="Times New Roman" w:cstheme="minorHAnsi"/>
          <w:i/>
          <w:iCs/>
          <w:sz w:val="20"/>
          <w:szCs w:val="20"/>
          <w:lang w:val="mn-MN"/>
        </w:rPr>
        <w:t>Энд тухайн т</w:t>
      </w:r>
      <w:proofErr w:type="spellStart"/>
      <w:r w:rsidR="005D4883" w:rsidRPr="00A848AE">
        <w:rPr>
          <w:rFonts w:eastAsia="Times New Roman" w:cstheme="minorHAnsi"/>
          <w:i/>
          <w:iCs/>
          <w:sz w:val="20"/>
          <w:szCs w:val="20"/>
        </w:rPr>
        <w:t>ахилга</w:t>
      </w:r>
      <w:proofErr w:type="spellEnd"/>
      <w:r w:rsidR="005D4883" w:rsidRPr="00A848AE">
        <w:rPr>
          <w:rFonts w:eastAsia="Times New Roman" w:cstheme="minorHAnsi"/>
          <w:i/>
          <w:iCs/>
          <w:sz w:val="20"/>
          <w:szCs w:val="20"/>
        </w:rPr>
        <w:t xml:space="preserve"> </w:t>
      </w:r>
      <w:proofErr w:type="spellStart"/>
      <w:r w:rsidR="005D4883" w:rsidRPr="00A848AE">
        <w:rPr>
          <w:rFonts w:eastAsia="Times New Roman" w:cstheme="minorHAnsi"/>
          <w:i/>
          <w:iCs/>
          <w:sz w:val="20"/>
          <w:szCs w:val="20"/>
        </w:rPr>
        <w:t>шүтлэгт</w:t>
      </w:r>
      <w:proofErr w:type="spellEnd"/>
      <w:r w:rsidR="005D4883" w:rsidRPr="00A848AE">
        <w:rPr>
          <w:rFonts w:eastAsia="Times New Roman" w:cstheme="minorHAnsi"/>
          <w:i/>
          <w:iCs/>
          <w:sz w:val="20"/>
          <w:szCs w:val="20"/>
        </w:rPr>
        <w:t xml:space="preserve"> </w:t>
      </w:r>
      <w:proofErr w:type="spellStart"/>
      <w:r w:rsidR="005D4883" w:rsidRPr="00A848AE">
        <w:rPr>
          <w:rFonts w:eastAsia="Times New Roman" w:cstheme="minorHAnsi"/>
          <w:i/>
          <w:iCs/>
          <w:sz w:val="20"/>
          <w:szCs w:val="20"/>
        </w:rPr>
        <w:t>газрын</w:t>
      </w:r>
      <w:proofErr w:type="spellEnd"/>
      <w:r w:rsidR="005D4883" w:rsidRPr="00A848AE">
        <w:rPr>
          <w:rFonts w:eastAsia="Times New Roman" w:cstheme="minorHAnsi"/>
          <w:i/>
          <w:iCs/>
          <w:sz w:val="20"/>
          <w:szCs w:val="20"/>
        </w:rPr>
        <w:t xml:space="preserve"> </w:t>
      </w:r>
      <w:proofErr w:type="spellStart"/>
      <w:r w:rsidR="005D4883" w:rsidRPr="00A848AE">
        <w:rPr>
          <w:rFonts w:eastAsia="Times New Roman" w:cstheme="minorHAnsi"/>
          <w:i/>
          <w:iCs/>
          <w:sz w:val="20"/>
          <w:szCs w:val="20"/>
        </w:rPr>
        <w:t>нэрийг</w:t>
      </w:r>
      <w:proofErr w:type="spellEnd"/>
      <w:r w:rsidR="005D4883" w:rsidRPr="00A848AE">
        <w:rPr>
          <w:rFonts w:eastAsia="Times New Roman" w:cstheme="minorHAnsi"/>
          <w:i/>
          <w:iCs/>
          <w:sz w:val="20"/>
          <w:szCs w:val="20"/>
        </w:rPr>
        <w:t xml:space="preserve"> </w:t>
      </w:r>
      <w:proofErr w:type="spellStart"/>
      <w:r w:rsidR="005D4883" w:rsidRPr="00A848AE">
        <w:rPr>
          <w:rFonts w:eastAsia="Times New Roman" w:cstheme="minorHAnsi"/>
          <w:i/>
          <w:iCs/>
          <w:sz w:val="20"/>
          <w:szCs w:val="20"/>
        </w:rPr>
        <w:t>бичнэ</w:t>
      </w:r>
      <w:proofErr w:type="spellEnd"/>
      <w:r w:rsidR="005D4883" w:rsidRPr="00A848AE">
        <w:rPr>
          <w:rFonts w:eastAsia="Times New Roman" w:cstheme="minorHAnsi"/>
          <w:i/>
          <w:iCs/>
          <w:sz w:val="20"/>
          <w:szCs w:val="20"/>
        </w:rPr>
        <w:t xml:space="preserve">. </w:t>
      </w:r>
      <w:proofErr w:type="spellStart"/>
      <w:r w:rsidR="005D4883" w:rsidRPr="00A848AE">
        <w:rPr>
          <w:rFonts w:eastAsia="Times New Roman" w:cstheme="minorHAnsi"/>
          <w:i/>
          <w:iCs/>
          <w:sz w:val="20"/>
          <w:szCs w:val="20"/>
        </w:rPr>
        <w:t>Бүртгэл</w:t>
      </w:r>
      <w:proofErr w:type="spellEnd"/>
      <w:r w:rsidR="005D4883" w:rsidRPr="00A848AE">
        <w:rPr>
          <w:rFonts w:eastAsia="Times New Roman" w:cstheme="minorHAnsi"/>
          <w:i/>
          <w:iCs/>
          <w:sz w:val="20"/>
          <w:szCs w:val="20"/>
        </w:rPr>
        <w:t xml:space="preserve">, </w:t>
      </w:r>
      <w:proofErr w:type="spellStart"/>
      <w:r w:rsidR="005D4883" w:rsidRPr="00A848AE">
        <w:rPr>
          <w:rFonts w:eastAsia="Times New Roman" w:cstheme="minorHAnsi"/>
          <w:i/>
          <w:iCs/>
          <w:sz w:val="20"/>
          <w:szCs w:val="20"/>
        </w:rPr>
        <w:t>мэдээллийн</w:t>
      </w:r>
      <w:proofErr w:type="spellEnd"/>
      <w:r w:rsidR="005D4883" w:rsidRPr="00A848AE">
        <w:rPr>
          <w:rFonts w:eastAsia="Times New Roman" w:cstheme="minorHAnsi"/>
          <w:i/>
          <w:iCs/>
          <w:sz w:val="20"/>
          <w:szCs w:val="20"/>
        </w:rPr>
        <w:t xml:space="preserve"> </w:t>
      </w:r>
      <w:proofErr w:type="spellStart"/>
      <w:r w:rsidR="005D4883" w:rsidRPr="00A848AE">
        <w:rPr>
          <w:rFonts w:eastAsia="Times New Roman" w:cstheme="minorHAnsi"/>
          <w:i/>
          <w:iCs/>
          <w:sz w:val="20"/>
          <w:szCs w:val="20"/>
        </w:rPr>
        <w:t>санд</w:t>
      </w:r>
      <w:proofErr w:type="spellEnd"/>
      <w:r w:rsidR="005D4883" w:rsidRPr="00A848AE">
        <w:rPr>
          <w:rFonts w:eastAsia="Times New Roman" w:cstheme="minorHAnsi"/>
          <w:i/>
          <w:iCs/>
          <w:sz w:val="20"/>
          <w:szCs w:val="20"/>
        </w:rPr>
        <w:t xml:space="preserve"> </w:t>
      </w:r>
      <w:r w:rsidRPr="00A848AE">
        <w:rPr>
          <w:rFonts w:eastAsia="Times New Roman" w:cstheme="minorHAnsi"/>
          <w:i/>
          <w:iCs/>
          <w:sz w:val="20"/>
          <w:szCs w:val="20"/>
          <w:lang w:val="mn-MN"/>
        </w:rPr>
        <w:t xml:space="preserve">тухайн </w:t>
      </w:r>
      <w:proofErr w:type="spellStart"/>
      <w:r w:rsidR="005D4883" w:rsidRPr="00A848AE">
        <w:rPr>
          <w:rFonts w:eastAsia="Times New Roman" w:cstheme="minorHAnsi"/>
          <w:i/>
          <w:iCs/>
          <w:sz w:val="20"/>
          <w:szCs w:val="20"/>
        </w:rPr>
        <w:t>нэрээр</w:t>
      </w:r>
      <w:proofErr w:type="spellEnd"/>
      <w:r w:rsidR="005D4883" w:rsidRPr="00A848AE">
        <w:rPr>
          <w:rFonts w:eastAsia="Times New Roman" w:cstheme="minorHAnsi"/>
          <w:i/>
          <w:iCs/>
          <w:sz w:val="20"/>
          <w:szCs w:val="20"/>
        </w:rPr>
        <w:t xml:space="preserve"> </w:t>
      </w:r>
      <w:proofErr w:type="spellStart"/>
      <w:r w:rsidR="005D4883" w:rsidRPr="00A848AE">
        <w:rPr>
          <w:rFonts w:eastAsia="Times New Roman" w:cstheme="minorHAnsi"/>
          <w:i/>
          <w:iCs/>
          <w:sz w:val="20"/>
          <w:szCs w:val="20"/>
        </w:rPr>
        <w:t>бүртгэнэ</w:t>
      </w:r>
      <w:proofErr w:type="spellEnd"/>
      <w:r w:rsidR="005D4883" w:rsidRPr="00A848AE">
        <w:rPr>
          <w:rFonts w:eastAsia="Times New Roman" w:cstheme="minorHAnsi"/>
          <w:i/>
          <w:iCs/>
          <w:sz w:val="20"/>
          <w:szCs w:val="20"/>
        </w:rPr>
        <w:t>.</w:t>
      </w:r>
    </w:p>
    <w:tbl>
      <w:tblPr>
        <w:tblStyle w:val="TableGrid"/>
        <w:tblW w:w="0" w:type="auto"/>
        <w:tblLook w:val="04A0" w:firstRow="1" w:lastRow="0" w:firstColumn="1" w:lastColumn="0" w:noHBand="0" w:noVBand="1"/>
      </w:tblPr>
      <w:tblGrid>
        <w:gridCol w:w="9350"/>
      </w:tblGrid>
      <w:tr w:rsidR="005D4883" w:rsidRPr="007B3999" w14:paraId="4E6E3BAD" w14:textId="77777777" w:rsidTr="001F4EDA">
        <w:tc>
          <w:tcPr>
            <w:tcW w:w="9350" w:type="dxa"/>
            <w:vAlign w:val="center"/>
          </w:tcPr>
          <w:p w14:paraId="65C840E3" w14:textId="6E02DAE2" w:rsidR="005D4883" w:rsidRPr="007B3999" w:rsidRDefault="005D4883" w:rsidP="00374402">
            <w:pPr>
              <w:spacing w:before="240"/>
              <w:jc w:val="both"/>
              <w:textAlignment w:val="baseline"/>
              <w:rPr>
                <w:rFonts w:eastAsia="Times New Roman" w:cstheme="minorHAnsi"/>
                <w:b/>
                <w:bCs/>
                <w:lang w:val="mn-MN"/>
              </w:rPr>
            </w:pPr>
            <w:r w:rsidRPr="007B3999">
              <w:rPr>
                <w:rFonts w:eastAsia="Times New Roman" w:cstheme="minorHAnsi"/>
                <w:b/>
                <w:bCs/>
                <w:lang w:val="mn-MN"/>
              </w:rPr>
              <w:t xml:space="preserve">Нэр: </w:t>
            </w:r>
            <w:r w:rsidR="00F32F1F" w:rsidRPr="007B3999">
              <w:rPr>
                <w:rFonts w:eastAsia="Times New Roman" w:cstheme="minorHAnsi"/>
                <w:lang w:val="mn-MN"/>
              </w:rPr>
              <w:t xml:space="preserve">Бурхан Халдун </w:t>
            </w:r>
            <w:r w:rsidR="00590F02" w:rsidRPr="007B3999">
              <w:rPr>
                <w:rFonts w:eastAsia="Times New Roman" w:cstheme="minorHAnsi"/>
                <w:lang w:val="mn-MN"/>
              </w:rPr>
              <w:t>у</w:t>
            </w:r>
            <w:r w:rsidR="00F32F1F" w:rsidRPr="007B3999">
              <w:rPr>
                <w:rFonts w:eastAsia="Times New Roman" w:cstheme="minorHAnsi"/>
                <w:lang w:val="mn-MN"/>
              </w:rPr>
              <w:t>ул</w:t>
            </w:r>
            <w:r w:rsidR="00590F02" w:rsidRPr="007B3999">
              <w:rPr>
                <w:rFonts w:eastAsia="Times New Roman" w:cstheme="minorHAnsi"/>
              </w:rPr>
              <w:t xml:space="preserve">, </w:t>
            </w:r>
            <w:r w:rsidR="00590F02" w:rsidRPr="007B3999">
              <w:rPr>
                <w:rFonts w:eastAsia="Times New Roman" w:cstheme="minorHAnsi"/>
                <w:lang w:val="mn-MN"/>
              </w:rPr>
              <w:t>түүнийг хүрээлсэн тахилга шүтлэгт газар нутаг</w:t>
            </w:r>
          </w:p>
        </w:tc>
      </w:tr>
    </w:tbl>
    <w:p w14:paraId="6F0B0C40" w14:textId="036426DB" w:rsidR="0012161E" w:rsidRPr="00A848AE" w:rsidRDefault="0012161E" w:rsidP="00374402">
      <w:pPr>
        <w:spacing w:after="0" w:line="240" w:lineRule="auto"/>
        <w:jc w:val="both"/>
        <w:textAlignment w:val="baseline"/>
        <w:rPr>
          <w:rFonts w:eastAsia="Times New Roman" w:cstheme="minorHAnsi"/>
          <w:sz w:val="24"/>
          <w:szCs w:val="24"/>
        </w:rPr>
      </w:pPr>
    </w:p>
    <w:p w14:paraId="0D8C3B9E" w14:textId="3F019B7F" w:rsidR="001A6035" w:rsidRPr="00A848AE" w:rsidRDefault="00F352DC" w:rsidP="00374402">
      <w:pPr>
        <w:spacing w:after="0" w:line="240" w:lineRule="auto"/>
        <w:rPr>
          <w:rFonts w:eastAsia="Times New Roman" w:cstheme="minorHAnsi"/>
          <w:b/>
          <w:bCs/>
          <w:sz w:val="24"/>
          <w:szCs w:val="24"/>
          <w:lang w:val="mn-MN"/>
        </w:rPr>
      </w:pPr>
      <w:r w:rsidRPr="00A848AE">
        <w:rPr>
          <w:rFonts w:eastAsia="Times New Roman" w:cstheme="minorHAnsi"/>
          <w:b/>
          <w:bCs/>
          <w:sz w:val="24"/>
          <w:szCs w:val="24"/>
          <w:lang w:val="mn-MN"/>
        </w:rPr>
        <w:t xml:space="preserve">1.2. </w:t>
      </w:r>
      <w:proofErr w:type="spellStart"/>
      <w:r w:rsidR="005D4883" w:rsidRPr="00A848AE">
        <w:rPr>
          <w:rFonts w:eastAsia="Times New Roman" w:cstheme="minorHAnsi"/>
          <w:b/>
          <w:bCs/>
          <w:sz w:val="24"/>
          <w:szCs w:val="24"/>
        </w:rPr>
        <w:t>Тахилга</w:t>
      </w:r>
      <w:proofErr w:type="spellEnd"/>
      <w:r w:rsidR="005D4883" w:rsidRPr="00A848AE">
        <w:rPr>
          <w:rFonts w:eastAsia="Times New Roman" w:cstheme="minorHAnsi"/>
          <w:b/>
          <w:bCs/>
          <w:sz w:val="24"/>
          <w:szCs w:val="24"/>
        </w:rPr>
        <w:t xml:space="preserve"> </w:t>
      </w:r>
      <w:proofErr w:type="spellStart"/>
      <w:r w:rsidR="005D4883" w:rsidRPr="00A848AE">
        <w:rPr>
          <w:rFonts w:eastAsia="Times New Roman" w:cstheme="minorHAnsi"/>
          <w:b/>
          <w:bCs/>
          <w:sz w:val="24"/>
          <w:szCs w:val="24"/>
        </w:rPr>
        <w:t>шүтлэгт</w:t>
      </w:r>
      <w:proofErr w:type="spellEnd"/>
      <w:r w:rsidR="005D4883" w:rsidRPr="00A848AE">
        <w:rPr>
          <w:rFonts w:eastAsia="Times New Roman" w:cstheme="minorHAnsi"/>
          <w:b/>
          <w:bCs/>
          <w:sz w:val="24"/>
          <w:szCs w:val="24"/>
        </w:rPr>
        <w:t xml:space="preserve"> </w:t>
      </w:r>
      <w:proofErr w:type="spellStart"/>
      <w:r w:rsidR="005D4883" w:rsidRPr="00A848AE">
        <w:rPr>
          <w:rFonts w:eastAsia="Times New Roman" w:cstheme="minorHAnsi"/>
          <w:b/>
          <w:bCs/>
          <w:sz w:val="24"/>
          <w:szCs w:val="24"/>
        </w:rPr>
        <w:t>газрын</w:t>
      </w:r>
      <w:proofErr w:type="spellEnd"/>
      <w:r w:rsidR="005D4883" w:rsidRPr="00A848AE">
        <w:rPr>
          <w:rFonts w:eastAsia="Times New Roman" w:cstheme="minorHAnsi"/>
          <w:b/>
          <w:bCs/>
          <w:sz w:val="24"/>
          <w:szCs w:val="24"/>
        </w:rPr>
        <w:t xml:space="preserve"> </w:t>
      </w:r>
      <w:r w:rsidR="005D4883" w:rsidRPr="00A848AE">
        <w:rPr>
          <w:rFonts w:eastAsia="Times New Roman" w:cstheme="minorHAnsi"/>
          <w:b/>
          <w:bCs/>
          <w:sz w:val="24"/>
          <w:szCs w:val="24"/>
          <w:lang w:val="mn-MN"/>
        </w:rPr>
        <w:t>харьяалал</w:t>
      </w:r>
    </w:p>
    <w:p w14:paraId="7EDBB308" w14:textId="77777777" w:rsidR="005D4883" w:rsidRPr="00A848AE" w:rsidRDefault="005D4883" w:rsidP="00374402">
      <w:pPr>
        <w:spacing w:after="0" w:line="240" w:lineRule="auto"/>
        <w:jc w:val="right"/>
        <w:rPr>
          <w:rFonts w:eastAsia="Times New Roman" w:cstheme="minorHAnsi"/>
          <w:i/>
          <w:iCs/>
          <w:sz w:val="20"/>
          <w:szCs w:val="20"/>
          <w:lang w:val="mn-MN"/>
        </w:rPr>
      </w:pPr>
    </w:p>
    <w:p w14:paraId="7FAE22C3" w14:textId="24E92351" w:rsidR="005D4883" w:rsidRPr="00A848AE" w:rsidRDefault="005D4883" w:rsidP="00374402">
      <w:pPr>
        <w:spacing w:after="0" w:line="240" w:lineRule="auto"/>
        <w:jc w:val="both"/>
        <w:rPr>
          <w:rFonts w:eastAsia="Times New Roman" w:cstheme="minorHAnsi"/>
          <w:i/>
          <w:iCs/>
          <w:sz w:val="20"/>
          <w:szCs w:val="20"/>
          <w:lang w:val="mn-MN"/>
        </w:rPr>
      </w:pPr>
      <w:r w:rsidRPr="00A848AE">
        <w:rPr>
          <w:rFonts w:eastAsia="Times New Roman" w:cstheme="minorHAnsi"/>
          <w:i/>
          <w:iCs/>
          <w:sz w:val="20"/>
          <w:szCs w:val="20"/>
          <w:lang w:val="mn-MN"/>
        </w:rPr>
        <w:t>Энд тухайн тахилга шүтлэгт газрын харьяа аймаг/нийслэл, сум/дүүргийг тодорхойлон бичнэ.</w:t>
      </w:r>
    </w:p>
    <w:tbl>
      <w:tblPr>
        <w:tblStyle w:val="TableGrid"/>
        <w:tblW w:w="0" w:type="auto"/>
        <w:tblLook w:val="04A0" w:firstRow="1" w:lastRow="0" w:firstColumn="1" w:lastColumn="0" w:noHBand="0" w:noVBand="1"/>
      </w:tblPr>
      <w:tblGrid>
        <w:gridCol w:w="2605"/>
        <w:gridCol w:w="6745"/>
      </w:tblGrid>
      <w:tr w:rsidR="00A848AE" w:rsidRPr="007B3999" w14:paraId="7A1EFD47" w14:textId="77777777" w:rsidTr="005D4883">
        <w:tc>
          <w:tcPr>
            <w:tcW w:w="2605" w:type="dxa"/>
          </w:tcPr>
          <w:p w14:paraId="28FB0634" w14:textId="2DBC0617" w:rsidR="005D4883" w:rsidRPr="007B3999" w:rsidRDefault="005D4883" w:rsidP="00374402">
            <w:pPr>
              <w:spacing w:before="240"/>
              <w:rPr>
                <w:rFonts w:eastAsia="Times New Roman" w:cstheme="minorHAnsi"/>
              </w:rPr>
            </w:pPr>
            <w:proofErr w:type="spellStart"/>
            <w:r w:rsidRPr="007B3999">
              <w:rPr>
                <w:rFonts w:cstheme="minorHAnsi"/>
                <w:b/>
              </w:rPr>
              <w:t>Аймаг</w:t>
            </w:r>
            <w:proofErr w:type="spellEnd"/>
            <w:r w:rsidRPr="007B3999">
              <w:rPr>
                <w:rFonts w:cstheme="minorHAnsi"/>
                <w:b/>
              </w:rPr>
              <w:t xml:space="preserve">, </w:t>
            </w:r>
            <w:r w:rsidRPr="007B3999">
              <w:rPr>
                <w:rFonts w:cstheme="minorHAnsi"/>
                <w:b/>
                <w:lang w:val="mn-MN"/>
              </w:rPr>
              <w:t>н</w:t>
            </w:r>
            <w:proofErr w:type="spellStart"/>
            <w:r w:rsidRPr="007B3999">
              <w:rPr>
                <w:rFonts w:cstheme="minorHAnsi"/>
                <w:b/>
              </w:rPr>
              <w:t>ийслэл</w:t>
            </w:r>
            <w:proofErr w:type="spellEnd"/>
          </w:p>
        </w:tc>
        <w:tc>
          <w:tcPr>
            <w:tcW w:w="6745" w:type="dxa"/>
          </w:tcPr>
          <w:p w14:paraId="4129C2B2" w14:textId="718DCB14" w:rsidR="005D4883" w:rsidRPr="007B3999" w:rsidRDefault="00F32F1F" w:rsidP="00374402">
            <w:pPr>
              <w:spacing w:before="240"/>
              <w:rPr>
                <w:rFonts w:eastAsia="Times New Roman" w:cstheme="minorHAnsi"/>
                <w:lang w:val="mn-MN"/>
              </w:rPr>
            </w:pPr>
            <w:r w:rsidRPr="007B3999">
              <w:rPr>
                <w:rFonts w:eastAsia="Times New Roman" w:cstheme="minorHAnsi"/>
                <w:lang w:val="mn-MN"/>
              </w:rPr>
              <w:t>Хэнтий</w:t>
            </w:r>
            <w:r w:rsidR="00A50377" w:rsidRPr="007B3999">
              <w:rPr>
                <w:rFonts w:eastAsia="Times New Roman" w:cstheme="minorHAnsi"/>
                <w:lang w:val="mn-MN"/>
              </w:rPr>
              <w:t>, Төв</w:t>
            </w:r>
          </w:p>
        </w:tc>
      </w:tr>
      <w:tr w:rsidR="005D4883" w:rsidRPr="007B3999" w14:paraId="59B16D45" w14:textId="77777777" w:rsidTr="005D4883">
        <w:tc>
          <w:tcPr>
            <w:tcW w:w="2605" w:type="dxa"/>
          </w:tcPr>
          <w:p w14:paraId="11E78C19" w14:textId="0DDB0766" w:rsidR="005D4883" w:rsidRPr="007B3999" w:rsidRDefault="005D4883" w:rsidP="00374402">
            <w:pPr>
              <w:spacing w:before="240"/>
              <w:rPr>
                <w:rFonts w:eastAsia="Times New Roman" w:cstheme="minorHAnsi"/>
              </w:rPr>
            </w:pPr>
            <w:proofErr w:type="spellStart"/>
            <w:r w:rsidRPr="007B3999">
              <w:rPr>
                <w:rFonts w:cstheme="minorHAnsi"/>
                <w:b/>
              </w:rPr>
              <w:t>Сум</w:t>
            </w:r>
            <w:proofErr w:type="spellEnd"/>
            <w:r w:rsidRPr="007B3999">
              <w:rPr>
                <w:rFonts w:cstheme="minorHAnsi"/>
                <w:b/>
              </w:rPr>
              <w:t>,</w:t>
            </w:r>
            <w:r w:rsidRPr="007B3999">
              <w:rPr>
                <w:rFonts w:cstheme="minorHAnsi"/>
                <w:b/>
                <w:lang w:val="mn-MN"/>
              </w:rPr>
              <w:t xml:space="preserve"> дүүрэг</w:t>
            </w:r>
          </w:p>
        </w:tc>
        <w:tc>
          <w:tcPr>
            <w:tcW w:w="6745" w:type="dxa"/>
          </w:tcPr>
          <w:p w14:paraId="7AF665EF" w14:textId="7557D754" w:rsidR="005D4883" w:rsidRPr="007B3999" w:rsidRDefault="00A50377" w:rsidP="00374402">
            <w:pPr>
              <w:spacing w:before="240"/>
              <w:rPr>
                <w:rFonts w:eastAsia="Times New Roman" w:cstheme="minorHAnsi"/>
              </w:rPr>
            </w:pPr>
            <w:r w:rsidRPr="007B3999">
              <w:rPr>
                <w:rFonts w:eastAsia="Times New Roman" w:cstheme="minorHAnsi"/>
                <w:lang w:val="mn-MN"/>
              </w:rPr>
              <w:t xml:space="preserve">Өмнөдэлгэр сум </w:t>
            </w:r>
            <w:r w:rsidRPr="007B3999">
              <w:rPr>
                <w:rFonts w:eastAsia="Times New Roman" w:cstheme="minorHAnsi"/>
              </w:rPr>
              <w:t>(</w:t>
            </w:r>
            <w:r w:rsidRPr="007B3999">
              <w:rPr>
                <w:rFonts w:eastAsia="Times New Roman" w:cstheme="minorHAnsi"/>
                <w:lang w:val="mn-MN"/>
              </w:rPr>
              <w:t>Хэнтий</w:t>
            </w:r>
            <w:r w:rsidRPr="007B3999">
              <w:rPr>
                <w:rFonts w:eastAsia="Times New Roman" w:cstheme="minorHAnsi"/>
              </w:rPr>
              <w:t xml:space="preserve">), </w:t>
            </w:r>
            <w:r w:rsidRPr="007B3999">
              <w:rPr>
                <w:rFonts w:eastAsia="Times New Roman" w:cstheme="minorHAnsi"/>
                <w:lang w:val="mn-MN"/>
              </w:rPr>
              <w:t>Мөнгөнморьт</w:t>
            </w:r>
            <w:r w:rsidRPr="007B3999">
              <w:rPr>
                <w:rFonts w:eastAsia="Times New Roman" w:cstheme="minorHAnsi"/>
              </w:rPr>
              <w:t xml:space="preserve"> </w:t>
            </w:r>
            <w:r w:rsidRPr="007B3999">
              <w:rPr>
                <w:rFonts w:eastAsia="Times New Roman" w:cstheme="minorHAnsi"/>
                <w:lang w:val="mn-MN"/>
              </w:rPr>
              <w:t xml:space="preserve">сум </w:t>
            </w:r>
            <w:r w:rsidRPr="007B3999">
              <w:rPr>
                <w:rFonts w:eastAsia="Times New Roman" w:cstheme="minorHAnsi"/>
              </w:rPr>
              <w:t>(</w:t>
            </w:r>
            <w:r w:rsidRPr="007B3999">
              <w:rPr>
                <w:rFonts w:eastAsia="Times New Roman" w:cstheme="minorHAnsi"/>
                <w:lang w:val="mn-MN"/>
              </w:rPr>
              <w:t>Төв</w:t>
            </w:r>
            <w:r w:rsidRPr="007B3999">
              <w:rPr>
                <w:rFonts w:eastAsia="Times New Roman" w:cstheme="minorHAnsi"/>
              </w:rPr>
              <w:t>)</w:t>
            </w:r>
          </w:p>
        </w:tc>
      </w:tr>
    </w:tbl>
    <w:p w14:paraId="47E92A91" w14:textId="5712E127" w:rsidR="005D4883" w:rsidRPr="00A848AE" w:rsidRDefault="005D4883" w:rsidP="00374402">
      <w:pPr>
        <w:spacing w:after="0" w:line="240" w:lineRule="auto"/>
        <w:rPr>
          <w:rFonts w:eastAsia="Times New Roman" w:cstheme="minorHAnsi"/>
          <w:sz w:val="24"/>
          <w:szCs w:val="24"/>
        </w:rPr>
      </w:pPr>
    </w:p>
    <w:p w14:paraId="57D7DC3C" w14:textId="0E01A03E" w:rsidR="001A6035" w:rsidRPr="00A848AE" w:rsidRDefault="00F352DC" w:rsidP="00374402">
      <w:pPr>
        <w:spacing w:after="0" w:line="240" w:lineRule="auto"/>
        <w:jc w:val="both"/>
        <w:rPr>
          <w:rFonts w:eastAsia="Times New Roman" w:cstheme="minorHAnsi"/>
          <w:b/>
          <w:bCs/>
        </w:rPr>
      </w:pPr>
      <w:r w:rsidRPr="00A848AE">
        <w:rPr>
          <w:rFonts w:eastAsia="Times New Roman" w:cstheme="minorHAnsi"/>
          <w:b/>
          <w:bCs/>
          <w:lang w:val="mn-MN"/>
        </w:rPr>
        <w:t>1.3.</w:t>
      </w:r>
      <w:r w:rsidR="001A6035" w:rsidRPr="00A848AE">
        <w:rPr>
          <w:rFonts w:eastAsia="Times New Roman" w:cstheme="minorHAnsi"/>
          <w:b/>
          <w:bCs/>
        </w:rPr>
        <w:t xml:space="preserve"> </w:t>
      </w:r>
      <w:proofErr w:type="spellStart"/>
      <w:r w:rsidR="001A6035" w:rsidRPr="00A848AE">
        <w:rPr>
          <w:rFonts w:eastAsia="Times New Roman" w:cstheme="minorHAnsi"/>
          <w:b/>
          <w:bCs/>
        </w:rPr>
        <w:t>Тахилга</w:t>
      </w:r>
      <w:proofErr w:type="spellEnd"/>
      <w:r w:rsidR="001F4EDA" w:rsidRPr="00A848AE">
        <w:rPr>
          <w:rFonts w:eastAsia="Times New Roman" w:cstheme="minorHAnsi"/>
          <w:b/>
          <w:bCs/>
          <w:lang w:val="mn-MN"/>
        </w:rPr>
        <w:t xml:space="preserve"> шүтлэгт</w:t>
      </w:r>
      <w:r w:rsidR="001A6035" w:rsidRPr="00A848AE">
        <w:rPr>
          <w:rFonts w:eastAsia="Times New Roman" w:cstheme="minorHAnsi"/>
          <w:b/>
          <w:bCs/>
        </w:rPr>
        <w:t xml:space="preserve"> </w:t>
      </w:r>
      <w:proofErr w:type="spellStart"/>
      <w:r w:rsidR="001A6035" w:rsidRPr="00A848AE">
        <w:rPr>
          <w:rFonts w:eastAsia="Times New Roman" w:cstheme="minorHAnsi"/>
          <w:b/>
          <w:bCs/>
        </w:rPr>
        <w:t>газрын</w:t>
      </w:r>
      <w:proofErr w:type="spellEnd"/>
      <w:r w:rsidR="001A6035" w:rsidRPr="00A848AE">
        <w:rPr>
          <w:rFonts w:eastAsia="Times New Roman" w:cstheme="minorHAnsi"/>
          <w:b/>
          <w:bCs/>
        </w:rPr>
        <w:t xml:space="preserve"> </w:t>
      </w:r>
      <w:proofErr w:type="spellStart"/>
      <w:r w:rsidR="001A6035" w:rsidRPr="00A848AE">
        <w:rPr>
          <w:rFonts w:eastAsia="Times New Roman" w:cstheme="minorHAnsi"/>
          <w:b/>
          <w:bCs/>
        </w:rPr>
        <w:t>төрөл</w:t>
      </w:r>
      <w:proofErr w:type="spellEnd"/>
    </w:p>
    <w:p w14:paraId="2E4F5234" w14:textId="77777777" w:rsidR="001F4EDA" w:rsidRPr="00A848AE" w:rsidRDefault="001F4EDA" w:rsidP="00374402">
      <w:pPr>
        <w:spacing w:after="0" w:line="240" w:lineRule="auto"/>
        <w:jc w:val="both"/>
        <w:rPr>
          <w:rFonts w:eastAsia="Times New Roman" w:cstheme="minorHAnsi"/>
          <w:b/>
          <w:bCs/>
        </w:rPr>
      </w:pPr>
    </w:p>
    <w:p w14:paraId="6D5535DB" w14:textId="4E6FDB75" w:rsidR="005D4883" w:rsidRPr="00A848AE" w:rsidRDefault="001F4EDA" w:rsidP="00374402">
      <w:pPr>
        <w:spacing w:after="0" w:line="240" w:lineRule="auto"/>
        <w:jc w:val="both"/>
        <w:rPr>
          <w:rFonts w:eastAsia="Times New Roman" w:cstheme="minorHAnsi"/>
          <w:i/>
          <w:iCs/>
          <w:sz w:val="20"/>
          <w:szCs w:val="20"/>
          <w:lang w:val="mn-MN"/>
        </w:rPr>
      </w:pPr>
      <w:r w:rsidRPr="00A848AE">
        <w:rPr>
          <w:rFonts w:eastAsia="Times New Roman" w:cstheme="minorHAnsi"/>
          <w:i/>
          <w:iCs/>
          <w:sz w:val="20"/>
          <w:szCs w:val="20"/>
          <w:lang w:val="mn-MN"/>
        </w:rPr>
        <w:t>Энд тухайн тахилга шүтлэгт газарт хамаарах төрлийг сонгон тэмдэглэнэ.</w:t>
      </w:r>
    </w:p>
    <w:tbl>
      <w:tblPr>
        <w:tblStyle w:val="TableGrid"/>
        <w:tblW w:w="0" w:type="auto"/>
        <w:tblLook w:val="04A0" w:firstRow="1" w:lastRow="0" w:firstColumn="1" w:lastColumn="0" w:noHBand="0" w:noVBand="1"/>
      </w:tblPr>
      <w:tblGrid>
        <w:gridCol w:w="9350"/>
      </w:tblGrid>
      <w:tr w:rsidR="005D4883" w:rsidRPr="00A848AE" w14:paraId="447F3B4B" w14:textId="77777777" w:rsidTr="005D4883">
        <w:tc>
          <w:tcPr>
            <w:tcW w:w="9350" w:type="dxa"/>
          </w:tcPr>
          <w:p w14:paraId="1E29CF10" w14:textId="27AD8F59" w:rsidR="001F4EDA" w:rsidRPr="00A848AE" w:rsidRDefault="00524C8E" w:rsidP="00374402">
            <w:pPr>
              <w:pStyle w:val="ListParagraph"/>
              <w:ind w:right="-2880"/>
              <w:outlineLvl w:val="0"/>
              <w:rPr>
                <w:rFonts w:cstheme="minorHAnsi"/>
                <w:sz w:val="20"/>
                <w:szCs w:val="20"/>
                <w:lang w:val="mn-MN"/>
              </w:rPr>
            </w:pPr>
            <w:sdt>
              <w:sdtPr>
                <w:rPr>
                  <w:rFonts w:cstheme="minorHAnsi"/>
                  <w:sz w:val="20"/>
                  <w:szCs w:val="20"/>
                  <w:lang w:val="mn-MN"/>
                </w:rPr>
                <w:id w:val="1747758399"/>
                <w14:checkbox>
                  <w14:checked w14:val="1"/>
                  <w14:checkedState w14:val="2612" w14:font="MS Gothic"/>
                  <w14:uncheckedState w14:val="2610" w14:font="MS Gothic"/>
                </w14:checkbox>
              </w:sdtPr>
              <w:sdtContent>
                <w:r w:rsidR="00F32F1F" w:rsidRPr="00A848AE">
                  <w:rPr>
                    <w:rFonts w:ascii="MS Gothic" w:eastAsia="MS Gothic" w:hAnsi="MS Gothic" w:cstheme="minorHAnsi" w:hint="eastAsia"/>
                    <w:sz w:val="20"/>
                    <w:szCs w:val="20"/>
                    <w:lang w:val="mn-MN"/>
                  </w:rPr>
                  <w:t>☒</w:t>
                </w:r>
              </w:sdtContent>
            </w:sdt>
            <w:r w:rsidR="001F4EDA" w:rsidRPr="00A848AE">
              <w:rPr>
                <w:rFonts w:cstheme="minorHAnsi"/>
                <w:sz w:val="20"/>
                <w:szCs w:val="20"/>
                <w:lang w:val="mn-MN"/>
              </w:rPr>
              <w:t xml:space="preserve">  Уул</w:t>
            </w:r>
          </w:p>
          <w:p w14:paraId="2C0A9424" w14:textId="1DF230E5" w:rsidR="005D4883" w:rsidRPr="00A848AE" w:rsidRDefault="00524C8E" w:rsidP="00374402">
            <w:pPr>
              <w:pStyle w:val="ListParagraph"/>
              <w:ind w:right="-2880"/>
              <w:outlineLvl w:val="0"/>
              <w:rPr>
                <w:rFonts w:cstheme="minorHAnsi"/>
                <w:sz w:val="20"/>
                <w:szCs w:val="20"/>
                <w:lang w:val="mn-MN"/>
              </w:rPr>
            </w:pPr>
            <w:sdt>
              <w:sdtPr>
                <w:rPr>
                  <w:rFonts w:cstheme="minorHAnsi"/>
                  <w:sz w:val="20"/>
                  <w:szCs w:val="20"/>
                  <w:lang w:val="mn-MN"/>
                </w:rPr>
                <w:id w:val="-141823765"/>
                <w14:checkbox>
                  <w14:checked w14:val="1"/>
                  <w14:checkedState w14:val="2612" w14:font="MS Gothic"/>
                  <w14:uncheckedState w14:val="2610" w14:font="MS Gothic"/>
                </w14:checkbox>
              </w:sdtPr>
              <w:sdtContent>
                <w:r w:rsidR="004F3B39">
                  <w:rPr>
                    <w:rFonts w:ascii="MS Gothic" w:eastAsia="MS Gothic" w:hAnsi="MS Gothic" w:cstheme="minorHAnsi" w:hint="eastAsia"/>
                    <w:sz w:val="20"/>
                    <w:szCs w:val="20"/>
                    <w:lang w:val="mn-MN"/>
                  </w:rPr>
                  <w:t>☒</w:t>
                </w:r>
              </w:sdtContent>
            </w:sdt>
            <w:r w:rsidR="001F4EDA" w:rsidRPr="00A848AE">
              <w:rPr>
                <w:rFonts w:cstheme="minorHAnsi"/>
                <w:sz w:val="20"/>
                <w:szCs w:val="20"/>
                <w:lang w:val="mn-MN"/>
              </w:rPr>
              <w:t xml:space="preserve">  </w:t>
            </w:r>
            <w:r w:rsidR="005D4883" w:rsidRPr="00A848AE">
              <w:rPr>
                <w:rFonts w:cstheme="minorHAnsi"/>
                <w:sz w:val="20"/>
                <w:szCs w:val="20"/>
                <w:lang w:val="mn-MN"/>
              </w:rPr>
              <w:t xml:space="preserve">Гол, </w:t>
            </w:r>
            <w:r w:rsidR="009C3EC0" w:rsidRPr="00A848AE">
              <w:rPr>
                <w:rFonts w:cstheme="minorHAnsi"/>
                <w:sz w:val="20"/>
                <w:szCs w:val="20"/>
                <w:lang w:val="mn-MN"/>
              </w:rPr>
              <w:t>нуур</w:t>
            </w:r>
          </w:p>
          <w:p w14:paraId="12848335" w14:textId="795340B0" w:rsidR="009C3EC0" w:rsidRPr="00A848AE" w:rsidRDefault="00524C8E" w:rsidP="00374402">
            <w:pPr>
              <w:pStyle w:val="ListParagraph"/>
              <w:ind w:right="-2880"/>
              <w:outlineLvl w:val="0"/>
              <w:rPr>
                <w:rFonts w:cstheme="minorHAnsi"/>
                <w:sz w:val="20"/>
                <w:szCs w:val="20"/>
                <w:lang w:val="mn-MN"/>
              </w:rPr>
            </w:pPr>
            <w:sdt>
              <w:sdtPr>
                <w:rPr>
                  <w:rFonts w:cstheme="minorHAnsi"/>
                  <w:sz w:val="20"/>
                  <w:szCs w:val="20"/>
                  <w:lang w:val="mn-MN"/>
                </w:rPr>
                <w:id w:val="-733536918"/>
                <w14:checkbox>
                  <w14:checked w14:val="0"/>
                  <w14:checkedState w14:val="2612" w14:font="MS Gothic"/>
                  <w14:uncheckedState w14:val="2610" w14:font="MS Gothic"/>
                </w14:checkbox>
              </w:sdtPr>
              <w:sdtContent>
                <w:r w:rsidR="000E028F">
                  <w:rPr>
                    <w:rFonts w:ascii="MS Gothic" w:eastAsia="MS Gothic" w:hAnsi="MS Gothic" w:cstheme="minorHAnsi" w:hint="eastAsia"/>
                    <w:sz w:val="20"/>
                    <w:szCs w:val="20"/>
                    <w:lang w:val="mn-MN"/>
                  </w:rPr>
                  <w:t>☐</w:t>
                </w:r>
              </w:sdtContent>
            </w:sdt>
            <w:r w:rsidR="00415517" w:rsidRPr="00A848AE">
              <w:rPr>
                <w:rFonts w:cstheme="minorHAnsi"/>
                <w:sz w:val="20"/>
                <w:szCs w:val="20"/>
                <w:lang w:val="mn-MN"/>
              </w:rPr>
              <w:t xml:space="preserve">  </w:t>
            </w:r>
            <w:r w:rsidR="009C3EC0" w:rsidRPr="00A848AE">
              <w:rPr>
                <w:rFonts w:cstheme="minorHAnsi"/>
                <w:sz w:val="20"/>
                <w:szCs w:val="20"/>
                <w:lang w:val="mn-MN"/>
              </w:rPr>
              <w:t>Булаг, рашаан</w:t>
            </w:r>
          </w:p>
          <w:p w14:paraId="2CE1ED44" w14:textId="2A8057ED" w:rsidR="005D4883" w:rsidRPr="00A848AE" w:rsidRDefault="00524C8E" w:rsidP="00374402">
            <w:pPr>
              <w:pStyle w:val="ListParagraph"/>
              <w:ind w:right="-2880"/>
              <w:outlineLvl w:val="0"/>
              <w:rPr>
                <w:rFonts w:cstheme="minorHAnsi"/>
                <w:sz w:val="20"/>
                <w:szCs w:val="20"/>
              </w:rPr>
            </w:pPr>
            <w:sdt>
              <w:sdtPr>
                <w:rPr>
                  <w:rFonts w:cstheme="minorHAnsi"/>
                  <w:sz w:val="20"/>
                  <w:szCs w:val="20"/>
                  <w:lang w:val="mn-MN"/>
                </w:rPr>
                <w:id w:val="731499403"/>
                <w14:checkbox>
                  <w14:checked w14:val="0"/>
                  <w14:checkedState w14:val="2612" w14:font="MS Gothic"/>
                  <w14:uncheckedState w14:val="2610" w14:font="MS Gothic"/>
                </w14:checkbox>
              </w:sdtPr>
              <w:sdtContent>
                <w:r w:rsidR="000E028F">
                  <w:rPr>
                    <w:rFonts w:ascii="MS Gothic" w:eastAsia="MS Gothic" w:hAnsi="MS Gothic" w:cstheme="minorHAnsi" w:hint="eastAsia"/>
                    <w:sz w:val="20"/>
                    <w:szCs w:val="20"/>
                    <w:lang w:val="mn-MN"/>
                  </w:rPr>
                  <w:t>☐</w:t>
                </w:r>
              </w:sdtContent>
            </w:sdt>
            <w:r w:rsidR="001F4EDA" w:rsidRPr="00A848AE">
              <w:rPr>
                <w:rFonts w:cstheme="minorHAnsi"/>
                <w:sz w:val="20"/>
                <w:szCs w:val="20"/>
                <w:lang w:val="mn-MN"/>
              </w:rPr>
              <w:t xml:space="preserve">  </w:t>
            </w:r>
            <w:r w:rsidR="005D4883" w:rsidRPr="00A848AE">
              <w:rPr>
                <w:rFonts w:cstheme="minorHAnsi"/>
                <w:sz w:val="20"/>
                <w:szCs w:val="20"/>
                <w:lang w:val="mn-MN"/>
              </w:rPr>
              <w:t xml:space="preserve">Хөшөө </w:t>
            </w:r>
            <w:r w:rsidR="009C3EC0" w:rsidRPr="00A848AE">
              <w:rPr>
                <w:rFonts w:cstheme="minorHAnsi"/>
                <w:sz w:val="20"/>
                <w:szCs w:val="20"/>
                <w:lang w:val="mn-MN"/>
              </w:rPr>
              <w:t xml:space="preserve">дурсгал </w:t>
            </w:r>
            <w:r w:rsidR="009C3EC0" w:rsidRPr="00A848AE">
              <w:rPr>
                <w:rFonts w:cstheme="minorHAnsi"/>
                <w:sz w:val="20"/>
                <w:szCs w:val="20"/>
              </w:rPr>
              <w:t>/</w:t>
            </w:r>
            <w:r w:rsidR="009C3EC0" w:rsidRPr="00A848AE">
              <w:rPr>
                <w:rFonts w:cstheme="minorHAnsi"/>
                <w:sz w:val="20"/>
                <w:szCs w:val="20"/>
                <w:lang w:val="mn-MN"/>
              </w:rPr>
              <w:t>хүн чулуу, буган хөшөө, гэрэлт хөшөө гэх мэт</w:t>
            </w:r>
            <w:r w:rsidR="009C3EC0" w:rsidRPr="00A848AE">
              <w:rPr>
                <w:rFonts w:cstheme="minorHAnsi"/>
                <w:sz w:val="20"/>
                <w:szCs w:val="20"/>
              </w:rPr>
              <w:t>/</w:t>
            </w:r>
          </w:p>
          <w:p w14:paraId="7258086A" w14:textId="775F91D6" w:rsidR="005D4883" w:rsidRPr="00A848AE" w:rsidRDefault="00524C8E" w:rsidP="00374402">
            <w:pPr>
              <w:pStyle w:val="ListParagraph"/>
              <w:ind w:right="-2880"/>
              <w:outlineLvl w:val="0"/>
              <w:rPr>
                <w:rFonts w:cstheme="minorHAnsi"/>
                <w:sz w:val="20"/>
                <w:szCs w:val="20"/>
                <w:lang w:val="mn-MN"/>
              </w:rPr>
            </w:pPr>
            <w:sdt>
              <w:sdtPr>
                <w:rPr>
                  <w:rFonts w:cstheme="minorHAnsi"/>
                  <w:sz w:val="20"/>
                  <w:szCs w:val="20"/>
                  <w:lang w:val="mn-MN"/>
                </w:rPr>
                <w:id w:val="853692131"/>
                <w14:checkbox>
                  <w14:checked w14:val="0"/>
                  <w14:checkedState w14:val="2612" w14:font="MS Gothic"/>
                  <w14:uncheckedState w14:val="2610" w14:font="MS Gothic"/>
                </w14:checkbox>
              </w:sdtPr>
              <w:sdtContent>
                <w:r w:rsidR="000E028F">
                  <w:rPr>
                    <w:rFonts w:ascii="MS Gothic" w:eastAsia="MS Gothic" w:hAnsi="MS Gothic" w:cstheme="minorHAnsi" w:hint="eastAsia"/>
                    <w:sz w:val="20"/>
                    <w:szCs w:val="20"/>
                    <w:lang w:val="mn-MN"/>
                  </w:rPr>
                  <w:t>☐</w:t>
                </w:r>
              </w:sdtContent>
            </w:sdt>
            <w:r w:rsidR="001F4EDA" w:rsidRPr="00A848AE">
              <w:rPr>
                <w:rFonts w:cstheme="minorHAnsi"/>
                <w:sz w:val="20"/>
                <w:szCs w:val="20"/>
                <w:lang w:val="mn-MN"/>
              </w:rPr>
              <w:t xml:space="preserve">  </w:t>
            </w:r>
            <w:r w:rsidR="005D4883" w:rsidRPr="00A848AE">
              <w:rPr>
                <w:rFonts w:cstheme="minorHAnsi"/>
                <w:sz w:val="20"/>
                <w:szCs w:val="20"/>
                <w:lang w:val="mn-MN"/>
              </w:rPr>
              <w:t xml:space="preserve">Мод </w:t>
            </w:r>
          </w:p>
          <w:p w14:paraId="4763389A" w14:textId="3DA9D17D" w:rsidR="005D4883" w:rsidRPr="00A848AE" w:rsidRDefault="00524C8E" w:rsidP="00374402">
            <w:pPr>
              <w:pStyle w:val="ListParagraph"/>
              <w:ind w:right="-2880"/>
              <w:outlineLvl w:val="0"/>
              <w:rPr>
                <w:rFonts w:cstheme="minorHAnsi"/>
                <w:sz w:val="20"/>
                <w:szCs w:val="20"/>
                <w:lang w:val="mn-MN"/>
              </w:rPr>
            </w:pPr>
            <w:sdt>
              <w:sdtPr>
                <w:rPr>
                  <w:rFonts w:cstheme="minorHAnsi"/>
                  <w:sz w:val="20"/>
                  <w:szCs w:val="20"/>
                  <w:lang w:val="mn-MN"/>
                </w:rPr>
                <w:id w:val="152421771"/>
                <w14:checkbox>
                  <w14:checked w14:val="0"/>
                  <w14:checkedState w14:val="2612" w14:font="MS Gothic"/>
                  <w14:uncheckedState w14:val="2610" w14:font="MS Gothic"/>
                </w14:checkbox>
              </w:sdtPr>
              <w:sdtContent>
                <w:r w:rsidR="00EB50C7" w:rsidRPr="00A848AE">
                  <w:rPr>
                    <w:rFonts w:ascii="MS Gothic" w:eastAsia="MS Gothic" w:hAnsi="MS Gothic" w:cstheme="minorHAnsi" w:hint="eastAsia"/>
                    <w:sz w:val="20"/>
                    <w:szCs w:val="20"/>
                    <w:lang w:val="mn-MN"/>
                  </w:rPr>
                  <w:t>☐</w:t>
                </w:r>
              </w:sdtContent>
            </w:sdt>
            <w:r w:rsidR="001F4EDA" w:rsidRPr="00A848AE">
              <w:rPr>
                <w:rFonts w:cstheme="minorHAnsi"/>
                <w:sz w:val="20"/>
                <w:szCs w:val="20"/>
                <w:lang w:val="mn-MN"/>
              </w:rPr>
              <w:t xml:space="preserve">  </w:t>
            </w:r>
            <w:r w:rsidR="005D4883" w:rsidRPr="00A848AE">
              <w:rPr>
                <w:rFonts w:cstheme="minorHAnsi"/>
                <w:sz w:val="20"/>
                <w:szCs w:val="20"/>
                <w:lang w:val="mn-MN"/>
              </w:rPr>
              <w:t>Бусад .........</w:t>
            </w:r>
          </w:p>
        </w:tc>
      </w:tr>
    </w:tbl>
    <w:p w14:paraId="10729052" w14:textId="77777777" w:rsidR="005D4883" w:rsidRPr="00A848AE" w:rsidRDefault="005D4883" w:rsidP="00374402">
      <w:pPr>
        <w:spacing w:after="0" w:line="240" w:lineRule="auto"/>
        <w:jc w:val="both"/>
        <w:rPr>
          <w:rFonts w:eastAsia="Times New Roman" w:cstheme="minorHAnsi"/>
          <w:sz w:val="24"/>
          <w:szCs w:val="24"/>
        </w:rPr>
      </w:pPr>
    </w:p>
    <w:p w14:paraId="0AF42B74" w14:textId="4E319344" w:rsidR="001A6035" w:rsidRPr="00A848AE" w:rsidRDefault="00666E32" w:rsidP="00374402">
      <w:pPr>
        <w:spacing w:line="240" w:lineRule="auto"/>
        <w:rPr>
          <w:rFonts w:eastAsia="Times New Roman" w:cstheme="minorHAnsi"/>
          <w:b/>
          <w:bCs/>
          <w:sz w:val="24"/>
          <w:szCs w:val="24"/>
        </w:rPr>
      </w:pPr>
      <w:r w:rsidRPr="00A848AE">
        <w:rPr>
          <w:rFonts w:eastAsia="Times New Roman" w:cstheme="minorHAnsi"/>
          <w:b/>
          <w:bCs/>
          <w:sz w:val="24"/>
          <w:szCs w:val="24"/>
        </w:rPr>
        <w:t>1.4.</w:t>
      </w:r>
      <w:r w:rsidR="001A6035" w:rsidRPr="00A848AE">
        <w:rPr>
          <w:rFonts w:eastAsia="Times New Roman" w:cstheme="minorHAnsi"/>
          <w:b/>
          <w:bCs/>
          <w:sz w:val="24"/>
          <w:szCs w:val="24"/>
        </w:rPr>
        <w:t xml:space="preserve"> </w:t>
      </w:r>
      <w:proofErr w:type="spellStart"/>
      <w:r w:rsidR="001A6035" w:rsidRPr="00A848AE">
        <w:rPr>
          <w:rFonts w:eastAsia="Times New Roman" w:cstheme="minorHAnsi"/>
          <w:b/>
          <w:bCs/>
          <w:sz w:val="24"/>
          <w:szCs w:val="24"/>
        </w:rPr>
        <w:t>Тахилга</w:t>
      </w:r>
      <w:proofErr w:type="spellEnd"/>
      <w:r w:rsidR="001A6035" w:rsidRPr="00A848AE">
        <w:rPr>
          <w:rFonts w:eastAsia="Times New Roman" w:cstheme="minorHAnsi"/>
          <w:b/>
          <w:bCs/>
          <w:sz w:val="24"/>
          <w:szCs w:val="24"/>
        </w:rPr>
        <w:t xml:space="preserve"> </w:t>
      </w:r>
      <w:proofErr w:type="spellStart"/>
      <w:r w:rsidR="001A6035" w:rsidRPr="00A848AE">
        <w:rPr>
          <w:rFonts w:eastAsia="Times New Roman" w:cstheme="minorHAnsi"/>
          <w:b/>
          <w:bCs/>
          <w:sz w:val="24"/>
          <w:szCs w:val="24"/>
        </w:rPr>
        <w:t>шүтлэгт</w:t>
      </w:r>
      <w:proofErr w:type="spellEnd"/>
      <w:r w:rsidR="001A6035" w:rsidRPr="00A848AE">
        <w:rPr>
          <w:rFonts w:eastAsia="Times New Roman" w:cstheme="minorHAnsi"/>
          <w:b/>
          <w:bCs/>
          <w:sz w:val="24"/>
          <w:szCs w:val="24"/>
        </w:rPr>
        <w:t xml:space="preserve"> </w:t>
      </w:r>
      <w:proofErr w:type="spellStart"/>
      <w:r w:rsidR="001A6035" w:rsidRPr="00A848AE">
        <w:rPr>
          <w:rFonts w:eastAsia="Times New Roman" w:cstheme="minorHAnsi"/>
          <w:b/>
          <w:bCs/>
          <w:sz w:val="24"/>
          <w:szCs w:val="24"/>
        </w:rPr>
        <w:t>газрын</w:t>
      </w:r>
      <w:proofErr w:type="spellEnd"/>
      <w:r w:rsidR="001A6035" w:rsidRPr="00A848AE">
        <w:rPr>
          <w:rFonts w:eastAsia="Times New Roman" w:cstheme="minorHAnsi"/>
          <w:b/>
          <w:bCs/>
          <w:sz w:val="24"/>
          <w:szCs w:val="24"/>
        </w:rPr>
        <w:t xml:space="preserve"> </w:t>
      </w:r>
      <w:proofErr w:type="spellStart"/>
      <w:r w:rsidR="001A6035" w:rsidRPr="00A848AE">
        <w:rPr>
          <w:rFonts w:eastAsia="Times New Roman" w:cstheme="minorHAnsi"/>
          <w:b/>
          <w:bCs/>
          <w:sz w:val="24"/>
          <w:szCs w:val="24"/>
        </w:rPr>
        <w:t>байршил</w:t>
      </w:r>
      <w:proofErr w:type="spellEnd"/>
    </w:p>
    <w:p w14:paraId="1444DB31" w14:textId="1EFC95FF" w:rsidR="007C5587" w:rsidRPr="00A848AE" w:rsidRDefault="007C5587" w:rsidP="00374402">
      <w:pPr>
        <w:spacing w:after="0" w:line="240" w:lineRule="auto"/>
        <w:jc w:val="both"/>
        <w:rPr>
          <w:rFonts w:eastAsia="Times New Roman" w:cstheme="minorHAnsi"/>
          <w:i/>
          <w:iCs/>
          <w:sz w:val="20"/>
          <w:szCs w:val="20"/>
          <w:lang w:val="mn-MN"/>
        </w:rPr>
      </w:pPr>
      <w:r w:rsidRPr="00A848AE">
        <w:rPr>
          <w:rFonts w:eastAsia="Times New Roman" w:cstheme="minorHAnsi"/>
          <w:i/>
          <w:iCs/>
          <w:sz w:val="20"/>
          <w:szCs w:val="20"/>
          <w:lang w:val="mn-MN"/>
        </w:rPr>
        <w:t xml:space="preserve">Энд тухайн тахилга шүтлэгт газрын байршлын уртраг, өргөрөг, өндөршил болон хамгийн ойр байрлах </w:t>
      </w:r>
      <w:r w:rsidR="00C36A99" w:rsidRPr="00A848AE">
        <w:rPr>
          <w:rFonts w:eastAsia="Times New Roman" w:cstheme="minorHAnsi"/>
          <w:i/>
          <w:iCs/>
          <w:sz w:val="20"/>
          <w:szCs w:val="20"/>
          <w:lang w:val="mn-MN"/>
        </w:rPr>
        <w:t xml:space="preserve">сум, </w:t>
      </w:r>
      <w:r w:rsidRPr="00A848AE">
        <w:rPr>
          <w:rFonts w:eastAsia="Times New Roman" w:cstheme="minorHAnsi"/>
          <w:i/>
          <w:iCs/>
          <w:sz w:val="20"/>
          <w:szCs w:val="20"/>
          <w:lang w:val="mn-MN"/>
        </w:rPr>
        <w:t xml:space="preserve">засаг захиргааны нэгжээс аль зүгт хэдэн км зайд оршдог тухай мэдээллийг оруулна.  </w:t>
      </w:r>
    </w:p>
    <w:tbl>
      <w:tblPr>
        <w:tblStyle w:val="TableGrid"/>
        <w:tblW w:w="0" w:type="auto"/>
        <w:tblLook w:val="04A0" w:firstRow="1" w:lastRow="0" w:firstColumn="1" w:lastColumn="0" w:noHBand="0" w:noVBand="1"/>
      </w:tblPr>
      <w:tblGrid>
        <w:gridCol w:w="3775"/>
        <w:gridCol w:w="5575"/>
      </w:tblGrid>
      <w:tr w:rsidR="00A848AE" w:rsidRPr="007B3999" w14:paraId="684EFC5A" w14:textId="77777777" w:rsidTr="00EB50C7">
        <w:tc>
          <w:tcPr>
            <w:tcW w:w="3775" w:type="dxa"/>
          </w:tcPr>
          <w:p w14:paraId="092274F2" w14:textId="24871710" w:rsidR="00EB50C7" w:rsidRPr="007B3999" w:rsidRDefault="00F11644" w:rsidP="00374402">
            <w:pPr>
              <w:rPr>
                <w:rFonts w:eastAsia="Times New Roman" w:cstheme="minorHAnsi"/>
              </w:rPr>
            </w:pPr>
            <w:r w:rsidRPr="007B3999">
              <w:rPr>
                <w:rFonts w:eastAsia="Times New Roman" w:cstheme="minorHAnsi"/>
                <w:lang w:val="mn-MN"/>
              </w:rPr>
              <w:t>Өргөрөг</w:t>
            </w:r>
            <w:r w:rsidRPr="007B3999">
              <w:rPr>
                <w:rFonts w:eastAsia="Times New Roman" w:cstheme="minorHAnsi"/>
              </w:rPr>
              <w:t xml:space="preserve"> (N)</w:t>
            </w:r>
          </w:p>
        </w:tc>
        <w:tc>
          <w:tcPr>
            <w:tcW w:w="5575" w:type="dxa"/>
          </w:tcPr>
          <w:p w14:paraId="09ED1BC5" w14:textId="68401CAD" w:rsidR="00EB50C7" w:rsidRPr="007B3999" w:rsidRDefault="00A50377" w:rsidP="00374402">
            <w:pPr>
              <w:rPr>
                <w:rFonts w:eastAsia="Times New Roman" w:cstheme="minorHAnsi"/>
              </w:rPr>
            </w:pPr>
            <w:r w:rsidRPr="007B3999">
              <w:rPr>
                <w:rFonts w:eastAsia="TimesNewRoman" w:cstheme="minorHAnsi"/>
              </w:rPr>
              <w:t>48’45’43’12</w:t>
            </w:r>
            <w:r w:rsidRPr="007B3999">
              <w:rPr>
                <w:rFonts w:cstheme="minorHAnsi"/>
                <w:shd w:val="clear" w:color="auto" w:fill="FFFFFF"/>
              </w:rPr>
              <w:t xml:space="preserve"> </w:t>
            </w:r>
            <w:r w:rsidR="00F11644" w:rsidRPr="007B3999">
              <w:rPr>
                <w:rFonts w:cstheme="minorHAnsi"/>
                <w:shd w:val="clear" w:color="auto" w:fill="FFFFFF"/>
              </w:rPr>
              <w:t>N</w:t>
            </w:r>
          </w:p>
        </w:tc>
      </w:tr>
      <w:tr w:rsidR="00A848AE" w:rsidRPr="007B3999" w14:paraId="40911C2F" w14:textId="77777777" w:rsidTr="00EB50C7">
        <w:tc>
          <w:tcPr>
            <w:tcW w:w="3775" w:type="dxa"/>
          </w:tcPr>
          <w:p w14:paraId="3933F3D8" w14:textId="40618C0A" w:rsidR="00EB50C7" w:rsidRPr="007B3999" w:rsidRDefault="00F11644" w:rsidP="00374402">
            <w:pPr>
              <w:rPr>
                <w:rFonts w:eastAsia="Times New Roman" w:cstheme="minorHAnsi"/>
              </w:rPr>
            </w:pPr>
            <w:r w:rsidRPr="007B3999">
              <w:rPr>
                <w:rFonts w:eastAsia="Times New Roman" w:cstheme="minorHAnsi"/>
                <w:lang w:val="mn-MN"/>
              </w:rPr>
              <w:t xml:space="preserve">Уртраг </w:t>
            </w:r>
            <w:r w:rsidRPr="007B3999">
              <w:rPr>
                <w:rFonts w:eastAsia="Times New Roman" w:cstheme="minorHAnsi"/>
              </w:rPr>
              <w:t>(E)</w:t>
            </w:r>
          </w:p>
        </w:tc>
        <w:tc>
          <w:tcPr>
            <w:tcW w:w="5575" w:type="dxa"/>
          </w:tcPr>
          <w:p w14:paraId="191E7592" w14:textId="31EE047E" w:rsidR="00EB50C7" w:rsidRPr="007B3999" w:rsidRDefault="00A50377" w:rsidP="00374402">
            <w:pPr>
              <w:rPr>
                <w:rFonts w:eastAsia="Times New Roman" w:cstheme="minorHAnsi"/>
              </w:rPr>
            </w:pPr>
            <w:r w:rsidRPr="007B3999">
              <w:rPr>
                <w:rFonts w:eastAsia="TimesNewRoman" w:cstheme="minorHAnsi"/>
              </w:rPr>
              <w:t>109’00’33’58</w:t>
            </w:r>
            <w:r w:rsidRPr="007B3999">
              <w:rPr>
                <w:rFonts w:cstheme="minorHAnsi"/>
                <w:shd w:val="clear" w:color="auto" w:fill="FFFFFF"/>
              </w:rPr>
              <w:t xml:space="preserve"> </w:t>
            </w:r>
            <w:r w:rsidR="00F11644" w:rsidRPr="007B3999">
              <w:rPr>
                <w:rFonts w:cstheme="minorHAnsi"/>
                <w:shd w:val="clear" w:color="auto" w:fill="FFFFFF"/>
              </w:rPr>
              <w:t>E</w:t>
            </w:r>
          </w:p>
        </w:tc>
      </w:tr>
      <w:tr w:rsidR="00A848AE" w:rsidRPr="007B3999" w14:paraId="0325A93A" w14:textId="77777777" w:rsidTr="00EB50C7">
        <w:tc>
          <w:tcPr>
            <w:tcW w:w="3775" w:type="dxa"/>
          </w:tcPr>
          <w:p w14:paraId="19F30F1E" w14:textId="47ADC25C" w:rsidR="00EB50C7" w:rsidRPr="007B3999" w:rsidRDefault="00EB50C7" w:rsidP="00374402">
            <w:pPr>
              <w:rPr>
                <w:rFonts w:eastAsia="Times New Roman" w:cstheme="minorHAnsi"/>
                <w:lang w:val="mn-MN"/>
              </w:rPr>
            </w:pPr>
            <w:r w:rsidRPr="007B3999">
              <w:rPr>
                <w:rFonts w:eastAsia="Times New Roman" w:cstheme="minorHAnsi"/>
                <w:lang w:val="mn-MN"/>
              </w:rPr>
              <w:t>Өндөршил</w:t>
            </w:r>
            <w:r w:rsidRPr="007B3999">
              <w:rPr>
                <w:rFonts w:eastAsia="Times New Roman" w:cstheme="minorHAnsi"/>
              </w:rPr>
              <w:t xml:space="preserve"> </w:t>
            </w:r>
            <w:r w:rsidR="006427D9" w:rsidRPr="007B3999">
              <w:rPr>
                <w:rFonts w:eastAsia="Times New Roman" w:cstheme="minorHAnsi"/>
              </w:rPr>
              <w:t>(</w:t>
            </w:r>
            <w:r w:rsidR="002E0FD9" w:rsidRPr="007B3999">
              <w:rPr>
                <w:rFonts w:eastAsia="Times New Roman" w:cstheme="minorHAnsi"/>
                <w:lang w:val="mn-MN"/>
              </w:rPr>
              <w:t>ДТД</w:t>
            </w:r>
            <w:r w:rsidR="006427D9" w:rsidRPr="007B3999">
              <w:rPr>
                <w:rFonts w:eastAsia="Times New Roman" w:cstheme="minorHAnsi"/>
              </w:rPr>
              <w:t>)</w:t>
            </w:r>
          </w:p>
        </w:tc>
        <w:tc>
          <w:tcPr>
            <w:tcW w:w="5575" w:type="dxa"/>
          </w:tcPr>
          <w:p w14:paraId="1C97B5C9" w14:textId="78866AF8" w:rsidR="00EB50C7" w:rsidRPr="007B3999" w:rsidRDefault="00D75466" w:rsidP="00374402">
            <w:pPr>
              <w:rPr>
                <w:rFonts w:eastAsia="Times New Roman" w:cstheme="minorHAnsi"/>
                <w:lang w:val="mn-MN"/>
              </w:rPr>
            </w:pPr>
            <w:r w:rsidRPr="007B3999">
              <w:rPr>
                <w:rFonts w:eastAsia="Times New Roman" w:cstheme="minorHAnsi"/>
                <w:lang w:val="mn-MN"/>
              </w:rPr>
              <w:t xml:space="preserve">2361.5 </w:t>
            </w:r>
            <w:r w:rsidR="002E0FD9" w:rsidRPr="007B3999">
              <w:rPr>
                <w:rFonts w:eastAsia="Times New Roman" w:cstheme="minorHAnsi"/>
                <w:lang w:val="mn-MN"/>
              </w:rPr>
              <w:t>метр</w:t>
            </w:r>
          </w:p>
        </w:tc>
      </w:tr>
      <w:tr w:rsidR="00EB50C7" w:rsidRPr="007B3999" w14:paraId="034446E4" w14:textId="77777777" w:rsidTr="00EB50C7">
        <w:tc>
          <w:tcPr>
            <w:tcW w:w="3775" w:type="dxa"/>
          </w:tcPr>
          <w:p w14:paraId="56D9DB4E" w14:textId="1DC24B10" w:rsidR="00EB50C7" w:rsidRPr="007B3999" w:rsidRDefault="00EB50C7" w:rsidP="00374402">
            <w:pPr>
              <w:rPr>
                <w:rFonts w:eastAsia="Times New Roman" w:cstheme="minorHAnsi"/>
                <w:lang w:val="mn-MN"/>
              </w:rPr>
            </w:pPr>
            <w:r w:rsidRPr="007B3999">
              <w:rPr>
                <w:rFonts w:eastAsia="Times New Roman" w:cstheme="minorHAnsi"/>
                <w:lang w:val="mn-MN"/>
              </w:rPr>
              <w:t xml:space="preserve">Хамгийн ойр байрлах </w:t>
            </w:r>
            <w:r w:rsidR="006427D9" w:rsidRPr="007B3999">
              <w:rPr>
                <w:rFonts w:eastAsia="Times New Roman" w:cstheme="minorHAnsi"/>
                <w:lang w:val="mn-MN"/>
              </w:rPr>
              <w:t xml:space="preserve">сум, </w:t>
            </w:r>
            <w:r w:rsidR="00D61596" w:rsidRPr="007B3999">
              <w:rPr>
                <w:rFonts w:eastAsia="Times New Roman" w:cstheme="minorHAnsi"/>
                <w:lang w:val="mn-MN"/>
              </w:rPr>
              <w:t>баг</w:t>
            </w:r>
            <w:r w:rsidRPr="007B3999">
              <w:rPr>
                <w:rFonts w:eastAsia="Times New Roman" w:cstheme="minorHAnsi"/>
                <w:lang w:val="mn-MN"/>
              </w:rPr>
              <w:t>, түүнээс аль зүгт хэдэн км зайд оршдог</w:t>
            </w:r>
            <w:r w:rsidR="00D61596" w:rsidRPr="007B3999">
              <w:rPr>
                <w:rFonts w:eastAsia="Times New Roman" w:cstheme="minorHAnsi"/>
                <w:lang w:val="mn-MN"/>
              </w:rPr>
              <w:t xml:space="preserve"> вэ?</w:t>
            </w:r>
          </w:p>
        </w:tc>
        <w:tc>
          <w:tcPr>
            <w:tcW w:w="5575" w:type="dxa"/>
          </w:tcPr>
          <w:p w14:paraId="7EBF12E1" w14:textId="30CE40EB" w:rsidR="00EB50C7" w:rsidRPr="007B3999" w:rsidRDefault="00590F02" w:rsidP="00374402">
            <w:pPr>
              <w:rPr>
                <w:rFonts w:eastAsia="Times New Roman" w:cstheme="minorHAnsi"/>
              </w:rPr>
            </w:pPr>
            <w:r w:rsidRPr="007B3999">
              <w:rPr>
                <w:rFonts w:eastAsia="Times New Roman" w:cstheme="minorHAnsi"/>
                <w:lang w:val="mn-MN"/>
              </w:rPr>
              <w:t xml:space="preserve">Бурхан Халдун уул нь </w:t>
            </w:r>
            <w:r w:rsidR="00DE5375" w:rsidRPr="007B3999">
              <w:rPr>
                <w:rFonts w:eastAsia="Times New Roman" w:cstheme="minorHAnsi"/>
                <w:lang w:val="mn-MN"/>
              </w:rPr>
              <w:t xml:space="preserve">Төв аймгийн Мөнгөнморьт сумаас </w:t>
            </w:r>
            <w:r w:rsidR="00D61596" w:rsidRPr="007B3999">
              <w:rPr>
                <w:rFonts w:eastAsia="Times New Roman" w:cstheme="minorHAnsi"/>
                <w:lang w:val="mn-MN"/>
              </w:rPr>
              <w:t xml:space="preserve">зүүн хойд зүгт </w:t>
            </w:r>
            <w:r w:rsidR="00DE5375" w:rsidRPr="007B3999">
              <w:rPr>
                <w:rFonts w:eastAsia="Times New Roman" w:cstheme="minorHAnsi"/>
                <w:lang w:val="mn-MN"/>
              </w:rPr>
              <w:t>90 км</w:t>
            </w:r>
            <w:r w:rsidR="00D61596" w:rsidRPr="007B3999">
              <w:rPr>
                <w:rFonts w:eastAsia="Times New Roman" w:cstheme="minorHAnsi"/>
                <w:lang w:val="mn-MN"/>
              </w:rPr>
              <w:t xml:space="preserve">-ийн зайд оршино. </w:t>
            </w:r>
          </w:p>
        </w:tc>
      </w:tr>
    </w:tbl>
    <w:p w14:paraId="1D6BB2A7" w14:textId="4CD11928" w:rsidR="001A6035" w:rsidRPr="00A848AE" w:rsidRDefault="001A6035" w:rsidP="00374402">
      <w:pPr>
        <w:spacing w:after="0" w:line="240" w:lineRule="auto"/>
        <w:rPr>
          <w:rFonts w:eastAsia="Times New Roman" w:cstheme="minorHAnsi"/>
          <w:sz w:val="24"/>
          <w:szCs w:val="24"/>
        </w:rPr>
      </w:pPr>
    </w:p>
    <w:p w14:paraId="1E24C6A2" w14:textId="4F74EF49" w:rsidR="00C74F74" w:rsidRPr="00A848AE" w:rsidRDefault="00F352DC" w:rsidP="00374402">
      <w:pPr>
        <w:spacing w:line="240" w:lineRule="auto"/>
        <w:rPr>
          <w:rFonts w:eastAsia="Times New Roman" w:cstheme="minorHAnsi"/>
          <w:sz w:val="24"/>
          <w:szCs w:val="24"/>
          <w:lang w:val="mn-MN"/>
        </w:rPr>
      </w:pPr>
      <w:r w:rsidRPr="00A848AE">
        <w:rPr>
          <w:rFonts w:eastAsia="Times New Roman" w:cstheme="minorHAnsi"/>
          <w:b/>
          <w:bCs/>
          <w:sz w:val="24"/>
          <w:szCs w:val="24"/>
        </w:rPr>
        <w:t>II. ТАХИЛГА ШҮТЛЭГ</w:t>
      </w:r>
      <w:r w:rsidR="00666E32" w:rsidRPr="00A848AE">
        <w:rPr>
          <w:rFonts w:eastAsia="Times New Roman" w:cstheme="minorHAnsi"/>
          <w:b/>
          <w:bCs/>
          <w:sz w:val="24"/>
          <w:szCs w:val="24"/>
          <w:lang w:val="mn-MN"/>
        </w:rPr>
        <w:t xml:space="preserve">Т ГАЗРЫН </w:t>
      </w:r>
      <w:r w:rsidRPr="00A848AE">
        <w:rPr>
          <w:rFonts w:eastAsia="Times New Roman" w:cstheme="minorHAnsi"/>
          <w:b/>
          <w:bCs/>
          <w:sz w:val="24"/>
          <w:szCs w:val="24"/>
          <w:lang w:val="mn-MN"/>
        </w:rPr>
        <w:t>ТОДОРХОЙЛОЛТ</w:t>
      </w:r>
    </w:p>
    <w:p w14:paraId="31DF9D39" w14:textId="11BA5AA3" w:rsidR="00415517" w:rsidRPr="00A848AE" w:rsidRDefault="00415517" w:rsidP="00374402">
      <w:pPr>
        <w:spacing w:after="0" w:line="240" w:lineRule="auto"/>
        <w:jc w:val="both"/>
        <w:textAlignment w:val="baseline"/>
        <w:rPr>
          <w:rFonts w:eastAsia="Times New Roman" w:cstheme="minorHAnsi"/>
          <w:b/>
          <w:bCs/>
          <w:sz w:val="24"/>
          <w:szCs w:val="24"/>
          <w:lang w:val="mn-MN"/>
        </w:rPr>
      </w:pPr>
      <w:r w:rsidRPr="00A848AE">
        <w:rPr>
          <w:rFonts w:eastAsia="Times New Roman" w:cstheme="minorHAnsi"/>
          <w:b/>
          <w:bCs/>
          <w:sz w:val="24"/>
          <w:szCs w:val="24"/>
          <w:lang w:val="mn-MN"/>
        </w:rPr>
        <w:t>2.1. Тахилга шүтлэгт газрын тодорхойлолт</w:t>
      </w:r>
    </w:p>
    <w:p w14:paraId="347FB65C" w14:textId="0D01D5B2" w:rsidR="00415517" w:rsidRPr="00A848AE" w:rsidRDefault="00415517" w:rsidP="00374402">
      <w:pPr>
        <w:spacing w:after="0" w:line="240" w:lineRule="auto"/>
        <w:jc w:val="both"/>
        <w:textAlignment w:val="baseline"/>
        <w:rPr>
          <w:rFonts w:eastAsia="Times New Roman" w:cstheme="minorHAnsi"/>
          <w:i/>
          <w:iCs/>
          <w:sz w:val="20"/>
          <w:szCs w:val="20"/>
          <w:lang w:val="mn-MN"/>
        </w:rPr>
      </w:pPr>
    </w:p>
    <w:p w14:paraId="1A6FCD6E" w14:textId="4E28BE8A" w:rsidR="005C2246" w:rsidRPr="00A848AE" w:rsidRDefault="005C2246" w:rsidP="00374402">
      <w:pPr>
        <w:spacing w:after="0" w:line="240" w:lineRule="auto"/>
        <w:jc w:val="both"/>
        <w:textAlignment w:val="baseline"/>
        <w:rPr>
          <w:rFonts w:eastAsia="Times New Roman" w:cstheme="minorHAnsi"/>
          <w:i/>
          <w:iCs/>
          <w:sz w:val="20"/>
          <w:szCs w:val="20"/>
          <w:lang w:val="mn-MN"/>
        </w:rPr>
      </w:pPr>
    </w:p>
    <w:p w14:paraId="0C229C36" w14:textId="77777777" w:rsidR="005C2246" w:rsidRPr="00A848AE" w:rsidRDefault="005C2246" w:rsidP="00374402">
      <w:pPr>
        <w:spacing w:after="0" w:line="240" w:lineRule="auto"/>
        <w:jc w:val="both"/>
        <w:textAlignment w:val="baseline"/>
        <w:rPr>
          <w:rFonts w:eastAsia="Times New Roman" w:cstheme="minorHAnsi"/>
          <w:i/>
          <w:iCs/>
          <w:sz w:val="20"/>
          <w:szCs w:val="20"/>
          <w:lang w:val="mn-MN"/>
        </w:rPr>
      </w:pPr>
    </w:p>
    <w:p w14:paraId="59082D15" w14:textId="2D0BB085" w:rsidR="00666E32" w:rsidRPr="00A848AE" w:rsidRDefault="00415517" w:rsidP="00374402">
      <w:pPr>
        <w:spacing w:after="0" w:line="240" w:lineRule="auto"/>
        <w:jc w:val="both"/>
        <w:textAlignment w:val="baseline"/>
        <w:rPr>
          <w:rFonts w:eastAsia="Times New Roman" w:cstheme="minorHAnsi"/>
          <w:i/>
          <w:iCs/>
          <w:sz w:val="24"/>
          <w:szCs w:val="24"/>
          <w:lang w:val="mn-MN"/>
        </w:rPr>
      </w:pPr>
      <w:r w:rsidRPr="00A848AE">
        <w:rPr>
          <w:rFonts w:eastAsia="Times New Roman" w:cstheme="minorHAnsi"/>
          <w:i/>
          <w:iCs/>
          <w:sz w:val="20"/>
          <w:szCs w:val="20"/>
          <w:lang w:val="mn-MN"/>
        </w:rPr>
        <w:t>Энд т</w:t>
      </w:r>
      <w:r w:rsidR="00666E32" w:rsidRPr="00A848AE">
        <w:rPr>
          <w:rFonts w:eastAsia="Times New Roman" w:cstheme="minorHAnsi"/>
          <w:i/>
          <w:iCs/>
          <w:sz w:val="20"/>
          <w:szCs w:val="20"/>
          <w:lang w:val="mn-MN"/>
        </w:rPr>
        <w:t xml:space="preserve">ахилга шүтлэгт газрын төлөв байдал, шинж чанар, учир холбогдол, үнэ цэнийг товч тодорхой тодохойлон бичнэ. </w:t>
      </w:r>
    </w:p>
    <w:tbl>
      <w:tblPr>
        <w:tblStyle w:val="TableGrid"/>
        <w:tblW w:w="0" w:type="auto"/>
        <w:tblLook w:val="04A0" w:firstRow="1" w:lastRow="0" w:firstColumn="1" w:lastColumn="0" w:noHBand="0" w:noVBand="1"/>
      </w:tblPr>
      <w:tblGrid>
        <w:gridCol w:w="9350"/>
      </w:tblGrid>
      <w:tr w:rsidR="00A848AE" w:rsidRPr="007B3999" w14:paraId="6934D688" w14:textId="77777777" w:rsidTr="00415517">
        <w:tc>
          <w:tcPr>
            <w:tcW w:w="9350" w:type="dxa"/>
          </w:tcPr>
          <w:p w14:paraId="3501342D" w14:textId="62396FA3" w:rsidR="005C6576" w:rsidRPr="007B3999" w:rsidRDefault="00590F02" w:rsidP="00930908">
            <w:pPr>
              <w:jc w:val="both"/>
              <w:rPr>
                <w:rFonts w:cstheme="minorHAnsi"/>
              </w:rPr>
            </w:pPr>
            <w:r w:rsidRPr="007B3999">
              <w:rPr>
                <w:rFonts w:cstheme="minorHAnsi"/>
                <w:lang w:val="mn-MN"/>
              </w:rPr>
              <w:t xml:space="preserve">Бурхан Халдун уул нь </w:t>
            </w:r>
            <w:r w:rsidR="00020586" w:rsidRPr="007B3999">
              <w:rPr>
                <w:rFonts w:cstheme="minorHAnsi"/>
                <w:lang w:val="mn-MN"/>
              </w:rPr>
              <w:t xml:space="preserve">Монгол орны зүүн хойд хэсэгт </w:t>
            </w:r>
            <w:r w:rsidR="00EA3219" w:rsidRPr="007B3999">
              <w:rPr>
                <w:rFonts w:cstheme="minorHAnsi"/>
                <w:lang w:val="mn-MN"/>
              </w:rPr>
              <w:t xml:space="preserve">байрлах Их Хэнтийн нурууны салбар уулсын нэг бөгөөд </w:t>
            </w:r>
            <w:r w:rsidR="00020586" w:rsidRPr="007B3999">
              <w:rPr>
                <w:rFonts w:cstheme="minorHAnsi"/>
                <w:lang w:val="mn-MN"/>
              </w:rPr>
              <w:t>Хэнтий</w:t>
            </w:r>
            <w:r w:rsidR="00EA3219" w:rsidRPr="007B3999">
              <w:rPr>
                <w:rFonts w:cstheme="minorHAnsi"/>
                <w:lang w:val="mn-MN"/>
              </w:rPr>
              <w:t>н</w:t>
            </w:r>
            <w:r w:rsidR="00020586" w:rsidRPr="007B3999">
              <w:rPr>
                <w:rFonts w:cstheme="minorHAnsi"/>
                <w:lang w:val="mn-MN"/>
              </w:rPr>
              <w:t xml:space="preserve"> нурууны төв</w:t>
            </w:r>
            <w:r w:rsidR="00EA3219" w:rsidRPr="007B3999">
              <w:rPr>
                <w:rFonts w:cstheme="minorHAnsi"/>
                <w:lang w:val="mn-MN"/>
              </w:rPr>
              <w:t xml:space="preserve"> хэсэгт буюу </w:t>
            </w:r>
            <w:r w:rsidR="00020586" w:rsidRPr="007B3999">
              <w:rPr>
                <w:rFonts w:cstheme="minorHAnsi"/>
                <w:lang w:val="mn-MN"/>
              </w:rPr>
              <w:t>Хэнтий аймгийн Өмнөдэлгэр, Төв аймгийн Мөнгөнморьт сум</w:t>
            </w:r>
            <w:r w:rsidRPr="007B3999">
              <w:rPr>
                <w:rFonts w:cstheme="minorHAnsi"/>
                <w:lang w:val="mn-MN"/>
              </w:rPr>
              <w:t xml:space="preserve">дын нутагт </w:t>
            </w:r>
            <w:r w:rsidR="00EA3219" w:rsidRPr="007B3999">
              <w:rPr>
                <w:rFonts w:cstheme="minorHAnsi"/>
                <w:lang w:val="mn-MN"/>
              </w:rPr>
              <w:t>оршин байна</w:t>
            </w:r>
            <w:r w:rsidR="00020586" w:rsidRPr="007B3999">
              <w:rPr>
                <w:rFonts w:cstheme="minorHAnsi"/>
                <w:lang w:val="mn-MN"/>
              </w:rPr>
              <w:t>.</w:t>
            </w:r>
            <w:r w:rsidR="00930908" w:rsidRPr="007B3999">
              <w:rPr>
                <w:rFonts w:cstheme="minorHAnsi"/>
                <w:lang w:val="mn-MN"/>
              </w:rPr>
              <w:t xml:space="preserve"> </w:t>
            </w:r>
            <w:proofErr w:type="spellStart"/>
            <w:r w:rsidR="005C6576" w:rsidRPr="007B3999">
              <w:rPr>
                <w:rFonts w:cstheme="minorHAnsi"/>
                <w:shd w:val="clear" w:color="auto" w:fill="FFFFFF"/>
              </w:rPr>
              <w:t>Монгол</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түмний</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олон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зуун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жилийн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туршид</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тахиж</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дээдэлж</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ирсэн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Бурхан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Халдун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уул</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нь</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түүхэнд</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гурван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гол</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хэмээн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алдаршсан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Онон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Хэрлэн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Туул</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голуудын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эх</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Хэрлэнгийн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баруун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гарын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томоохон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цутгал</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Богдын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голын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эхэнд</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орших</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бөгөөд</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далайн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түвшингээс</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дээш</w:t>
            </w:r>
            <w:proofErr w:type="spellEnd"/>
            <w:r w:rsidR="005C6576" w:rsidRPr="007B3999">
              <w:rPr>
                <w:rFonts w:cstheme="minorHAnsi"/>
                <w:shd w:val="clear" w:color="auto" w:fill="FFFFFF"/>
              </w:rPr>
              <w:t xml:space="preserve"> 2361.5 </w:t>
            </w:r>
            <w:proofErr w:type="spellStart"/>
            <w:r w:rsidR="005C6576" w:rsidRPr="007B3999">
              <w:rPr>
                <w:rFonts w:cstheme="minorHAnsi"/>
                <w:shd w:val="clear" w:color="auto" w:fill="FFFFFF"/>
              </w:rPr>
              <w:t>метрт</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өргөгдсөн</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уул</w:t>
            </w:r>
            <w:proofErr w:type="spellEnd"/>
            <w:r w:rsidR="005C6576" w:rsidRPr="007B3999">
              <w:rPr>
                <w:rFonts w:cstheme="minorHAnsi"/>
                <w:shd w:val="clear" w:color="auto" w:fill="FFFFFF"/>
              </w:rPr>
              <w:t xml:space="preserve"> </w:t>
            </w:r>
            <w:proofErr w:type="spellStart"/>
            <w:r w:rsidR="005C6576" w:rsidRPr="007B3999">
              <w:rPr>
                <w:rFonts w:cstheme="minorHAnsi"/>
                <w:shd w:val="clear" w:color="auto" w:fill="FFFFFF"/>
              </w:rPr>
              <w:t>юм</w:t>
            </w:r>
            <w:proofErr w:type="spellEnd"/>
            <w:r w:rsidR="005C6576" w:rsidRPr="007B3999">
              <w:rPr>
                <w:rFonts w:cstheme="minorHAnsi"/>
                <w:shd w:val="clear" w:color="auto" w:fill="FFFFFF"/>
              </w:rPr>
              <w:t>.</w:t>
            </w:r>
            <w:r w:rsidR="00930908" w:rsidRPr="007B3999">
              <w:rPr>
                <w:rFonts w:cstheme="minorHAnsi"/>
                <w:shd w:val="clear" w:color="auto" w:fill="FFFFFF"/>
                <w:lang w:val="mn-MN"/>
              </w:rPr>
              <w:t xml:space="preserve"> </w:t>
            </w:r>
            <w:r w:rsidR="00930908" w:rsidRPr="007B3999">
              <w:rPr>
                <w:rFonts w:cstheme="minorHAnsi"/>
                <w:lang w:val="mn-MN"/>
              </w:rPr>
              <w:t xml:space="preserve">Бурхан Халдун ууланд Тэнгэрийн овооноос гадна дунд ба бэлийн овоо гэж бий. Бурхан Халдун уул нь бөмбөгөр оройтой, дундаж өндөр уул бөгөөд тал саран хэлбэртэй. Баруун урд суганд нь Хэнтий нуур оршино. </w:t>
            </w:r>
            <w:proofErr w:type="spellStart"/>
            <w:r w:rsidR="00930908" w:rsidRPr="007B3999">
              <w:rPr>
                <w:rFonts w:cstheme="minorHAnsi"/>
              </w:rPr>
              <w:t>Бурхан</w:t>
            </w:r>
            <w:proofErr w:type="spellEnd"/>
            <w:r w:rsidR="00930908" w:rsidRPr="007B3999">
              <w:rPr>
                <w:rFonts w:cstheme="minorHAnsi"/>
              </w:rPr>
              <w:t xml:space="preserve"> </w:t>
            </w:r>
            <w:proofErr w:type="spellStart"/>
            <w:r w:rsidR="00930908" w:rsidRPr="007B3999">
              <w:rPr>
                <w:rFonts w:cstheme="minorHAnsi"/>
              </w:rPr>
              <w:t>халдун</w:t>
            </w:r>
            <w:proofErr w:type="spellEnd"/>
            <w:r w:rsidR="00930908" w:rsidRPr="007B3999">
              <w:rPr>
                <w:rFonts w:cstheme="minorHAnsi"/>
              </w:rPr>
              <w:t xml:space="preserve"> </w:t>
            </w:r>
            <w:proofErr w:type="spellStart"/>
            <w:r w:rsidR="00930908" w:rsidRPr="007B3999">
              <w:rPr>
                <w:rFonts w:cstheme="minorHAnsi"/>
              </w:rPr>
              <w:t>уул</w:t>
            </w:r>
            <w:proofErr w:type="spellEnd"/>
            <w:r w:rsidR="00930908" w:rsidRPr="007B3999">
              <w:rPr>
                <w:rFonts w:cstheme="minorHAnsi"/>
              </w:rPr>
              <w:t xml:space="preserve"> </w:t>
            </w:r>
            <w:proofErr w:type="spellStart"/>
            <w:r w:rsidR="00930908" w:rsidRPr="007B3999">
              <w:rPr>
                <w:rFonts w:cstheme="minorHAnsi"/>
              </w:rPr>
              <w:t>нь</w:t>
            </w:r>
            <w:proofErr w:type="spellEnd"/>
            <w:r w:rsidR="00930908" w:rsidRPr="007B3999">
              <w:rPr>
                <w:rFonts w:cstheme="minorHAnsi"/>
              </w:rPr>
              <w:t xml:space="preserve"> </w:t>
            </w:r>
            <w:proofErr w:type="spellStart"/>
            <w:r w:rsidR="00930908" w:rsidRPr="007B3999">
              <w:rPr>
                <w:rFonts w:cstheme="minorHAnsi"/>
              </w:rPr>
              <w:t>ар</w:t>
            </w:r>
            <w:proofErr w:type="spellEnd"/>
            <w:r w:rsidR="00930908" w:rsidRPr="007B3999">
              <w:rPr>
                <w:rFonts w:cstheme="minorHAnsi"/>
              </w:rPr>
              <w:t xml:space="preserve"> </w:t>
            </w:r>
            <w:proofErr w:type="spellStart"/>
            <w:r w:rsidR="00930908" w:rsidRPr="007B3999">
              <w:rPr>
                <w:rFonts w:cstheme="minorHAnsi"/>
              </w:rPr>
              <w:t>өврөөрөө</w:t>
            </w:r>
            <w:proofErr w:type="spellEnd"/>
            <w:r w:rsidR="00930908" w:rsidRPr="007B3999">
              <w:rPr>
                <w:rFonts w:cstheme="minorHAnsi"/>
              </w:rPr>
              <w:t xml:space="preserve"> </w:t>
            </w:r>
            <w:proofErr w:type="spellStart"/>
            <w:r w:rsidR="00930908" w:rsidRPr="007B3999">
              <w:rPr>
                <w:rFonts w:cstheme="minorHAnsi"/>
              </w:rPr>
              <w:t>битүү</w:t>
            </w:r>
            <w:proofErr w:type="spellEnd"/>
            <w:r w:rsidR="00930908" w:rsidRPr="007B3999">
              <w:rPr>
                <w:rFonts w:cstheme="minorHAnsi"/>
              </w:rPr>
              <w:t xml:space="preserve"> </w:t>
            </w:r>
            <w:proofErr w:type="spellStart"/>
            <w:r w:rsidR="00930908" w:rsidRPr="007B3999">
              <w:rPr>
                <w:rFonts w:cstheme="minorHAnsi"/>
              </w:rPr>
              <w:t>модоор</w:t>
            </w:r>
            <w:proofErr w:type="spellEnd"/>
            <w:r w:rsidR="00930908" w:rsidRPr="007B3999">
              <w:rPr>
                <w:rFonts w:cstheme="minorHAnsi"/>
              </w:rPr>
              <w:t xml:space="preserve"> </w:t>
            </w:r>
            <w:proofErr w:type="spellStart"/>
            <w:r w:rsidR="00930908" w:rsidRPr="007B3999">
              <w:rPr>
                <w:rFonts w:cstheme="minorHAnsi"/>
              </w:rPr>
              <w:t>хучигдсан</w:t>
            </w:r>
            <w:proofErr w:type="spellEnd"/>
            <w:r w:rsidR="00930908" w:rsidRPr="007B3999">
              <w:rPr>
                <w:rFonts w:cstheme="minorHAnsi"/>
              </w:rPr>
              <w:t xml:space="preserve">, </w:t>
            </w:r>
            <w:proofErr w:type="spellStart"/>
            <w:r w:rsidR="00930908" w:rsidRPr="007B3999">
              <w:rPr>
                <w:rFonts w:cstheme="minorHAnsi"/>
              </w:rPr>
              <w:t>зөвхөн</w:t>
            </w:r>
            <w:proofErr w:type="spellEnd"/>
            <w:r w:rsidR="00930908" w:rsidRPr="007B3999">
              <w:rPr>
                <w:rFonts w:cstheme="minorHAnsi"/>
              </w:rPr>
              <w:t xml:space="preserve"> </w:t>
            </w:r>
            <w:proofErr w:type="spellStart"/>
            <w:r w:rsidR="00930908" w:rsidRPr="007B3999">
              <w:rPr>
                <w:rFonts w:cstheme="minorHAnsi"/>
              </w:rPr>
              <w:t>орой</w:t>
            </w:r>
            <w:proofErr w:type="spellEnd"/>
            <w:r w:rsidR="00930908" w:rsidRPr="007B3999">
              <w:rPr>
                <w:rFonts w:cstheme="minorHAnsi"/>
              </w:rPr>
              <w:t xml:space="preserve"> </w:t>
            </w:r>
            <w:proofErr w:type="spellStart"/>
            <w:r w:rsidR="00930908" w:rsidRPr="007B3999">
              <w:rPr>
                <w:rFonts w:cstheme="minorHAnsi"/>
              </w:rPr>
              <w:t>хавьдаа</w:t>
            </w:r>
            <w:proofErr w:type="spellEnd"/>
            <w:r w:rsidR="00930908" w:rsidRPr="007B3999">
              <w:rPr>
                <w:rFonts w:cstheme="minorHAnsi"/>
              </w:rPr>
              <w:t xml:space="preserve"> </w:t>
            </w:r>
            <w:proofErr w:type="spellStart"/>
            <w:r w:rsidR="00930908" w:rsidRPr="007B3999">
              <w:rPr>
                <w:rFonts w:cstheme="minorHAnsi"/>
              </w:rPr>
              <w:t>сийрэг</w:t>
            </w:r>
            <w:proofErr w:type="spellEnd"/>
            <w:r w:rsidR="00930908" w:rsidRPr="007B3999">
              <w:rPr>
                <w:rFonts w:cstheme="minorHAnsi"/>
              </w:rPr>
              <w:t xml:space="preserve"> </w:t>
            </w:r>
            <w:proofErr w:type="spellStart"/>
            <w:r w:rsidR="00930908" w:rsidRPr="007B3999">
              <w:rPr>
                <w:rFonts w:cstheme="minorHAnsi"/>
              </w:rPr>
              <w:t>модтой</w:t>
            </w:r>
            <w:proofErr w:type="spellEnd"/>
            <w:r w:rsidR="00930908" w:rsidRPr="007B3999">
              <w:rPr>
                <w:rFonts w:cstheme="minorHAnsi"/>
              </w:rPr>
              <w:t xml:space="preserve">, </w:t>
            </w:r>
            <w:proofErr w:type="spellStart"/>
            <w:r w:rsidR="00930908" w:rsidRPr="007B3999">
              <w:rPr>
                <w:rFonts w:cstheme="minorHAnsi"/>
              </w:rPr>
              <w:t>тайгын</w:t>
            </w:r>
            <w:proofErr w:type="spellEnd"/>
            <w:r w:rsidR="00930908" w:rsidRPr="007B3999">
              <w:rPr>
                <w:rFonts w:cstheme="minorHAnsi"/>
              </w:rPr>
              <w:t xml:space="preserve"> </w:t>
            </w:r>
            <w:proofErr w:type="spellStart"/>
            <w:r w:rsidR="00930908" w:rsidRPr="007B3999">
              <w:rPr>
                <w:rFonts w:cstheme="minorHAnsi"/>
              </w:rPr>
              <w:t>тачир</w:t>
            </w:r>
            <w:proofErr w:type="spellEnd"/>
            <w:r w:rsidR="00930908" w:rsidRPr="007B3999">
              <w:rPr>
                <w:rFonts w:cstheme="minorHAnsi"/>
              </w:rPr>
              <w:t xml:space="preserve"> </w:t>
            </w:r>
            <w:proofErr w:type="spellStart"/>
            <w:r w:rsidR="00930908" w:rsidRPr="007B3999">
              <w:rPr>
                <w:rFonts w:cstheme="minorHAnsi"/>
              </w:rPr>
              <w:t>ургамалтай</w:t>
            </w:r>
            <w:proofErr w:type="spellEnd"/>
            <w:r w:rsidR="00930908" w:rsidRPr="007B3999">
              <w:rPr>
                <w:rFonts w:cstheme="minorHAnsi"/>
              </w:rPr>
              <w:t xml:space="preserve"> </w:t>
            </w:r>
            <w:proofErr w:type="spellStart"/>
            <w:r w:rsidR="00930908" w:rsidRPr="007B3999">
              <w:rPr>
                <w:rFonts w:cstheme="minorHAnsi"/>
              </w:rPr>
              <w:t>уул</w:t>
            </w:r>
            <w:proofErr w:type="spellEnd"/>
            <w:r w:rsidR="00930908" w:rsidRPr="007B3999">
              <w:rPr>
                <w:rFonts w:cstheme="minorHAnsi"/>
              </w:rPr>
              <w:t xml:space="preserve"> </w:t>
            </w:r>
            <w:proofErr w:type="spellStart"/>
            <w:r w:rsidR="00930908" w:rsidRPr="007B3999">
              <w:rPr>
                <w:rFonts w:cstheme="minorHAnsi"/>
              </w:rPr>
              <w:t>юм</w:t>
            </w:r>
            <w:proofErr w:type="spellEnd"/>
            <w:r w:rsidR="00930908" w:rsidRPr="007B3999">
              <w:rPr>
                <w:rFonts w:cstheme="minorHAnsi"/>
              </w:rPr>
              <w:t>.</w:t>
            </w:r>
            <w:r w:rsidR="00930908" w:rsidRPr="007B3999">
              <w:rPr>
                <w:rFonts w:cstheme="minorHAnsi"/>
                <w:lang w:val="mn-MN"/>
              </w:rPr>
              <w:t xml:space="preserve"> Ургамлан бүтцэд ойт хээрийн болон нугын ургамал зонхилдог. Уулынхаа энгэр бэлээр хар мод, хушин ойтой, эндээс Богдын гол эх аван урсдаг. </w:t>
            </w:r>
            <w:proofErr w:type="spellStart"/>
            <w:r w:rsidR="00040943" w:rsidRPr="007B3999">
              <w:rPr>
                <w:rFonts w:cstheme="minorHAnsi"/>
              </w:rPr>
              <w:t>Бурхан</w:t>
            </w:r>
            <w:proofErr w:type="spellEnd"/>
            <w:r w:rsidR="00040943" w:rsidRPr="007B3999">
              <w:rPr>
                <w:rFonts w:cstheme="minorHAnsi"/>
              </w:rPr>
              <w:t xml:space="preserve"> </w:t>
            </w:r>
            <w:proofErr w:type="spellStart"/>
            <w:r w:rsidR="00040943" w:rsidRPr="007B3999">
              <w:rPr>
                <w:rFonts w:cstheme="minorHAnsi"/>
              </w:rPr>
              <w:t>Халдун</w:t>
            </w:r>
            <w:proofErr w:type="spellEnd"/>
            <w:r w:rsidR="00040943" w:rsidRPr="007B3999">
              <w:rPr>
                <w:rFonts w:cstheme="minorHAnsi"/>
              </w:rPr>
              <w:t xml:space="preserve"> </w:t>
            </w:r>
            <w:proofErr w:type="spellStart"/>
            <w:r w:rsidR="00040943" w:rsidRPr="007B3999">
              <w:rPr>
                <w:rFonts w:cstheme="minorHAnsi"/>
              </w:rPr>
              <w:t>уул</w:t>
            </w:r>
            <w:proofErr w:type="spellEnd"/>
            <w:r w:rsidR="00040943" w:rsidRPr="007B3999">
              <w:rPr>
                <w:rFonts w:cstheme="minorHAnsi"/>
              </w:rPr>
              <w:t xml:space="preserve"> </w:t>
            </w:r>
            <w:proofErr w:type="spellStart"/>
            <w:r w:rsidR="00040943" w:rsidRPr="007B3999">
              <w:rPr>
                <w:rFonts w:cstheme="minorHAnsi"/>
              </w:rPr>
              <w:t>нь</w:t>
            </w:r>
            <w:proofErr w:type="spellEnd"/>
            <w:r w:rsidR="00040943" w:rsidRPr="007B3999">
              <w:rPr>
                <w:rFonts w:cstheme="minorHAnsi"/>
              </w:rPr>
              <w:t xml:space="preserve"> </w:t>
            </w:r>
            <w:proofErr w:type="spellStart"/>
            <w:r w:rsidR="00040943" w:rsidRPr="007B3999">
              <w:rPr>
                <w:rFonts w:cstheme="minorHAnsi"/>
              </w:rPr>
              <w:t>дэлхий</w:t>
            </w:r>
            <w:proofErr w:type="spellEnd"/>
            <w:r w:rsidR="00040943" w:rsidRPr="007B3999">
              <w:rPr>
                <w:rFonts w:cstheme="minorHAnsi"/>
              </w:rPr>
              <w:t xml:space="preserve"> </w:t>
            </w:r>
            <w:proofErr w:type="spellStart"/>
            <w:r w:rsidR="00040943" w:rsidRPr="007B3999">
              <w:rPr>
                <w:rFonts w:cstheme="minorHAnsi"/>
              </w:rPr>
              <w:t>дахины</w:t>
            </w:r>
            <w:proofErr w:type="spellEnd"/>
            <w:r w:rsidR="00040943" w:rsidRPr="007B3999">
              <w:rPr>
                <w:rFonts w:cstheme="minorHAnsi"/>
              </w:rPr>
              <w:t xml:space="preserve"> </w:t>
            </w:r>
            <w:proofErr w:type="spellStart"/>
            <w:r w:rsidR="00040943" w:rsidRPr="007B3999">
              <w:rPr>
                <w:rFonts w:cstheme="minorHAnsi"/>
              </w:rPr>
              <w:t>үнэ</w:t>
            </w:r>
            <w:proofErr w:type="spellEnd"/>
            <w:r w:rsidR="00040943" w:rsidRPr="007B3999">
              <w:rPr>
                <w:rFonts w:cstheme="minorHAnsi"/>
              </w:rPr>
              <w:t xml:space="preserve"> </w:t>
            </w:r>
            <w:proofErr w:type="spellStart"/>
            <w:r w:rsidR="00040943" w:rsidRPr="007B3999">
              <w:rPr>
                <w:rFonts w:cstheme="minorHAnsi"/>
              </w:rPr>
              <w:t>цэнтэй</w:t>
            </w:r>
            <w:proofErr w:type="spellEnd"/>
            <w:r w:rsidR="00040943" w:rsidRPr="007B3999">
              <w:rPr>
                <w:rFonts w:cstheme="minorHAnsi"/>
              </w:rPr>
              <w:t xml:space="preserve"> </w:t>
            </w:r>
            <w:proofErr w:type="spellStart"/>
            <w:r w:rsidR="00040943" w:rsidRPr="007B3999">
              <w:rPr>
                <w:rFonts w:cstheme="minorHAnsi"/>
              </w:rPr>
              <w:t>байгаль</w:t>
            </w:r>
            <w:proofErr w:type="spellEnd"/>
            <w:r w:rsidR="00040943" w:rsidRPr="007B3999">
              <w:rPr>
                <w:rFonts w:cstheme="minorHAnsi"/>
              </w:rPr>
              <w:t xml:space="preserve">, </w:t>
            </w:r>
            <w:proofErr w:type="spellStart"/>
            <w:r w:rsidR="00040943" w:rsidRPr="007B3999">
              <w:rPr>
                <w:rFonts w:cstheme="minorHAnsi"/>
              </w:rPr>
              <w:t>соёлын</w:t>
            </w:r>
            <w:proofErr w:type="spellEnd"/>
            <w:r w:rsidR="00040943" w:rsidRPr="007B3999">
              <w:rPr>
                <w:rFonts w:cstheme="minorHAnsi"/>
              </w:rPr>
              <w:t xml:space="preserve"> </w:t>
            </w:r>
            <w:proofErr w:type="spellStart"/>
            <w:r w:rsidR="00040943" w:rsidRPr="007B3999">
              <w:rPr>
                <w:rFonts w:cstheme="minorHAnsi"/>
              </w:rPr>
              <w:t>хосолмол</w:t>
            </w:r>
            <w:proofErr w:type="spellEnd"/>
            <w:r w:rsidR="00040943" w:rsidRPr="007B3999">
              <w:rPr>
                <w:rFonts w:cstheme="minorHAnsi"/>
              </w:rPr>
              <w:t xml:space="preserve"> </w:t>
            </w:r>
            <w:proofErr w:type="spellStart"/>
            <w:r w:rsidR="00040943" w:rsidRPr="007B3999">
              <w:rPr>
                <w:rFonts w:cstheme="minorHAnsi"/>
              </w:rPr>
              <w:t>өв</w:t>
            </w:r>
            <w:proofErr w:type="spellEnd"/>
            <w:r w:rsidR="00040943" w:rsidRPr="007B3999">
              <w:rPr>
                <w:rFonts w:cstheme="minorHAnsi"/>
              </w:rPr>
              <w:t xml:space="preserve"> </w:t>
            </w:r>
            <w:proofErr w:type="spellStart"/>
            <w:r w:rsidR="00040943" w:rsidRPr="007B3999">
              <w:rPr>
                <w:rFonts w:cstheme="minorHAnsi"/>
              </w:rPr>
              <w:t>юм</w:t>
            </w:r>
            <w:proofErr w:type="spellEnd"/>
            <w:r w:rsidR="00040943" w:rsidRPr="007B3999">
              <w:rPr>
                <w:rFonts w:cstheme="minorHAnsi"/>
              </w:rPr>
              <w:t xml:space="preserve">. </w:t>
            </w:r>
          </w:p>
          <w:p w14:paraId="741A4171" w14:textId="2E4D807E" w:rsidR="001867AF" w:rsidRPr="007B3999" w:rsidRDefault="001867AF" w:rsidP="00930908">
            <w:pPr>
              <w:jc w:val="both"/>
              <w:rPr>
                <w:rFonts w:cstheme="minorHAnsi"/>
                <w:lang w:val="mn-MN"/>
              </w:rPr>
            </w:pPr>
          </w:p>
          <w:p w14:paraId="57AC41FA" w14:textId="13118ABF" w:rsidR="001867AF" w:rsidRPr="007B3999" w:rsidRDefault="001867AF" w:rsidP="001867AF">
            <w:pPr>
              <w:jc w:val="both"/>
            </w:pPr>
            <w:proofErr w:type="spellStart"/>
            <w:r w:rsidRPr="007B3999">
              <w:t>Бурхан</w:t>
            </w:r>
            <w:proofErr w:type="spellEnd"/>
            <w:r w:rsidRPr="007B3999">
              <w:t xml:space="preserve"> </w:t>
            </w:r>
            <w:proofErr w:type="spellStart"/>
            <w:r w:rsidRPr="007B3999">
              <w:t>Халдун</w:t>
            </w:r>
            <w:proofErr w:type="spellEnd"/>
            <w:r w:rsidRPr="007B3999">
              <w:t xml:space="preserve"> </w:t>
            </w:r>
            <w:proofErr w:type="spellStart"/>
            <w:r w:rsidRPr="007B3999">
              <w:t>уул</w:t>
            </w:r>
            <w:proofErr w:type="spellEnd"/>
            <w:r w:rsidRPr="007B3999">
              <w:t xml:space="preserve">, </w:t>
            </w:r>
            <w:proofErr w:type="spellStart"/>
            <w:r w:rsidRPr="007B3999">
              <w:t>түүнийг</w:t>
            </w:r>
            <w:proofErr w:type="spellEnd"/>
            <w:r w:rsidRPr="007B3999">
              <w:t xml:space="preserve"> </w:t>
            </w:r>
            <w:proofErr w:type="spellStart"/>
            <w:r w:rsidRPr="007B3999">
              <w:t>хүрээлсэн</w:t>
            </w:r>
            <w:proofErr w:type="spellEnd"/>
            <w:r w:rsidRPr="007B3999">
              <w:t xml:space="preserve"> </w:t>
            </w:r>
            <w:proofErr w:type="spellStart"/>
            <w:r w:rsidRPr="007B3999">
              <w:t>нутаг</w:t>
            </w:r>
            <w:proofErr w:type="spellEnd"/>
            <w:r w:rsidRPr="007B3999">
              <w:t xml:space="preserve"> </w:t>
            </w:r>
            <w:proofErr w:type="spellStart"/>
            <w:r w:rsidRPr="007B3999">
              <w:t>нь</w:t>
            </w:r>
            <w:proofErr w:type="spellEnd"/>
            <w:r w:rsidRPr="007B3999">
              <w:t xml:space="preserve"> </w:t>
            </w:r>
            <w:proofErr w:type="spellStart"/>
            <w:r w:rsidRPr="007B3999">
              <w:t>умар</w:t>
            </w:r>
            <w:proofErr w:type="spellEnd"/>
            <w:r w:rsidRPr="007B3999">
              <w:t xml:space="preserve"> </w:t>
            </w:r>
            <w:proofErr w:type="spellStart"/>
            <w:r w:rsidRPr="007B3999">
              <w:t>зүгийн</w:t>
            </w:r>
            <w:proofErr w:type="spellEnd"/>
            <w:r w:rsidRPr="007B3999">
              <w:t xml:space="preserve"> </w:t>
            </w:r>
            <w:proofErr w:type="spellStart"/>
            <w:r w:rsidRPr="007B3999">
              <w:t>хүйтэн</w:t>
            </w:r>
            <w:proofErr w:type="spellEnd"/>
            <w:r w:rsidRPr="007B3999">
              <w:t xml:space="preserve"> </w:t>
            </w:r>
            <w:proofErr w:type="spellStart"/>
            <w:r w:rsidRPr="007B3999">
              <w:t>чийглэг</w:t>
            </w:r>
            <w:proofErr w:type="spellEnd"/>
            <w:r w:rsidRPr="007B3999">
              <w:t xml:space="preserve"> </w:t>
            </w:r>
            <w:proofErr w:type="spellStart"/>
            <w:r w:rsidRPr="007B3999">
              <w:t>уур</w:t>
            </w:r>
            <w:proofErr w:type="spellEnd"/>
            <w:r w:rsidRPr="007B3999">
              <w:t xml:space="preserve"> </w:t>
            </w:r>
            <w:proofErr w:type="spellStart"/>
            <w:r w:rsidRPr="007B3999">
              <w:t>амьсгалаас</w:t>
            </w:r>
            <w:proofErr w:type="spellEnd"/>
            <w:r w:rsidRPr="007B3999">
              <w:t xml:space="preserve"> </w:t>
            </w:r>
            <w:proofErr w:type="spellStart"/>
            <w:r w:rsidRPr="007B3999">
              <w:t>өмнө</w:t>
            </w:r>
            <w:proofErr w:type="spellEnd"/>
            <w:r w:rsidRPr="007B3999">
              <w:t xml:space="preserve"> </w:t>
            </w:r>
            <w:proofErr w:type="spellStart"/>
            <w:r w:rsidRPr="007B3999">
              <w:t>зүгийн</w:t>
            </w:r>
            <w:proofErr w:type="spellEnd"/>
            <w:r w:rsidRPr="007B3999">
              <w:t xml:space="preserve"> </w:t>
            </w:r>
            <w:proofErr w:type="spellStart"/>
            <w:r w:rsidRPr="007B3999">
              <w:t>хэт</w:t>
            </w:r>
            <w:proofErr w:type="spellEnd"/>
            <w:r w:rsidRPr="007B3999">
              <w:t xml:space="preserve"> </w:t>
            </w:r>
            <w:proofErr w:type="spellStart"/>
            <w:r w:rsidRPr="007B3999">
              <w:t>хуурай</w:t>
            </w:r>
            <w:proofErr w:type="spellEnd"/>
            <w:r w:rsidRPr="007B3999">
              <w:t xml:space="preserve"> </w:t>
            </w:r>
            <w:proofErr w:type="spellStart"/>
            <w:r w:rsidRPr="007B3999">
              <w:t>уур</w:t>
            </w:r>
            <w:proofErr w:type="spellEnd"/>
            <w:r w:rsidRPr="007B3999">
              <w:t xml:space="preserve"> </w:t>
            </w:r>
            <w:proofErr w:type="spellStart"/>
            <w:r w:rsidRPr="007B3999">
              <w:t>амьсгалд</w:t>
            </w:r>
            <w:proofErr w:type="spellEnd"/>
            <w:r w:rsidRPr="007B3999">
              <w:t xml:space="preserve"> </w:t>
            </w:r>
            <w:proofErr w:type="spellStart"/>
            <w:r w:rsidRPr="007B3999">
              <w:t>шилжих</w:t>
            </w:r>
            <w:proofErr w:type="spellEnd"/>
            <w:r w:rsidRPr="007B3999">
              <w:t xml:space="preserve"> </w:t>
            </w:r>
            <w:proofErr w:type="spellStart"/>
            <w:r w:rsidRPr="007B3999">
              <w:t>эрс</w:t>
            </w:r>
            <w:proofErr w:type="spellEnd"/>
            <w:r w:rsidRPr="007B3999">
              <w:t xml:space="preserve"> </w:t>
            </w:r>
            <w:proofErr w:type="spellStart"/>
            <w:r w:rsidRPr="007B3999">
              <w:t>тэс</w:t>
            </w:r>
            <w:proofErr w:type="spellEnd"/>
            <w:r w:rsidRPr="007B3999">
              <w:t xml:space="preserve"> </w:t>
            </w:r>
            <w:proofErr w:type="spellStart"/>
            <w:r w:rsidRPr="007B3999">
              <w:t>уур</w:t>
            </w:r>
            <w:proofErr w:type="spellEnd"/>
            <w:r w:rsidRPr="007B3999">
              <w:t xml:space="preserve"> </w:t>
            </w:r>
            <w:proofErr w:type="spellStart"/>
            <w:r w:rsidRPr="007B3999">
              <w:t>амьсгалд</w:t>
            </w:r>
            <w:proofErr w:type="spellEnd"/>
            <w:r w:rsidRPr="007B3999">
              <w:t xml:space="preserve"> </w:t>
            </w:r>
            <w:proofErr w:type="spellStart"/>
            <w:r w:rsidRPr="007B3999">
              <w:t>дасан</w:t>
            </w:r>
            <w:proofErr w:type="spellEnd"/>
            <w:r w:rsidRPr="007B3999">
              <w:t xml:space="preserve"> </w:t>
            </w:r>
            <w:proofErr w:type="spellStart"/>
            <w:r w:rsidRPr="007B3999">
              <w:t>зохицох</w:t>
            </w:r>
            <w:proofErr w:type="spellEnd"/>
            <w:r w:rsidRPr="007B3999">
              <w:t xml:space="preserve"> </w:t>
            </w:r>
            <w:proofErr w:type="spellStart"/>
            <w:r w:rsidRPr="007B3999">
              <w:t>генетикийн</w:t>
            </w:r>
            <w:proofErr w:type="spellEnd"/>
            <w:r w:rsidRPr="007B3999">
              <w:t xml:space="preserve"> </w:t>
            </w:r>
            <w:proofErr w:type="spellStart"/>
            <w:r w:rsidRPr="007B3999">
              <w:t>ховор</w:t>
            </w:r>
            <w:proofErr w:type="spellEnd"/>
            <w:r w:rsidRPr="007B3999">
              <w:t xml:space="preserve"> </w:t>
            </w:r>
            <w:proofErr w:type="spellStart"/>
            <w:r w:rsidRPr="007B3999">
              <w:t>шинжийг</w:t>
            </w:r>
            <w:proofErr w:type="spellEnd"/>
            <w:r w:rsidRPr="007B3999">
              <w:t xml:space="preserve"> </w:t>
            </w:r>
            <w:proofErr w:type="spellStart"/>
            <w:r w:rsidRPr="007B3999">
              <w:t>агуулсан</w:t>
            </w:r>
            <w:proofErr w:type="spellEnd"/>
            <w:r w:rsidRPr="007B3999">
              <w:t xml:space="preserve"> </w:t>
            </w:r>
            <w:proofErr w:type="spellStart"/>
            <w:r w:rsidRPr="007B3999">
              <w:t>биологийн</w:t>
            </w:r>
            <w:proofErr w:type="spellEnd"/>
            <w:r w:rsidRPr="007B3999">
              <w:t xml:space="preserve"> </w:t>
            </w:r>
            <w:proofErr w:type="spellStart"/>
            <w:r w:rsidRPr="007B3999">
              <w:t>зүйлийн</w:t>
            </w:r>
            <w:proofErr w:type="spellEnd"/>
            <w:r w:rsidRPr="007B3999">
              <w:t xml:space="preserve"> </w:t>
            </w:r>
            <w:proofErr w:type="spellStart"/>
            <w:r w:rsidRPr="007B3999">
              <w:t>эртний</w:t>
            </w:r>
            <w:proofErr w:type="spellEnd"/>
            <w:r w:rsidRPr="007B3999">
              <w:t xml:space="preserve"> </w:t>
            </w:r>
            <w:proofErr w:type="spellStart"/>
            <w:r w:rsidRPr="007B3999">
              <w:t>олон</w:t>
            </w:r>
            <w:proofErr w:type="spellEnd"/>
            <w:r w:rsidRPr="007B3999">
              <w:t xml:space="preserve"> </w:t>
            </w:r>
            <w:proofErr w:type="spellStart"/>
            <w:r w:rsidRPr="007B3999">
              <w:t>арван</w:t>
            </w:r>
            <w:proofErr w:type="spellEnd"/>
            <w:r w:rsidRPr="007B3999">
              <w:t xml:space="preserve"> </w:t>
            </w:r>
            <w:proofErr w:type="spellStart"/>
            <w:r w:rsidRPr="007B3999">
              <w:t>зүйлийн</w:t>
            </w:r>
            <w:proofErr w:type="spellEnd"/>
            <w:r w:rsidRPr="007B3999">
              <w:t xml:space="preserve"> </w:t>
            </w:r>
            <w:proofErr w:type="spellStart"/>
            <w:r w:rsidRPr="007B3999">
              <w:t>үлдвэр</w:t>
            </w:r>
            <w:proofErr w:type="spellEnd"/>
            <w:r w:rsidRPr="007B3999">
              <w:t xml:space="preserve">, </w:t>
            </w:r>
            <w:proofErr w:type="spellStart"/>
            <w:r w:rsidRPr="007B3999">
              <w:t>унаган</w:t>
            </w:r>
            <w:proofErr w:type="spellEnd"/>
            <w:r w:rsidRPr="007B3999">
              <w:t xml:space="preserve"> </w:t>
            </w:r>
            <w:proofErr w:type="spellStart"/>
            <w:r w:rsidRPr="007B3999">
              <w:t>амьтан</w:t>
            </w:r>
            <w:proofErr w:type="spellEnd"/>
            <w:r w:rsidRPr="007B3999">
              <w:t xml:space="preserve">, </w:t>
            </w:r>
            <w:proofErr w:type="spellStart"/>
            <w:r w:rsidRPr="007B3999">
              <w:t>ургамал</w:t>
            </w:r>
            <w:proofErr w:type="spellEnd"/>
            <w:r w:rsidRPr="007B3999">
              <w:t xml:space="preserve"> </w:t>
            </w:r>
            <w:proofErr w:type="spellStart"/>
            <w:r w:rsidRPr="007B3999">
              <w:t>бүхий</w:t>
            </w:r>
            <w:proofErr w:type="spellEnd"/>
            <w:r w:rsidRPr="007B3999">
              <w:t xml:space="preserve"> </w:t>
            </w:r>
            <w:proofErr w:type="spellStart"/>
            <w:r w:rsidRPr="007B3999">
              <w:t>шим</w:t>
            </w:r>
            <w:proofErr w:type="spellEnd"/>
            <w:r w:rsidRPr="007B3999">
              <w:t xml:space="preserve"> </w:t>
            </w:r>
            <w:proofErr w:type="spellStart"/>
            <w:r w:rsidRPr="007B3999">
              <w:t>ертөнц</w:t>
            </w:r>
            <w:proofErr w:type="spellEnd"/>
            <w:r w:rsidRPr="007B3999">
              <w:t xml:space="preserve"> </w:t>
            </w:r>
            <w:proofErr w:type="spellStart"/>
            <w:r w:rsidRPr="007B3999">
              <w:t>бүрэлдэн</w:t>
            </w:r>
            <w:proofErr w:type="spellEnd"/>
            <w:r w:rsidRPr="007B3999">
              <w:t xml:space="preserve"> </w:t>
            </w:r>
            <w:proofErr w:type="spellStart"/>
            <w:r w:rsidRPr="007B3999">
              <w:t>тогтсоноороо</w:t>
            </w:r>
            <w:proofErr w:type="spellEnd"/>
            <w:r w:rsidRPr="007B3999">
              <w:t xml:space="preserve"> </w:t>
            </w:r>
            <w:proofErr w:type="spellStart"/>
            <w:r w:rsidRPr="007B3999">
              <w:t>дэлхийд</w:t>
            </w:r>
            <w:proofErr w:type="spellEnd"/>
            <w:r w:rsidRPr="007B3999">
              <w:t xml:space="preserve"> </w:t>
            </w:r>
            <w:proofErr w:type="spellStart"/>
            <w:r w:rsidRPr="007B3999">
              <w:t>ховор</w:t>
            </w:r>
            <w:proofErr w:type="spellEnd"/>
            <w:r w:rsidRPr="007B3999">
              <w:t xml:space="preserve"> </w:t>
            </w:r>
            <w:proofErr w:type="spellStart"/>
            <w:r w:rsidRPr="007B3999">
              <w:t>өвөрмөц</w:t>
            </w:r>
            <w:proofErr w:type="spellEnd"/>
            <w:r w:rsidRPr="007B3999">
              <w:t xml:space="preserve"> </w:t>
            </w:r>
            <w:proofErr w:type="spellStart"/>
            <w:r w:rsidRPr="007B3999">
              <w:t>онцлогтой</w:t>
            </w:r>
            <w:proofErr w:type="spellEnd"/>
            <w:r w:rsidRPr="007B3999">
              <w:t xml:space="preserve"> </w:t>
            </w:r>
            <w:proofErr w:type="spellStart"/>
            <w:r w:rsidRPr="007B3999">
              <w:t>газар</w:t>
            </w:r>
            <w:proofErr w:type="spellEnd"/>
            <w:r w:rsidRPr="007B3999">
              <w:t xml:space="preserve"> </w:t>
            </w:r>
            <w:proofErr w:type="spellStart"/>
            <w:r w:rsidRPr="007B3999">
              <w:t>нутаг</w:t>
            </w:r>
            <w:proofErr w:type="spellEnd"/>
            <w:r w:rsidRPr="007B3999">
              <w:t xml:space="preserve">. </w:t>
            </w:r>
            <w:proofErr w:type="spellStart"/>
            <w:r w:rsidRPr="007B3999">
              <w:t>Мөн</w:t>
            </w:r>
            <w:proofErr w:type="spellEnd"/>
            <w:r w:rsidRPr="007B3999">
              <w:t xml:space="preserve"> </w:t>
            </w:r>
            <w:proofErr w:type="spellStart"/>
            <w:r w:rsidRPr="007B3999">
              <w:t>дэлхийн</w:t>
            </w:r>
            <w:proofErr w:type="spellEnd"/>
            <w:r w:rsidRPr="007B3999">
              <w:t xml:space="preserve"> </w:t>
            </w:r>
            <w:proofErr w:type="spellStart"/>
            <w:r w:rsidRPr="007B3999">
              <w:t>үндсэн</w:t>
            </w:r>
            <w:proofErr w:type="spellEnd"/>
            <w:r w:rsidRPr="007B3999">
              <w:t xml:space="preserve"> </w:t>
            </w:r>
            <w:proofErr w:type="spellStart"/>
            <w:r w:rsidRPr="007B3999">
              <w:t>байгалийн</w:t>
            </w:r>
            <w:proofErr w:type="spellEnd"/>
            <w:r w:rsidRPr="007B3999">
              <w:t xml:space="preserve"> </w:t>
            </w:r>
            <w:proofErr w:type="spellStart"/>
            <w:r w:rsidRPr="007B3999">
              <w:t>бүс</w:t>
            </w:r>
            <w:proofErr w:type="spellEnd"/>
            <w:r w:rsidRPr="007B3999">
              <w:t xml:space="preserve"> </w:t>
            </w:r>
            <w:proofErr w:type="spellStart"/>
            <w:r w:rsidRPr="007B3999">
              <w:t>бүслүүрийн</w:t>
            </w:r>
            <w:proofErr w:type="spellEnd"/>
            <w:r w:rsidRPr="007B3999">
              <w:t xml:space="preserve"> </w:t>
            </w:r>
            <w:proofErr w:type="spellStart"/>
            <w:r w:rsidRPr="007B3999">
              <w:t>экосистем</w:t>
            </w:r>
            <w:proofErr w:type="spellEnd"/>
            <w:r w:rsidRPr="007B3999">
              <w:t xml:space="preserve">, </w:t>
            </w:r>
            <w:proofErr w:type="spellStart"/>
            <w:r w:rsidRPr="007B3999">
              <w:t>томоохон</w:t>
            </w:r>
            <w:proofErr w:type="spellEnd"/>
            <w:r w:rsidRPr="007B3999">
              <w:t xml:space="preserve"> </w:t>
            </w:r>
            <w:proofErr w:type="spellStart"/>
            <w:r w:rsidRPr="007B3999">
              <w:t>голуудын</w:t>
            </w:r>
            <w:proofErr w:type="spellEnd"/>
            <w:r w:rsidRPr="007B3999">
              <w:t xml:space="preserve"> </w:t>
            </w:r>
            <w:proofErr w:type="spellStart"/>
            <w:r w:rsidRPr="007B3999">
              <w:t>эх</w:t>
            </w:r>
            <w:proofErr w:type="spellEnd"/>
            <w:r w:rsidRPr="007B3999">
              <w:t xml:space="preserve"> </w:t>
            </w:r>
            <w:proofErr w:type="spellStart"/>
            <w:r w:rsidRPr="007B3999">
              <w:t>болох</w:t>
            </w:r>
            <w:proofErr w:type="spellEnd"/>
            <w:r w:rsidRPr="007B3999">
              <w:t xml:space="preserve"> </w:t>
            </w:r>
            <w:proofErr w:type="spellStart"/>
            <w:r w:rsidRPr="007B3999">
              <w:t>цэвэр</w:t>
            </w:r>
            <w:proofErr w:type="spellEnd"/>
            <w:r w:rsidRPr="007B3999">
              <w:t xml:space="preserve"> </w:t>
            </w:r>
            <w:proofErr w:type="spellStart"/>
            <w:r w:rsidRPr="007B3999">
              <w:t>цэнгэг</w:t>
            </w:r>
            <w:proofErr w:type="spellEnd"/>
            <w:r w:rsidRPr="007B3999">
              <w:t xml:space="preserve"> </w:t>
            </w:r>
            <w:proofErr w:type="spellStart"/>
            <w:r w:rsidRPr="007B3999">
              <w:t>усны</w:t>
            </w:r>
            <w:proofErr w:type="spellEnd"/>
            <w:r w:rsidRPr="007B3999">
              <w:t xml:space="preserve"> </w:t>
            </w:r>
            <w:proofErr w:type="spellStart"/>
            <w:r w:rsidRPr="007B3999">
              <w:t>нөөцөөрөө</w:t>
            </w:r>
            <w:proofErr w:type="spellEnd"/>
            <w:r w:rsidRPr="007B3999">
              <w:t xml:space="preserve"> </w:t>
            </w:r>
            <w:proofErr w:type="spellStart"/>
            <w:r w:rsidRPr="007B3999">
              <w:t>дэлхий</w:t>
            </w:r>
            <w:proofErr w:type="spellEnd"/>
            <w:r w:rsidRPr="007B3999">
              <w:t xml:space="preserve"> </w:t>
            </w:r>
            <w:proofErr w:type="spellStart"/>
            <w:r w:rsidRPr="007B3999">
              <w:t>дахины</w:t>
            </w:r>
            <w:proofErr w:type="spellEnd"/>
            <w:r w:rsidRPr="007B3999">
              <w:t xml:space="preserve"> </w:t>
            </w:r>
            <w:proofErr w:type="spellStart"/>
            <w:r w:rsidRPr="007B3999">
              <w:t>хувьд</w:t>
            </w:r>
            <w:proofErr w:type="spellEnd"/>
            <w:r w:rsidRPr="007B3999">
              <w:t xml:space="preserve"> </w:t>
            </w:r>
            <w:proofErr w:type="spellStart"/>
            <w:r w:rsidRPr="007B3999">
              <w:t>онцгой</w:t>
            </w:r>
            <w:proofErr w:type="spellEnd"/>
            <w:r w:rsidRPr="007B3999">
              <w:t xml:space="preserve"> </w:t>
            </w:r>
            <w:proofErr w:type="spellStart"/>
            <w:r w:rsidRPr="007B3999">
              <w:t>ач</w:t>
            </w:r>
            <w:proofErr w:type="spellEnd"/>
            <w:r w:rsidRPr="007B3999">
              <w:t xml:space="preserve"> </w:t>
            </w:r>
            <w:proofErr w:type="spellStart"/>
            <w:r w:rsidRPr="007B3999">
              <w:t>холбогдолтой</w:t>
            </w:r>
            <w:proofErr w:type="spellEnd"/>
            <w:r w:rsidRPr="007B3999">
              <w:t xml:space="preserve"> </w:t>
            </w:r>
            <w:proofErr w:type="spellStart"/>
            <w:r w:rsidRPr="007B3999">
              <w:t>гэж</w:t>
            </w:r>
            <w:proofErr w:type="spellEnd"/>
            <w:r w:rsidRPr="007B3999">
              <w:t xml:space="preserve"> </w:t>
            </w:r>
            <w:proofErr w:type="spellStart"/>
            <w:r w:rsidRPr="007B3999">
              <w:t>судлаачид</w:t>
            </w:r>
            <w:proofErr w:type="spellEnd"/>
            <w:r w:rsidRPr="007B3999">
              <w:t xml:space="preserve"> </w:t>
            </w:r>
            <w:proofErr w:type="spellStart"/>
            <w:r w:rsidRPr="007B3999">
              <w:t>үздэг</w:t>
            </w:r>
            <w:proofErr w:type="spellEnd"/>
            <w:r w:rsidRPr="007B3999">
              <w:t>.</w:t>
            </w:r>
          </w:p>
          <w:p w14:paraId="6E471FBD" w14:textId="0B08DA74" w:rsidR="001867AF" w:rsidRPr="007B3999" w:rsidRDefault="001867AF" w:rsidP="00930908">
            <w:pPr>
              <w:jc w:val="both"/>
              <w:rPr>
                <w:rFonts w:cstheme="minorHAnsi"/>
                <w:lang w:val="mn-MN"/>
              </w:rPr>
            </w:pPr>
          </w:p>
          <w:p w14:paraId="43439F05" w14:textId="77777777" w:rsidR="0047078D" w:rsidRPr="007B3999" w:rsidRDefault="0047078D" w:rsidP="0047078D">
            <w:pPr>
              <w:jc w:val="both"/>
            </w:pPr>
            <w:proofErr w:type="spellStart"/>
            <w:r w:rsidRPr="007B3999">
              <w:t>Тахилга</w:t>
            </w:r>
            <w:proofErr w:type="spellEnd"/>
            <w:r w:rsidRPr="007B3999">
              <w:t xml:space="preserve"> </w:t>
            </w:r>
            <w:proofErr w:type="spellStart"/>
            <w:r w:rsidRPr="007B3999">
              <w:t>шүтлэгт</w:t>
            </w:r>
            <w:proofErr w:type="spellEnd"/>
            <w:r w:rsidRPr="007B3999">
              <w:t xml:space="preserve"> </w:t>
            </w:r>
            <w:proofErr w:type="spellStart"/>
            <w:r w:rsidRPr="007B3999">
              <w:t>энэ</w:t>
            </w:r>
            <w:proofErr w:type="spellEnd"/>
            <w:r w:rsidRPr="007B3999">
              <w:t xml:space="preserve"> </w:t>
            </w:r>
            <w:proofErr w:type="spellStart"/>
            <w:r w:rsidRPr="007B3999">
              <w:t>их</w:t>
            </w:r>
            <w:proofErr w:type="spellEnd"/>
            <w:r w:rsidRPr="007B3999">
              <w:t xml:space="preserve"> </w:t>
            </w:r>
            <w:proofErr w:type="spellStart"/>
            <w:r w:rsidRPr="007B3999">
              <w:t>уул</w:t>
            </w:r>
            <w:proofErr w:type="spellEnd"/>
            <w:r w:rsidRPr="007B3999">
              <w:t xml:space="preserve">, </w:t>
            </w:r>
            <w:proofErr w:type="spellStart"/>
            <w:r w:rsidRPr="007B3999">
              <w:t>түүнийг</w:t>
            </w:r>
            <w:proofErr w:type="spellEnd"/>
            <w:r w:rsidRPr="007B3999">
              <w:t xml:space="preserve"> </w:t>
            </w:r>
            <w:proofErr w:type="spellStart"/>
            <w:r w:rsidRPr="007B3999">
              <w:t>хүрээлсэн</w:t>
            </w:r>
            <w:proofErr w:type="spellEnd"/>
            <w:r w:rsidRPr="007B3999">
              <w:t xml:space="preserve"> </w:t>
            </w:r>
            <w:proofErr w:type="spellStart"/>
            <w:r w:rsidRPr="007B3999">
              <w:t>газар</w:t>
            </w:r>
            <w:proofErr w:type="spellEnd"/>
            <w:r w:rsidRPr="007B3999">
              <w:t xml:space="preserve"> </w:t>
            </w:r>
            <w:proofErr w:type="spellStart"/>
            <w:r w:rsidRPr="007B3999">
              <w:t>нутаг</w:t>
            </w:r>
            <w:proofErr w:type="spellEnd"/>
            <w:r w:rsidRPr="007B3999">
              <w:t xml:space="preserve"> </w:t>
            </w:r>
            <w:proofErr w:type="spellStart"/>
            <w:r w:rsidRPr="007B3999">
              <w:t>нь</w:t>
            </w:r>
            <w:proofErr w:type="spellEnd"/>
            <w:r w:rsidRPr="007B3999">
              <w:t xml:space="preserve"> </w:t>
            </w:r>
            <w:proofErr w:type="spellStart"/>
            <w:r w:rsidRPr="007B3999">
              <w:t>дэлхийн</w:t>
            </w:r>
            <w:proofErr w:type="spellEnd"/>
            <w:r w:rsidRPr="007B3999">
              <w:t xml:space="preserve"> </w:t>
            </w:r>
            <w:proofErr w:type="spellStart"/>
            <w:r w:rsidRPr="007B3999">
              <w:t>усны</w:t>
            </w:r>
            <w:proofErr w:type="spellEnd"/>
            <w:r w:rsidRPr="007B3999">
              <w:t xml:space="preserve"> </w:t>
            </w:r>
            <w:proofErr w:type="spellStart"/>
            <w:r w:rsidRPr="007B3999">
              <w:t>гурван</w:t>
            </w:r>
            <w:proofErr w:type="spellEnd"/>
            <w:r w:rsidRPr="007B3999">
              <w:t xml:space="preserve"> </w:t>
            </w:r>
            <w:proofErr w:type="spellStart"/>
            <w:r w:rsidRPr="007B3999">
              <w:t>том</w:t>
            </w:r>
            <w:proofErr w:type="spellEnd"/>
            <w:r w:rsidRPr="007B3999">
              <w:t xml:space="preserve"> </w:t>
            </w:r>
            <w:proofErr w:type="spellStart"/>
            <w:r w:rsidRPr="007B3999">
              <w:t>ай</w:t>
            </w:r>
            <w:proofErr w:type="spellEnd"/>
            <w:r w:rsidRPr="007B3999">
              <w:t xml:space="preserve"> </w:t>
            </w:r>
            <w:proofErr w:type="spellStart"/>
            <w:r w:rsidRPr="007B3999">
              <w:t>савын</w:t>
            </w:r>
            <w:proofErr w:type="spellEnd"/>
            <w:r w:rsidRPr="007B3999">
              <w:t xml:space="preserve"> </w:t>
            </w:r>
            <w:proofErr w:type="spellStart"/>
            <w:r w:rsidRPr="007B3999">
              <w:t>уулзвар</w:t>
            </w:r>
            <w:proofErr w:type="spellEnd"/>
            <w:r w:rsidRPr="007B3999">
              <w:t xml:space="preserve"> </w:t>
            </w:r>
            <w:proofErr w:type="spellStart"/>
            <w:r w:rsidRPr="007B3999">
              <w:t>болон</w:t>
            </w:r>
            <w:proofErr w:type="spellEnd"/>
            <w:r w:rsidRPr="007B3999">
              <w:t xml:space="preserve"> </w:t>
            </w:r>
            <w:proofErr w:type="spellStart"/>
            <w:r w:rsidRPr="007B3999">
              <w:t>Сибирийн</w:t>
            </w:r>
            <w:proofErr w:type="spellEnd"/>
            <w:r w:rsidRPr="007B3999">
              <w:t xml:space="preserve"> </w:t>
            </w:r>
            <w:proofErr w:type="spellStart"/>
            <w:r w:rsidRPr="007B3999">
              <w:t>мөнх</w:t>
            </w:r>
            <w:proofErr w:type="spellEnd"/>
            <w:r w:rsidRPr="007B3999">
              <w:t xml:space="preserve"> </w:t>
            </w:r>
            <w:proofErr w:type="spellStart"/>
            <w:r w:rsidRPr="007B3999">
              <w:t>цэвдгийн</w:t>
            </w:r>
            <w:proofErr w:type="spellEnd"/>
            <w:r w:rsidRPr="007B3999">
              <w:t xml:space="preserve"> </w:t>
            </w:r>
            <w:proofErr w:type="spellStart"/>
            <w:r w:rsidRPr="007B3999">
              <w:t>өмнөд</w:t>
            </w:r>
            <w:proofErr w:type="spellEnd"/>
            <w:r w:rsidRPr="007B3999">
              <w:t xml:space="preserve"> </w:t>
            </w:r>
            <w:proofErr w:type="spellStart"/>
            <w:r w:rsidRPr="007B3999">
              <w:t>сэжүүрт</w:t>
            </w:r>
            <w:proofErr w:type="spellEnd"/>
            <w:r w:rsidRPr="007B3999">
              <w:t xml:space="preserve"> </w:t>
            </w:r>
            <w:proofErr w:type="spellStart"/>
            <w:r w:rsidRPr="007B3999">
              <w:t>байрласан</w:t>
            </w:r>
            <w:proofErr w:type="spellEnd"/>
            <w:r w:rsidRPr="007B3999">
              <w:t xml:space="preserve"> </w:t>
            </w:r>
            <w:proofErr w:type="spellStart"/>
            <w:r w:rsidRPr="007B3999">
              <w:t>тул</w:t>
            </w:r>
            <w:proofErr w:type="spellEnd"/>
            <w:r w:rsidRPr="007B3999">
              <w:t xml:space="preserve"> </w:t>
            </w:r>
            <w:proofErr w:type="spellStart"/>
            <w:r w:rsidRPr="007B3999">
              <w:t>дэлхийн</w:t>
            </w:r>
            <w:proofErr w:type="spellEnd"/>
            <w:r w:rsidRPr="007B3999">
              <w:t xml:space="preserve"> </w:t>
            </w:r>
            <w:proofErr w:type="spellStart"/>
            <w:r w:rsidRPr="007B3999">
              <w:t>шим</w:t>
            </w:r>
            <w:proofErr w:type="spellEnd"/>
            <w:r w:rsidRPr="007B3999">
              <w:t xml:space="preserve"> </w:t>
            </w:r>
            <w:proofErr w:type="spellStart"/>
            <w:r w:rsidRPr="007B3999">
              <w:t>мандлын</w:t>
            </w:r>
            <w:proofErr w:type="spellEnd"/>
            <w:r w:rsidRPr="007B3999">
              <w:t xml:space="preserve"> </w:t>
            </w:r>
            <w:proofErr w:type="spellStart"/>
            <w:r w:rsidRPr="007B3999">
              <w:t>салшгүй</w:t>
            </w:r>
            <w:proofErr w:type="spellEnd"/>
            <w:r w:rsidRPr="007B3999">
              <w:t xml:space="preserve"> </w:t>
            </w:r>
            <w:proofErr w:type="spellStart"/>
            <w:r w:rsidRPr="007B3999">
              <w:t>хэсэг</w:t>
            </w:r>
            <w:proofErr w:type="spellEnd"/>
            <w:r w:rsidRPr="007B3999">
              <w:t xml:space="preserve"> </w:t>
            </w:r>
            <w:proofErr w:type="spellStart"/>
            <w:r w:rsidRPr="007B3999">
              <w:t>бөгөөд</w:t>
            </w:r>
            <w:proofErr w:type="spellEnd"/>
            <w:r w:rsidRPr="007B3999">
              <w:t xml:space="preserve"> </w:t>
            </w:r>
            <w:proofErr w:type="spellStart"/>
            <w:r w:rsidRPr="007B3999">
              <w:t>экологийн</w:t>
            </w:r>
            <w:proofErr w:type="spellEnd"/>
            <w:r w:rsidRPr="007B3999">
              <w:t xml:space="preserve"> </w:t>
            </w:r>
            <w:proofErr w:type="spellStart"/>
            <w:r w:rsidRPr="007B3999">
              <w:t>болон</w:t>
            </w:r>
            <w:proofErr w:type="spellEnd"/>
            <w:r w:rsidRPr="007B3999">
              <w:t xml:space="preserve"> </w:t>
            </w:r>
            <w:proofErr w:type="spellStart"/>
            <w:r w:rsidRPr="007B3999">
              <w:t>түүнийг</w:t>
            </w:r>
            <w:proofErr w:type="spellEnd"/>
            <w:r w:rsidRPr="007B3999">
              <w:t xml:space="preserve"> </w:t>
            </w:r>
            <w:proofErr w:type="spellStart"/>
            <w:r w:rsidRPr="007B3999">
              <w:t>дагалдах</w:t>
            </w:r>
            <w:proofErr w:type="spellEnd"/>
            <w:r w:rsidRPr="007B3999">
              <w:t xml:space="preserve"> </w:t>
            </w:r>
            <w:proofErr w:type="spellStart"/>
            <w:r w:rsidRPr="007B3999">
              <w:t>биологийн</w:t>
            </w:r>
            <w:proofErr w:type="spellEnd"/>
            <w:r w:rsidRPr="007B3999">
              <w:t xml:space="preserve"> </w:t>
            </w:r>
            <w:proofErr w:type="spellStart"/>
            <w:r w:rsidRPr="007B3999">
              <w:t>олон</w:t>
            </w:r>
            <w:proofErr w:type="spellEnd"/>
            <w:r w:rsidRPr="007B3999">
              <w:t xml:space="preserve"> </w:t>
            </w:r>
            <w:proofErr w:type="spellStart"/>
            <w:r w:rsidRPr="007B3999">
              <w:t>төрлийг</w:t>
            </w:r>
            <w:proofErr w:type="spellEnd"/>
            <w:r w:rsidRPr="007B3999">
              <w:t xml:space="preserve"> </w:t>
            </w:r>
            <w:proofErr w:type="spellStart"/>
            <w:r w:rsidRPr="007B3999">
              <w:t>хамгаалахад</w:t>
            </w:r>
            <w:proofErr w:type="spellEnd"/>
            <w:r w:rsidRPr="007B3999">
              <w:t xml:space="preserve"> </w:t>
            </w:r>
            <w:proofErr w:type="spellStart"/>
            <w:r w:rsidRPr="007B3999">
              <w:t>чухал</w:t>
            </w:r>
            <w:proofErr w:type="spellEnd"/>
            <w:r w:rsidRPr="007B3999">
              <w:t xml:space="preserve"> </w:t>
            </w:r>
            <w:proofErr w:type="spellStart"/>
            <w:r w:rsidRPr="007B3999">
              <w:t>ач</w:t>
            </w:r>
            <w:proofErr w:type="spellEnd"/>
            <w:r w:rsidRPr="007B3999">
              <w:t xml:space="preserve"> </w:t>
            </w:r>
            <w:proofErr w:type="spellStart"/>
            <w:r w:rsidRPr="007B3999">
              <w:t>холбогдолтой</w:t>
            </w:r>
            <w:proofErr w:type="spellEnd"/>
            <w:r w:rsidRPr="007B3999">
              <w:t xml:space="preserve">. </w:t>
            </w:r>
            <w:proofErr w:type="spellStart"/>
            <w:r w:rsidRPr="007B3999">
              <w:t>Их</w:t>
            </w:r>
            <w:proofErr w:type="spellEnd"/>
            <w:r w:rsidRPr="007B3999">
              <w:t xml:space="preserve"> </w:t>
            </w:r>
            <w:proofErr w:type="spellStart"/>
            <w:r w:rsidRPr="007B3999">
              <w:t>Бурхан</w:t>
            </w:r>
            <w:proofErr w:type="spellEnd"/>
            <w:r w:rsidRPr="007B3999">
              <w:t xml:space="preserve"> </w:t>
            </w:r>
            <w:proofErr w:type="spellStart"/>
            <w:r w:rsidRPr="007B3999">
              <w:t>Халдун</w:t>
            </w:r>
            <w:proofErr w:type="spellEnd"/>
            <w:r w:rsidRPr="007B3999">
              <w:t xml:space="preserve"> </w:t>
            </w:r>
            <w:proofErr w:type="spellStart"/>
            <w:r w:rsidRPr="007B3999">
              <w:t>уулын</w:t>
            </w:r>
            <w:proofErr w:type="spellEnd"/>
            <w:r w:rsidRPr="007B3999">
              <w:t xml:space="preserve"> </w:t>
            </w:r>
            <w:proofErr w:type="spellStart"/>
            <w:r w:rsidRPr="007B3999">
              <w:t>хэдэн</w:t>
            </w:r>
            <w:proofErr w:type="spellEnd"/>
            <w:r w:rsidRPr="007B3999">
              <w:t xml:space="preserve"> </w:t>
            </w:r>
            <w:proofErr w:type="spellStart"/>
            <w:r w:rsidRPr="007B3999">
              <w:t>сугаас</w:t>
            </w:r>
            <w:proofErr w:type="spellEnd"/>
            <w:r w:rsidRPr="007B3999">
              <w:t xml:space="preserve"> </w:t>
            </w:r>
            <w:proofErr w:type="spellStart"/>
            <w:r w:rsidRPr="007B3999">
              <w:t>эх</w:t>
            </w:r>
            <w:proofErr w:type="spellEnd"/>
            <w:r w:rsidRPr="007B3999">
              <w:t xml:space="preserve"> </w:t>
            </w:r>
            <w:proofErr w:type="spellStart"/>
            <w:r w:rsidRPr="007B3999">
              <w:t>авсан</w:t>
            </w:r>
            <w:proofErr w:type="spellEnd"/>
            <w:r w:rsidRPr="007B3999">
              <w:t xml:space="preserve"> </w:t>
            </w:r>
            <w:proofErr w:type="spellStart"/>
            <w:r w:rsidRPr="007B3999">
              <w:t>голууд</w:t>
            </w:r>
            <w:proofErr w:type="spellEnd"/>
            <w:r w:rsidRPr="007B3999">
              <w:t xml:space="preserve">, </w:t>
            </w:r>
            <w:proofErr w:type="spellStart"/>
            <w:r w:rsidRPr="007B3999">
              <w:t>тухайлбал</w:t>
            </w:r>
            <w:proofErr w:type="spellEnd"/>
            <w:r w:rsidRPr="007B3999">
              <w:t xml:space="preserve"> </w:t>
            </w:r>
            <w:proofErr w:type="spellStart"/>
            <w:r w:rsidRPr="007B3999">
              <w:t>Онон</w:t>
            </w:r>
            <w:proofErr w:type="spellEnd"/>
            <w:r w:rsidRPr="007B3999">
              <w:t xml:space="preserve">, </w:t>
            </w:r>
            <w:proofErr w:type="spellStart"/>
            <w:r w:rsidRPr="007B3999">
              <w:t>Хэрлэн</w:t>
            </w:r>
            <w:proofErr w:type="spellEnd"/>
            <w:r w:rsidRPr="007B3999">
              <w:t xml:space="preserve"> </w:t>
            </w:r>
            <w:proofErr w:type="spellStart"/>
            <w:r w:rsidRPr="007B3999">
              <w:t>голууд</w:t>
            </w:r>
            <w:proofErr w:type="spellEnd"/>
            <w:r w:rsidRPr="007B3999">
              <w:t xml:space="preserve"> </w:t>
            </w:r>
            <w:proofErr w:type="spellStart"/>
            <w:r w:rsidRPr="007B3999">
              <w:t>Номхон</w:t>
            </w:r>
            <w:proofErr w:type="spellEnd"/>
            <w:r w:rsidRPr="007B3999">
              <w:t xml:space="preserve"> </w:t>
            </w:r>
            <w:proofErr w:type="spellStart"/>
            <w:r w:rsidRPr="007B3999">
              <w:t>далайд</w:t>
            </w:r>
            <w:proofErr w:type="spellEnd"/>
            <w:r w:rsidRPr="007B3999">
              <w:t xml:space="preserve">, </w:t>
            </w:r>
            <w:proofErr w:type="spellStart"/>
            <w:r w:rsidRPr="007B3999">
              <w:t>Туул</w:t>
            </w:r>
            <w:proofErr w:type="spellEnd"/>
            <w:r w:rsidRPr="007B3999">
              <w:t xml:space="preserve">, </w:t>
            </w:r>
            <w:proofErr w:type="spellStart"/>
            <w:r w:rsidRPr="007B3999">
              <w:t>Хараа</w:t>
            </w:r>
            <w:proofErr w:type="spellEnd"/>
            <w:r w:rsidRPr="007B3999">
              <w:t xml:space="preserve">, </w:t>
            </w:r>
            <w:proofErr w:type="spellStart"/>
            <w:r w:rsidRPr="007B3999">
              <w:t>Ерөө</w:t>
            </w:r>
            <w:proofErr w:type="spellEnd"/>
            <w:r w:rsidRPr="007B3999">
              <w:t xml:space="preserve"> </w:t>
            </w:r>
            <w:proofErr w:type="spellStart"/>
            <w:r w:rsidRPr="007B3999">
              <w:t>Умард</w:t>
            </w:r>
            <w:proofErr w:type="spellEnd"/>
            <w:r w:rsidRPr="007B3999">
              <w:t xml:space="preserve"> </w:t>
            </w:r>
            <w:proofErr w:type="spellStart"/>
            <w:r w:rsidRPr="007B3999">
              <w:t>мөсөн</w:t>
            </w:r>
            <w:proofErr w:type="spellEnd"/>
            <w:r w:rsidRPr="007B3999">
              <w:t xml:space="preserve"> </w:t>
            </w:r>
            <w:proofErr w:type="spellStart"/>
            <w:r w:rsidRPr="007B3999">
              <w:t>далайд</w:t>
            </w:r>
            <w:proofErr w:type="spellEnd"/>
            <w:r w:rsidRPr="007B3999">
              <w:t xml:space="preserve"> </w:t>
            </w:r>
            <w:proofErr w:type="spellStart"/>
            <w:r w:rsidRPr="007B3999">
              <w:t>ариун</w:t>
            </w:r>
            <w:proofErr w:type="spellEnd"/>
            <w:r w:rsidRPr="007B3999">
              <w:t xml:space="preserve"> </w:t>
            </w:r>
            <w:proofErr w:type="spellStart"/>
            <w:r w:rsidRPr="007B3999">
              <w:t>усаа</w:t>
            </w:r>
            <w:proofErr w:type="spellEnd"/>
            <w:r w:rsidRPr="007B3999">
              <w:t xml:space="preserve"> </w:t>
            </w:r>
            <w:proofErr w:type="spellStart"/>
            <w:r w:rsidRPr="007B3999">
              <w:t>өгч</w:t>
            </w:r>
            <w:proofErr w:type="spellEnd"/>
            <w:r w:rsidRPr="007B3999">
              <w:t xml:space="preserve"> </w:t>
            </w:r>
            <w:proofErr w:type="spellStart"/>
            <w:r w:rsidRPr="007B3999">
              <w:t>дэлхийн</w:t>
            </w:r>
            <w:proofErr w:type="spellEnd"/>
            <w:r w:rsidRPr="007B3999">
              <w:t xml:space="preserve"> </w:t>
            </w:r>
            <w:proofErr w:type="spellStart"/>
            <w:r w:rsidRPr="007B3999">
              <w:t>усны</w:t>
            </w:r>
            <w:proofErr w:type="spellEnd"/>
            <w:r w:rsidRPr="007B3999">
              <w:t xml:space="preserve"> </w:t>
            </w:r>
            <w:proofErr w:type="spellStart"/>
            <w:r w:rsidRPr="007B3999">
              <w:t>нөөц</w:t>
            </w:r>
            <w:proofErr w:type="spellEnd"/>
            <w:r w:rsidRPr="007B3999">
              <w:t xml:space="preserve">, </w:t>
            </w:r>
            <w:proofErr w:type="spellStart"/>
            <w:r w:rsidRPr="007B3999">
              <w:t>экосистем</w:t>
            </w:r>
            <w:proofErr w:type="spellEnd"/>
            <w:r w:rsidRPr="007B3999">
              <w:t xml:space="preserve">, </w:t>
            </w:r>
            <w:proofErr w:type="spellStart"/>
            <w:r w:rsidRPr="007B3999">
              <w:t>биологийн</w:t>
            </w:r>
            <w:proofErr w:type="spellEnd"/>
            <w:r w:rsidRPr="007B3999">
              <w:t xml:space="preserve"> </w:t>
            </w:r>
            <w:proofErr w:type="spellStart"/>
            <w:r w:rsidRPr="007B3999">
              <w:t>төрөл</w:t>
            </w:r>
            <w:proofErr w:type="spellEnd"/>
            <w:r w:rsidRPr="007B3999">
              <w:t xml:space="preserve"> </w:t>
            </w:r>
            <w:proofErr w:type="spellStart"/>
            <w:r w:rsidRPr="007B3999">
              <w:t>зүйлийг</w:t>
            </w:r>
            <w:proofErr w:type="spellEnd"/>
            <w:r w:rsidRPr="007B3999">
              <w:t xml:space="preserve"> </w:t>
            </w:r>
            <w:proofErr w:type="spellStart"/>
            <w:r w:rsidRPr="007B3999">
              <w:t>тогтвор</w:t>
            </w:r>
            <w:proofErr w:type="spellEnd"/>
            <w:r w:rsidRPr="007B3999">
              <w:t xml:space="preserve">, </w:t>
            </w:r>
            <w:proofErr w:type="spellStart"/>
            <w:r w:rsidRPr="007B3999">
              <w:t>тэнцвэртэй</w:t>
            </w:r>
            <w:proofErr w:type="spellEnd"/>
            <w:r w:rsidRPr="007B3999">
              <w:t xml:space="preserve"> </w:t>
            </w:r>
            <w:proofErr w:type="spellStart"/>
            <w:r w:rsidRPr="007B3999">
              <w:t>байлгахад</w:t>
            </w:r>
            <w:proofErr w:type="spellEnd"/>
            <w:r w:rsidRPr="007B3999">
              <w:t xml:space="preserve"> </w:t>
            </w:r>
            <w:proofErr w:type="spellStart"/>
            <w:r w:rsidRPr="007B3999">
              <w:t>онцгой</w:t>
            </w:r>
            <w:proofErr w:type="spellEnd"/>
            <w:r w:rsidRPr="007B3999">
              <w:t xml:space="preserve"> </w:t>
            </w:r>
            <w:proofErr w:type="spellStart"/>
            <w:r w:rsidRPr="007B3999">
              <w:t>үүрэг</w:t>
            </w:r>
            <w:proofErr w:type="spellEnd"/>
            <w:r w:rsidRPr="007B3999">
              <w:t xml:space="preserve"> </w:t>
            </w:r>
            <w:proofErr w:type="spellStart"/>
            <w:r w:rsidRPr="007B3999">
              <w:t>гүйцэтгэдэг</w:t>
            </w:r>
            <w:proofErr w:type="spellEnd"/>
            <w:r w:rsidRPr="007B3999">
              <w:t xml:space="preserve">. </w:t>
            </w:r>
            <w:proofErr w:type="spellStart"/>
            <w:r w:rsidRPr="007B3999">
              <w:t>Дэлхийн</w:t>
            </w:r>
            <w:proofErr w:type="spellEnd"/>
            <w:r w:rsidRPr="007B3999">
              <w:t xml:space="preserve"> </w:t>
            </w:r>
            <w:proofErr w:type="spellStart"/>
            <w:r w:rsidRPr="007B3999">
              <w:t>ховор</w:t>
            </w:r>
            <w:proofErr w:type="spellEnd"/>
            <w:r w:rsidRPr="007B3999">
              <w:t xml:space="preserve"> </w:t>
            </w:r>
            <w:proofErr w:type="spellStart"/>
            <w:r w:rsidRPr="007B3999">
              <w:t>амьтдын</w:t>
            </w:r>
            <w:proofErr w:type="spellEnd"/>
            <w:r w:rsidRPr="007B3999">
              <w:t xml:space="preserve"> </w:t>
            </w:r>
            <w:proofErr w:type="spellStart"/>
            <w:r w:rsidRPr="007B3999">
              <w:t>бүртгэлд</w:t>
            </w:r>
            <w:proofErr w:type="spellEnd"/>
            <w:r w:rsidRPr="007B3999">
              <w:t xml:space="preserve"> </w:t>
            </w:r>
            <w:proofErr w:type="spellStart"/>
            <w:r w:rsidRPr="007B3999">
              <w:t>болон</w:t>
            </w:r>
            <w:proofErr w:type="spellEnd"/>
            <w:r w:rsidRPr="007B3999">
              <w:t xml:space="preserve"> </w:t>
            </w:r>
            <w:proofErr w:type="spellStart"/>
            <w:r w:rsidRPr="007B3999">
              <w:t>Монгол</w:t>
            </w:r>
            <w:proofErr w:type="spellEnd"/>
            <w:r w:rsidRPr="007B3999">
              <w:t xml:space="preserve"> </w:t>
            </w:r>
            <w:proofErr w:type="spellStart"/>
            <w:r w:rsidRPr="007B3999">
              <w:t>улсын</w:t>
            </w:r>
            <w:proofErr w:type="spellEnd"/>
            <w:r w:rsidRPr="007B3999">
              <w:t xml:space="preserve"> </w:t>
            </w:r>
            <w:proofErr w:type="spellStart"/>
            <w:r w:rsidRPr="007B3999">
              <w:t>Улаан</w:t>
            </w:r>
            <w:proofErr w:type="spellEnd"/>
            <w:r w:rsidRPr="007B3999">
              <w:t xml:space="preserve"> </w:t>
            </w:r>
            <w:proofErr w:type="spellStart"/>
            <w:proofErr w:type="gramStart"/>
            <w:r w:rsidRPr="007B3999">
              <w:t>ном</w:t>
            </w:r>
            <w:proofErr w:type="spellEnd"/>
            <w:r w:rsidRPr="007B3999">
              <w:t>(</w:t>
            </w:r>
            <w:proofErr w:type="gramEnd"/>
            <w:r w:rsidRPr="007B3999">
              <w:t xml:space="preserve">1997 </w:t>
            </w:r>
            <w:proofErr w:type="spellStart"/>
            <w:r w:rsidRPr="007B3999">
              <w:t>он</w:t>
            </w:r>
            <w:proofErr w:type="spellEnd"/>
            <w:r w:rsidRPr="007B3999">
              <w:t xml:space="preserve">)-д </w:t>
            </w:r>
            <w:proofErr w:type="spellStart"/>
            <w:r w:rsidRPr="007B3999">
              <w:t>бичигдсэн</w:t>
            </w:r>
            <w:proofErr w:type="spellEnd"/>
            <w:r w:rsidRPr="007B3999">
              <w:t xml:space="preserve"> 30 </w:t>
            </w:r>
            <w:proofErr w:type="spellStart"/>
            <w:r w:rsidRPr="007B3999">
              <w:t>зүйл</w:t>
            </w:r>
            <w:proofErr w:type="spellEnd"/>
            <w:r w:rsidRPr="007B3999">
              <w:t xml:space="preserve"> </w:t>
            </w:r>
            <w:proofErr w:type="spellStart"/>
            <w:r w:rsidRPr="007B3999">
              <w:t>хөхтний</w:t>
            </w:r>
            <w:proofErr w:type="spellEnd"/>
            <w:r w:rsidRPr="007B3999">
              <w:t xml:space="preserve"> 3 </w:t>
            </w:r>
            <w:proofErr w:type="spellStart"/>
            <w:r w:rsidRPr="007B3999">
              <w:t>нь</w:t>
            </w:r>
            <w:proofErr w:type="spellEnd"/>
            <w:r w:rsidRPr="007B3999">
              <w:t xml:space="preserve">, 30 </w:t>
            </w:r>
            <w:proofErr w:type="spellStart"/>
            <w:r w:rsidRPr="007B3999">
              <w:t>зүйл</w:t>
            </w:r>
            <w:proofErr w:type="spellEnd"/>
            <w:r w:rsidRPr="007B3999">
              <w:t xml:space="preserve"> </w:t>
            </w:r>
            <w:proofErr w:type="spellStart"/>
            <w:r w:rsidRPr="007B3999">
              <w:t>шувуудын</w:t>
            </w:r>
            <w:proofErr w:type="spellEnd"/>
            <w:r w:rsidRPr="007B3999">
              <w:t xml:space="preserve"> 10 </w:t>
            </w:r>
            <w:proofErr w:type="spellStart"/>
            <w:r w:rsidRPr="007B3999">
              <w:t>нь</w:t>
            </w:r>
            <w:proofErr w:type="spellEnd"/>
            <w:r w:rsidRPr="007B3999">
              <w:t xml:space="preserve">, 5 </w:t>
            </w:r>
            <w:proofErr w:type="spellStart"/>
            <w:r w:rsidRPr="007B3999">
              <w:t>зүйл</w:t>
            </w:r>
            <w:proofErr w:type="spellEnd"/>
            <w:r w:rsidRPr="007B3999">
              <w:t xml:space="preserve"> </w:t>
            </w:r>
            <w:proofErr w:type="spellStart"/>
            <w:r w:rsidRPr="007B3999">
              <w:t>мөлхөгчийн</w:t>
            </w:r>
            <w:proofErr w:type="spellEnd"/>
            <w:r w:rsidRPr="007B3999">
              <w:t xml:space="preserve"> 2 </w:t>
            </w:r>
            <w:proofErr w:type="spellStart"/>
            <w:r w:rsidRPr="007B3999">
              <w:t>нь</w:t>
            </w:r>
            <w:proofErr w:type="spellEnd"/>
            <w:r w:rsidRPr="007B3999">
              <w:t xml:space="preserve">, 4 </w:t>
            </w:r>
            <w:proofErr w:type="spellStart"/>
            <w:r w:rsidRPr="007B3999">
              <w:t>зүйл</w:t>
            </w:r>
            <w:proofErr w:type="spellEnd"/>
            <w:r w:rsidRPr="007B3999">
              <w:t xml:space="preserve"> </w:t>
            </w:r>
            <w:proofErr w:type="spellStart"/>
            <w:r w:rsidRPr="007B3999">
              <w:t>хоёр</w:t>
            </w:r>
            <w:proofErr w:type="spellEnd"/>
            <w:r w:rsidRPr="007B3999">
              <w:t xml:space="preserve"> </w:t>
            </w:r>
            <w:proofErr w:type="spellStart"/>
            <w:r w:rsidRPr="007B3999">
              <w:t>нутагтны</w:t>
            </w:r>
            <w:proofErr w:type="spellEnd"/>
            <w:r w:rsidRPr="007B3999">
              <w:t xml:space="preserve"> 1 </w:t>
            </w:r>
            <w:proofErr w:type="spellStart"/>
            <w:r w:rsidRPr="007B3999">
              <w:t>нь</w:t>
            </w:r>
            <w:proofErr w:type="spellEnd"/>
            <w:r w:rsidRPr="007B3999">
              <w:t xml:space="preserve">, 6 </w:t>
            </w:r>
            <w:proofErr w:type="spellStart"/>
            <w:r w:rsidRPr="007B3999">
              <w:t>зүйл</w:t>
            </w:r>
            <w:proofErr w:type="spellEnd"/>
            <w:r w:rsidRPr="007B3999">
              <w:t xml:space="preserve"> </w:t>
            </w:r>
            <w:proofErr w:type="spellStart"/>
            <w:r w:rsidRPr="007B3999">
              <w:t>загасны</w:t>
            </w:r>
            <w:proofErr w:type="spellEnd"/>
            <w:r w:rsidRPr="007B3999">
              <w:t xml:space="preserve"> 2 </w:t>
            </w:r>
            <w:proofErr w:type="spellStart"/>
            <w:r w:rsidRPr="007B3999">
              <w:t>нь</w:t>
            </w:r>
            <w:proofErr w:type="spellEnd"/>
            <w:r w:rsidRPr="007B3999">
              <w:t xml:space="preserve"> </w:t>
            </w:r>
            <w:proofErr w:type="spellStart"/>
            <w:r w:rsidRPr="007B3999">
              <w:t>Бурхан</w:t>
            </w:r>
            <w:proofErr w:type="spellEnd"/>
            <w:r w:rsidRPr="007B3999">
              <w:t xml:space="preserve"> </w:t>
            </w:r>
            <w:proofErr w:type="spellStart"/>
            <w:r w:rsidRPr="007B3999">
              <w:t>Халдун</w:t>
            </w:r>
            <w:proofErr w:type="spellEnd"/>
            <w:r w:rsidRPr="007B3999">
              <w:t xml:space="preserve"> </w:t>
            </w:r>
            <w:proofErr w:type="spellStart"/>
            <w:r w:rsidRPr="007B3999">
              <w:t>уул</w:t>
            </w:r>
            <w:proofErr w:type="spellEnd"/>
            <w:r w:rsidRPr="007B3999">
              <w:t xml:space="preserve">, </w:t>
            </w:r>
            <w:proofErr w:type="spellStart"/>
            <w:r w:rsidRPr="007B3999">
              <w:t>түүнийг</w:t>
            </w:r>
            <w:proofErr w:type="spellEnd"/>
            <w:r w:rsidRPr="007B3999">
              <w:t xml:space="preserve"> </w:t>
            </w:r>
            <w:proofErr w:type="spellStart"/>
            <w:r w:rsidRPr="007B3999">
              <w:t>хүрээлсэн</w:t>
            </w:r>
            <w:proofErr w:type="spellEnd"/>
            <w:r w:rsidRPr="007B3999">
              <w:t xml:space="preserve"> </w:t>
            </w:r>
            <w:proofErr w:type="spellStart"/>
            <w:r w:rsidRPr="007B3999">
              <w:t>газар</w:t>
            </w:r>
            <w:proofErr w:type="spellEnd"/>
            <w:r w:rsidRPr="007B3999">
              <w:t xml:space="preserve"> </w:t>
            </w:r>
            <w:proofErr w:type="spellStart"/>
            <w:r w:rsidRPr="007B3999">
              <w:t>нутагт</w:t>
            </w:r>
            <w:proofErr w:type="spellEnd"/>
            <w:r w:rsidRPr="007B3999">
              <w:t xml:space="preserve"> </w:t>
            </w:r>
            <w:proofErr w:type="spellStart"/>
            <w:r w:rsidRPr="007B3999">
              <w:t>бий</w:t>
            </w:r>
            <w:proofErr w:type="spellEnd"/>
            <w:r w:rsidRPr="007B3999">
              <w:t xml:space="preserve">. </w:t>
            </w:r>
            <w:proofErr w:type="spellStart"/>
            <w:r w:rsidRPr="007B3999">
              <w:t>Дэлхийд</w:t>
            </w:r>
            <w:proofErr w:type="spellEnd"/>
            <w:r w:rsidRPr="007B3999">
              <w:t xml:space="preserve"> </w:t>
            </w:r>
            <w:proofErr w:type="spellStart"/>
            <w:r w:rsidRPr="007B3999">
              <w:t>ховордон</w:t>
            </w:r>
            <w:proofErr w:type="spellEnd"/>
            <w:r w:rsidRPr="007B3999">
              <w:t xml:space="preserve">, </w:t>
            </w:r>
            <w:proofErr w:type="spellStart"/>
            <w:r w:rsidRPr="007B3999">
              <w:t>Улаан</w:t>
            </w:r>
            <w:proofErr w:type="spellEnd"/>
            <w:r w:rsidRPr="007B3999">
              <w:t xml:space="preserve"> </w:t>
            </w:r>
            <w:proofErr w:type="spellStart"/>
            <w:r w:rsidRPr="007B3999">
              <w:t>номд</w:t>
            </w:r>
            <w:proofErr w:type="spellEnd"/>
            <w:r w:rsidRPr="007B3999">
              <w:t xml:space="preserve"> </w:t>
            </w:r>
            <w:proofErr w:type="spellStart"/>
            <w:r w:rsidRPr="007B3999">
              <w:t>орсон</w:t>
            </w:r>
            <w:proofErr w:type="spellEnd"/>
            <w:r w:rsidRPr="007B3999">
              <w:t xml:space="preserve"> </w:t>
            </w:r>
            <w:proofErr w:type="spellStart"/>
            <w:r w:rsidRPr="007B3999">
              <w:t>буга</w:t>
            </w:r>
            <w:proofErr w:type="spellEnd"/>
            <w:r w:rsidRPr="007B3999">
              <w:t xml:space="preserve">, </w:t>
            </w:r>
            <w:proofErr w:type="spellStart"/>
            <w:r w:rsidRPr="007B3999">
              <w:t>хүдэр</w:t>
            </w:r>
            <w:proofErr w:type="spellEnd"/>
            <w:r w:rsidRPr="007B3999">
              <w:t xml:space="preserve">, </w:t>
            </w:r>
            <w:proofErr w:type="spellStart"/>
            <w:r w:rsidRPr="007B3999">
              <w:t>хандгай</w:t>
            </w:r>
            <w:proofErr w:type="spellEnd"/>
            <w:r w:rsidRPr="007B3999">
              <w:t xml:space="preserve"> </w:t>
            </w:r>
            <w:proofErr w:type="spellStart"/>
            <w:r w:rsidRPr="007B3999">
              <w:t>зэрэг</w:t>
            </w:r>
            <w:proofErr w:type="spellEnd"/>
            <w:r w:rsidRPr="007B3999">
              <w:t xml:space="preserve"> </w:t>
            </w:r>
            <w:proofErr w:type="spellStart"/>
            <w:r w:rsidRPr="007B3999">
              <w:t>амьтдын</w:t>
            </w:r>
            <w:proofErr w:type="spellEnd"/>
            <w:r w:rsidRPr="007B3999">
              <w:t xml:space="preserve"> </w:t>
            </w:r>
            <w:proofErr w:type="spellStart"/>
            <w:r w:rsidRPr="007B3999">
              <w:t>бараг</w:t>
            </w:r>
            <w:proofErr w:type="spellEnd"/>
            <w:r w:rsidRPr="007B3999">
              <w:t xml:space="preserve"> </w:t>
            </w:r>
            <w:proofErr w:type="spellStart"/>
            <w:r w:rsidRPr="007B3999">
              <w:t>бүх</w:t>
            </w:r>
            <w:proofErr w:type="spellEnd"/>
            <w:r w:rsidRPr="007B3999">
              <w:t xml:space="preserve"> </w:t>
            </w:r>
            <w:proofErr w:type="spellStart"/>
            <w:r w:rsidRPr="007B3999">
              <w:t>популяци</w:t>
            </w:r>
            <w:proofErr w:type="spellEnd"/>
            <w:r w:rsidRPr="007B3999">
              <w:t xml:space="preserve"> </w:t>
            </w:r>
            <w:proofErr w:type="spellStart"/>
            <w:r w:rsidRPr="007B3999">
              <w:t>энэ</w:t>
            </w:r>
            <w:proofErr w:type="spellEnd"/>
            <w:r w:rsidRPr="007B3999">
              <w:t xml:space="preserve"> </w:t>
            </w:r>
            <w:proofErr w:type="spellStart"/>
            <w:r w:rsidRPr="007B3999">
              <w:t>нутаг</w:t>
            </w:r>
            <w:proofErr w:type="spellEnd"/>
            <w:r w:rsidRPr="007B3999">
              <w:t xml:space="preserve">, </w:t>
            </w:r>
            <w:proofErr w:type="spellStart"/>
            <w:r w:rsidRPr="007B3999">
              <w:t>түүний</w:t>
            </w:r>
            <w:proofErr w:type="spellEnd"/>
            <w:r w:rsidRPr="007B3999">
              <w:t xml:space="preserve"> </w:t>
            </w:r>
            <w:proofErr w:type="spellStart"/>
            <w:r w:rsidRPr="007B3999">
              <w:t>салбар</w:t>
            </w:r>
            <w:proofErr w:type="spellEnd"/>
            <w:r w:rsidRPr="007B3999">
              <w:t xml:space="preserve"> </w:t>
            </w:r>
            <w:proofErr w:type="spellStart"/>
            <w:r w:rsidRPr="007B3999">
              <w:t>ууланд</w:t>
            </w:r>
            <w:proofErr w:type="spellEnd"/>
            <w:r w:rsidRPr="007B3999">
              <w:t xml:space="preserve"> </w:t>
            </w:r>
            <w:proofErr w:type="spellStart"/>
            <w:r w:rsidRPr="007B3999">
              <w:t>байдаг</w:t>
            </w:r>
            <w:proofErr w:type="spellEnd"/>
            <w:r w:rsidRPr="007B3999">
              <w:t xml:space="preserve">. </w:t>
            </w:r>
            <w:proofErr w:type="spellStart"/>
            <w:r w:rsidRPr="007B3999">
              <w:t>Манай</w:t>
            </w:r>
            <w:proofErr w:type="spellEnd"/>
            <w:r w:rsidRPr="007B3999">
              <w:t xml:space="preserve"> </w:t>
            </w:r>
            <w:proofErr w:type="spellStart"/>
            <w:r w:rsidRPr="007B3999">
              <w:t>оронд</w:t>
            </w:r>
            <w:proofErr w:type="spellEnd"/>
            <w:r w:rsidRPr="007B3999">
              <w:t xml:space="preserve"> </w:t>
            </w:r>
            <w:proofErr w:type="spellStart"/>
            <w:r w:rsidRPr="007B3999">
              <w:t>төдийгүй</w:t>
            </w:r>
            <w:proofErr w:type="spellEnd"/>
            <w:r w:rsidRPr="007B3999">
              <w:t xml:space="preserve"> </w:t>
            </w:r>
            <w:proofErr w:type="spellStart"/>
            <w:r w:rsidRPr="007B3999">
              <w:t>дэлхийд</w:t>
            </w:r>
            <w:proofErr w:type="spellEnd"/>
            <w:r w:rsidRPr="007B3999">
              <w:t xml:space="preserve"> </w:t>
            </w:r>
            <w:proofErr w:type="spellStart"/>
            <w:r w:rsidRPr="007B3999">
              <w:t>нэн</w:t>
            </w:r>
            <w:proofErr w:type="spellEnd"/>
            <w:r w:rsidRPr="007B3999">
              <w:t xml:space="preserve"> </w:t>
            </w:r>
            <w:proofErr w:type="spellStart"/>
            <w:r w:rsidRPr="007B3999">
              <w:t>ховорт</w:t>
            </w:r>
            <w:proofErr w:type="spellEnd"/>
            <w:r w:rsidRPr="007B3999">
              <w:t xml:space="preserve"> </w:t>
            </w:r>
            <w:proofErr w:type="spellStart"/>
            <w:r w:rsidRPr="007B3999">
              <w:t>тооцогдох</w:t>
            </w:r>
            <w:proofErr w:type="spellEnd"/>
            <w:r w:rsidRPr="007B3999">
              <w:t xml:space="preserve"> </w:t>
            </w:r>
            <w:proofErr w:type="spellStart"/>
            <w:r w:rsidRPr="007B3999">
              <w:t>олон</w:t>
            </w:r>
            <w:proofErr w:type="spellEnd"/>
            <w:r w:rsidRPr="007B3999">
              <w:t xml:space="preserve"> </w:t>
            </w:r>
            <w:proofErr w:type="spellStart"/>
            <w:r w:rsidRPr="007B3999">
              <w:t>төрөл</w:t>
            </w:r>
            <w:proofErr w:type="spellEnd"/>
            <w:r w:rsidRPr="007B3999">
              <w:t xml:space="preserve"> </w:t>
            </w:r>
            <w:proofErr w:type="spellStart"/>
            <w:r w:rsidRPr="007B3999">
              <w:t>зүйл</w:t>
            </w:r>
            <w:proofErr w:type="spellEnd"/>
            <w:r w:rsidRPr="007B3999">
              <w:t xml:space="preserve"> </w:t>
            </w:r>
            <w:proofErr w:type="spellStart"/>
            <w:r w:rsidRPr="007B3999">
              <w:t>ургамал</w:t>
            </w:r>
            <w:proofErr w:type="spellEnd"/>
            <w:r w:rsidRPr="007B3999">
              <w:t xml:space="preserve">, </w:t>
            </w:r>
            <w:proofErr w:type="spellStart"/>
            <w:r w:rsidRPr="007B3999">
              <w:t>олон</w:t>
            </w:r>
            <w:proofErr w:type="spellEnd"/>
            <w:r w:rsidRPr="007B3999">
              <w:t xml:space="preserve"> </w:t>
            </w:r>
            <w:proofErr w:type="spellStart"/>
            <w:r w:rsidRPr="007B3999">
              <w:t>төрөл</w:t>
            </w:r>
            <w:proofErr w:type="spellEnd"/>
            <w:r w:rsidRPr="007B3999">
              <w:t xml:space="preserve"> </w:t>
            </w:r>
            <w:proofErr w:type="spellStart"/>
            <w:r w:rsidRPr="007B3999">
              <w:t>зүйл</w:t>
            </w:r>
            <w:proofErr w:type="spellEnd"/>
            <w:r w:rsidRPr="007B3999">
              <w:t xml:space="preserve"> </w:t>
            </w:r>
            <w:proofErr w:type="spellStart"/>
            <w:r w:rsidRPr="007B3999">
              <w:t>шувуу</w:t>
            </w:r>
            <w:proofErr w:type="spellEnd"/>
            <w:r w:rsidRPr="007B3999">
              <w:t xml:space="preserve">, </w:t>
            </w:r>
            <w:proofErr w:type="spellStart"/>
            <w:r w:rsidRPr="007B3999">
              <w:t>загас</w:t>
            </w:r>
            <w:proofErr w:type="spellEnd"/>
            <w:r w:rsidRPr="007B3999">
              <w:t xml:space="preserve"> </w:t>
            </w:r>
            <w:proofErr w:type="spellStart"/>
            <w:r w:rsidRPr="007B3999">
              <w:t>бүхий</w:t>
            </w:r>
            <w:proofErr w:type="spellEnd"/>
            <w:r w:rsidRPr="007B3999">
              <w:t xml:space="preserve"> </w:t>
            </w:r>
            <w:proofErr w:type="spellStart"/>
            <w:r w:rsidRPr="007B3999">
              <w:t>Бурхан</w:t>
            </w:r>
            <w:proofErr w:type="spellEnd"/>
            <w:r w:rsidRPr="007B3999">
              <w:t xml:space="preserve"> </w:t>
            </w:r>
            <w:proofErr w:type="spellStart"/>
            <w:r w:rsidRPr="007B3999">
              <w:t>Халдун</w:t>
            </w:r>
            <w:proofErr w:type="spellEnd"/>
            <w:r w:rsidRPr="007B3999">
              <w:t xml:space="preserve">, </w:t>
            </w:r>
            <w:proofErr w:type="spellStart"/>
            <w:r w:rsidRPr="007B3999">
              <w:t>түүнийг</w:t>
            </w:r>
            <w:proofErr w:type="spellEnd"/>
            <w:r w:rsidRPr="007B3999">
              <w:t xml:space="preserve"> </w:t>
            </w:r>
            <w:proofErr w:type="spellStart"/>
            <w:r w:rsidRPr="007B3999">
              <w:t>хүрээлсэн</w:t>
            </w:r>
            <w:proofErr w:type="spellEnd"/>
            <w:r w:rsidRPr="007B3999">
              <w:t xml:space="preserve"> </w:t>
            </w:r>
            <w:proofErr w:type="spellStart"/>
            <w:r w:rsidRPr="007B3999">
              <w:t>газар</w:t>
            </w:r>
            <w:proofErr w:type="spellEnd"/>
            <w:r w:rsidRPr="007B3999">
              <w:t xml:space="preserve"> </w:t>
            </w:r>
            <w:proofErr w:type="spellStart"/>
            <w:r w:rsidRPr="007B3999">
              <w:t>нутаг</w:t>
            </w:r>
            <w:proofErr w:type="spellEnd"/>
            <w:r w:rsidRPr="007B3999">
              <w:t xml:space="preserve"> </w:t>
            </w:r>
            <w:proofErr w:type="spellStart"/>
            <w:r w:rsidRPr="007B3999">
              <w:t>нь</w:t>
            </w:r>
            <w:proofErr w:type="spellEnd"/>
            <w:r w:rsidRPr="007B3999">
              <w:t xml:space="preserve"> </w:t>
            </w:r>
            <w:proofErr w:type="spellStart"/>
            <w:r w:rsidRPr="007B3999">
              <w:t>бүс</w:t>
            </w:r>
            <w:proofErr w:type="spellEnd"/>
            <w:r w:rsidRPr="007B3999">
              <w:t xml:space="preserve"> </w:t>
            </w:r>
            <w:proofErr w:type="spellStart"/>
            <w:r w:rsidRPr="007B3999">
              <w:t>нутаг</w:t>
            </w:r>
            <w:proofErr w:type="spellEnd"/>
            <w:r w:rsidRPr="007B3999">
              <w:t xml:space="preserve"> </w:t>
            </w:r>
            <w:proofErr w:type="spellStart"/>
            <w:r w:rsidRPr="007B3999">
              <w:t>болон</w:t>
            </w:r>
            <w:proofErr w:type="spellEnd"/>
            <w:r w:rsidRPr="007B3999">
              <w:t xml:space="preserve"> </w:t>
            </w:r>
            <w:proofErr w:type="spellStart"/>
            <w:r w:rsidRPr="007B3999">
              <w:t>дэлхий</w:t>
            </w:r>
            <w:proofErr w:type="spellEnd"/>
            <w:r w:rsidRPr="007B3999">
              <w:t xml:space="preserve"> </w:t>
            </w:r>
            <w:proofErr w:type="spellStart"/>
            <w:r w:rsidRPr="007B3999">
              <w:t>дахины</w:t>
            </w:r>
            <w:proofErr w:type="spellEnd"/>
            <w:r w:rsidRPr="007B3999">
              <w:t xml:space="preserve"> </w:t>
            </w:r>
            <w:proofErr w:type="spellStart"/>
            <w:r w:rsidRPr="007B3999">
              <w:t>уур</w:t>
            </w:r>
            <w:proofErr w:type="spellEnd"/>
            <w:r w:rsidRPr="007B3999">
              <w:t xml:space="preserve"> </w:t>
            </w:r>
            <w:proofErr w:type="spellStart"/>
            <w:r w:rsidRPr="007B3999">
              <w:t>амьсгал</w:t>
            </w:r>
            <w:proofErr w:type="spellEnd"/>
            <w:r w:rsidRPr="007B3999">
              <w:t xml:space="preserve">, </w:t>
            </w:r>
            <w:proofErr w:type="spellStart"/>
            <w:r w:rsidRPr="007B3999">
              <w:t>экосистемд</w:t>
            </w:r>
            <w:proofErr w:type="spellEnd"/>
            <w:r w:rsidRPr="007B3999">
              <w:t xml:space="preserve"> </w:t>
            </w:r>
            <w:proofErr w:type="spellStart"/>
            <w:r w:rsidRPr="007B3999">
              <w:t>нөлөөтэй</w:t>
            </w:r>
            <w:proofErr w:type="spellEnd"/>
            <w:r w:rsidRPr="007B3999">
              <w:t xml:space="preserve">. </w:t>
            </w:r>
            <w:proofErr w:type="spellStart"/>
            <w:r w:rsidRPr="007B3999">
              <w:t>Бурхан</w:t>
            </w:r>
            <w:proofErr w:type="spellEnd"/>
            <w:r w:rsidRPr="007B3999">
              <w:t xml:space="preserve"> </w:t>
            </w:r>
            <w:proofErr w:type="spellStart"/>
            <w:r w:rsidRPr="007B3999">
              <w:t>Халдун</w:t>
            </w:r>
            <w:proofErr w:type="spellEnd"/>
            <w:r w:rsidRPr="007B3999">
              <w:t xml:space="preserve"> </w:t>
            </w:r>
            <w:proofErr w:type="spellStart"/>
            <w:r w:rsidRPr="007B3999">
              <w:t>уул</w:t>
            </w:r>
            <w:proofErr w:type="spellEnd"/>
            <w:r w:rsidRPr="007B3999">
              <w:t xml:space="preserve">, </w:t>
            </w:r>
            <w:proofErr w:type="spellStart"/>
            <w:r w:rsidRPr="007B3999">
              <w:t>түүнийг</w:t>
            </w:r>
            <w:proofErr w:type="spellEnd"/>
            <w:r w:rsidRPr="007B3999">
              <w:t xml:space="preserve"> </w:t>
            </w:r>
            <w:proofErr w:type="spellStart"/>
            <w:r w:rsidRPr="007B3999">
              <w:t>хүрээлсэн</w:t>
            </w:r>
            <w:proofErr w:type="spellEnd"/>
            <w:r w:rsidRPr="007B3999">
              <w:t xml:space="preserve"> </w:t>
            </w:r>
            <w:proofErr w:type="spellStart"/>
            <w:r w:rsidRPr="007B3999">
              <w:t>газар</w:t>
            </w:r>
            <w:proofErr w:type="spellEnd"/>
            <w:r w:rsidRPr="007B3999">
              <w:t xml:space="preserve"> </w:t>
            </w:r>
            <w:proofErr w:type="spellStart"/>
            <w:r w:rsidRPr="007B3999">
              <w:t>нутаг</w:t>
            </w:r>
            <w:proofErr w:type="spellEnd"/>
            <w:r w:rsidRPr="007B3999">
              <w:t xml:space="preserve"> </w:t>
            </w:r>
            <w:proofErr w:type="spellStart"/>
            <w:r w:rsidRPr="007B3999">
              <w:t>нь</w:t>
            </w:r>
            <w:proofErr w:type="spellEnd"/>
            <w:r w:rsidRPr="007B3999">
              <w:t xml:space="preserve">, </w:t>
            </w:r>
            <w:proofErr w:type="spellStart"/>
            <w:r w:rsidRPr="007B3999">
              <w:t>биологийн</w:t>
            </w:r>
            <w:proofErr w:type="spellEnd"/>
            <w:r w:rsidRPr="007B3999">
              <w:t xml:space="preserve"> </w:t>
            </w:r>
            <w:proofErr w:type="spellStart"/>
            <w:r w:rsidRPr="007B3999">
              <w:t>эртний</w:t>
            </w:r>
            <w:proofErr w:type="spellEnd"/>
            <w:r w:rsidRPr="007B3999">
              <w:t xml:space="preserve"> </w:t>
            </w:r>
            <w:proofErr w:type="spellStart"/>
            <w:r w:rsidRPr="007B3999">
              <w:t>олон</w:t>
            </w:r>
            <w:proofErr w:type="spellEnd"/>
            <w:r w:rsidRPr="007B3999">
              <w:t xml:space="preserve"> </w:t>
            </w:r>
            <w:proofErr w:type="spellStart"/>
            <w:r w:rsidRPr="007B3999">
              <w:t>арван</w:t>
            </w:r>
            <w:proofErr w:type="spellEnd"/>
            <w:r w:rsidRPr="007B3999">
              <w:t xml:space="preserve"> </w:t>
            </w:r>
            <w:proofErr w:type="spellStart"/>
            <w:r w:rsidRPr="007B3999">
              <w:t>зүйл</w:t>
            </w:r>
            <w:proofErr w:type="spellEnd"/>
            <w:r w:rsidRPr="007B3999">
              <w:t xml:space="preserve">, </w:t>
            </w:r>
            <w:proofErr w:type="spellStart"/>
            <w:r w:rsidRPr="007B3999">
              <w:t>амьтан</w:t>
            </w:r>
            <w:proofErr w:type="spellEnd"/>
            <w:r w:rsidRPr="007B3999">
              <w:t xml:space="preserve">, </w:t>
            </w:r>
            <w:proofErr w:type="spellStart"/>
            <w:r w:rsidRPr="007B3999">
              <w:t>ургамал</w:t>
            </w:r>
            <w:proofErr w:type="spellEnd"/>
            <w:r w:rsidRPr="007B3999">
              <w:t xml:space="preserve"> </w:t>
            </w:r>
            <w:proofErr w:type="spellStart"/>
            <w:r w:rsidRPr="007B3999">
              <w:t>бүхий</w:t>
            </w:r>
            <w:proofErr w:type="spellEnd"/>
            <w:r w:rsidRPr="007B3999">
              <w:t xml:space="preserve"> </w:t>
            </w:r>
            <w:proofErr w:type="spellStart"/>
            <w:r w:rsidRPr="007B3999">
              <w:t>шим</w:t>
            </w:r>
            <w:proofErr w:type="spellEnd"/>
            <w:r w:rsidRPr="007B3999">
              <w:t xml:space="preserve"> </w:t>
            </w:r>
            <w:proofErr w:type="spellStart"/>
            <w:r w:rsidRPr="007B3999">
              <w:t>ертөнцийн</w:t>
            </w:r>
            <w:proofErr w:type="spellEnd"/>
            <w:r w:rsidRPr="007B3999">
              <w:t xml:space="preserve"> </w:t>
            </w:r>
            <w:proofErr w:type="spellStart"/>
            <w:r w:rsidRPr="007B3999">
              <w:t>өлгий</w:t>
            </w:r>
            <w:proofErr w:type="spellEnd"/>
            <w:r w:rsidRPr="007B3999">
              <w:t xml:space="preserve">, </w:t>
            </w:r>
            <w:proofErr w:type="spellStart"/>
            <w:r w:rsidRPr="007B3999">
              <w:t>дэлхийн</w:t>
            </w:r>
            <w:proofErr w:type="spellEnd"/>
            <w:r w:rsidRPr="007B3999">
              <w:t xml:space="preserve"> </w:t>
            </w:r>
            <w:proofErr w:type="spellStart"/>
            <w:r w:rsidRPr="007B3999">
              <w:t>усны</w:t>
            </w:r>
            <w:proofErr w:type="spellEnd"/>
            <w:r w:rsidRPr="007B3999">
              <w:t xml:space="preserve"> </w:t>
            </w:r>
            <w:proofErr w:type="spellStart"/>
            <w:r w:rsidRPr="007B3999">
              <w:t>гурван</w:t>
            </w:r>
            <w:proofErr w:type="spellEnd"/>
            <w:r w:rsidRPr="007B3999">
              <w:t xml:space="preserve"> </w:t>
            </w:r>
            <w:proofErr w:type="spellStart"/>
            <w:r w:rsidRPr="007B3999">
              <w:t>том</w:t>
            </w:r>
            <w:proofErr w:type="spellEnd"/>
            <w:r w:rsidRPr="007B3999">
              <w:t xml:space="preserve"> </w:t>
            </w:r>
            <w:proofErr w:type="spellStart"/>
            <w:r w:rsidRPr="007B3999">
              <w:t>ай</w:t>
            </w:r>
            <w:proofErr w:type="spellEnd"/>
            <w:r w:rsidRPr="007B3999">
              <w:t xml:space="preserve"> </w:t>
            </w:r>
            <w:proofErr w:type="spellStart"/>
            <w:r w:rsidRPr="007B3999">
              <w:t>савын</w:t>
            </w:r>
            <w:proofErr w:type="spellEnd"/>
            <w:r w:rsidRPr="007B3999">
              <w:t xml:space="preserve"> </w:t>
            </w:r>
            <w:proofErr w:type="spellStart"/>
            <w:r w:rsidRPr="007B3999">
              <w:t>хагалбар</w:t>
            </w:r>
            <w:proofErr w:type="spellEnd"/>
            <w:r w:rsidRPr="007B3999">
              <w:t xml:space="preserve"> </w:t>
            </w:r>
            <w:proofErr w:type="spellStart"/>
            <w:r w:rsidRPr="007B3999">
              <w:t>цэг</w:t>
            </w:r>
            <w:proofErr w:type="spellEnd"/>
            <w:r w:rsidRPr="007B3999">
              <w:t xml:space="preserve"> </w:t>
            </w:r>
            <w:proofErr w:type="spellStart"/>
            <w:r w:rsidRPr="007B3999">
              <w:t>бөгөөд</w:t>
            </w:r>
            <w:proofErr w:type="spellEnd"/>
            <w:r w:rsidRPr="007B3999">
              <w:t xml:space="preserve"> </w:t>
            </w:r>
            <w:proofErr w:type="spellStart"/>
            <w:r w:rsidRPr="007B3999">
              <w:t>Улаан</w:t>
            </w:r>
            <w:proofErr w:type="spellEnd"/>
            <w:r w:rsidRPr="007B3999">
              <w:t xml:space="preserve"> </w:t>
            </w:r>
            <w:proofErr w:type="spellStart"/>
            <w:r w:rsidRPr="007B3999">
              <w:t>номд</w:t>
            </w:r>
            <w:proofErr w:type="spellEnd"/>
            <w:r w:rsidRPr="007B3999">
              <w:t xml:space="preserve"> </w:t>
            </w:r>
            <w:proofErr w:type="spellStart"/>
            <w:r w:rsidRPr="007B3999">
              <w:t>орсон</w:t>
            </w:r>
            <w:proofErr w:type="spellEnd"/>
            <w:r w:rsidRPr="007B3999">
              <w:t xml:space="preserve"> </w:t>
            </w:r>
            <w:proofErr w:type="spellStart"/>
            <w:r w:rsidRPr="007B3999">
              <w:t>буга</w:t>
            </w:r>
            <w:proofErr w:type="spellEnd"/>
            <w:r w:rsidRPr="007B3999">
              <w:t xml:space="preserve">, </w:t>
            </w:r>
            <w:proofErr w:type="spellStart"/>
            <w:r w:rsidRPr="007B3999">
              <w:t>хүдэр</w:t>
            </w:r>
            <w:proofErr w:type="spellEnd"/>
            <w:r w:rsidRPr="007B3999">
              <w:t xml:space="preserve">, </w:t>
            </w:r>
            <w:proofErr w:type="spellStart"/>
            <w:r w:rsidRPr="007B3999">
              <w:t>хандгай</w:t>
            </w:r>
            <w:proofErr w:type="spellEnd"/>
            <w:r w:rsidRPr="007B3999">
              <w:t xml:space="preserve"> </w:t>
            </w:r>
            <w:proofErr w:type="spellStart"/>
            <w:r w:rsidRPr="007B3999">
              <w:t>зэрэг</w:t>
            </w:r>
            <w:proofErr w:type="spellEnd"/>
            <w:r w:rsidRPr="007B3999">
              <w:t xml:space="preserve"> </w:t>
            </w:r>
            <w:proofErr w:type="spellStart"/>
            <w:r w:rsidRPr="007B3999">
              <w:t>ховордсон</w:t>
            </w:r>
            <w:proofErr w:type="spellEnd"/>
            <w:r w:rsidRPr="007B3999">
              <w:t xml:space="preserve"> </w:t>
            </w:r>
            <w:proofErr w:type="spellStart"/>
            <w:r w:rsidRPr="007B3999">
              <w:t>амьтдыг</w:t>
            </w:r>
            <w:proofErr w:type="spellEnd"/>
            <w:r w:rsidRPr="007B3999">
              <w:t xml:space="preserve"> </w:t>
            </w:r>
            <w:proofErr w:type="spellStart"/>
            <w:r w:rsidRPr="007B3999">
              <w:t>хамгаалахад</w:t>
            </w:r>
            <w:proofErr w:type="spellEnd"/>
            <w:r w:rsidRPr="007B3999">
              <w:t xml:space="preserve"> </w:t>
            </w:r>
            <w:proofErr w:type="spellStart"/>
            <w:r w:rsidRPr="007B3999">
              <w:t>олон</w:t>
            </w:r>
            <w:proofErr w:type="spellEnd"/>
            <w:r w:rsidRPr="007B3999">
              <w:t xml:space="preserve"> </w:t>
            </w:r>
            <w:proofErr w:type="spellStart"/>
            <w:r w:rsidRPr="007B3999">
              <w:t>зууны</w:t>
            </w:r>
            <w:proofErr w:type="spellEnd"/>
            <w:r w:rsidRPr="007B3999">
              <w:t xml:space="preserve"> </w:t>
            </w:r>
            <w:proofErr w:type="spellStart"/>
            <w:r w:rsidRPr="007B3999">
              <w:t>турш</w:t>
            </w:r>
            <w:proofErr w:type="spellEnd"/>
            <w:r w:rsidRPr="007B3999">
              <w:t xml:space="preserve"> </w:t>
            </w:r>
            <w:proofErr w:type="spellStart"/>
            <w:r w:rsidRPr="007B3999">
              <w:t>үлгэр</w:t>
            </w:r>
            <w:proofErr w:type="spellEnd"/>
            <w:r w:rsidRPr="007B3999">
              <w:t xml:space="preserve"> </w:t>
            </w:r>
            <w:proofErr w:type="spellStart"/>
            <w:r w:rsidRPr="007B3999">
              <w:t>дууриал</w:t>
            </w:r>
            <w:proofErr w:type="spellEnd"/>
            <w:r w:rsidRPr="007B3999">
              <w:t xml:space="preserve"> </w:t>
            </w:r>
            <w:proofErr w:type="spellStart"/>
            <w:r w:rsidRPr="007B3999">
              <w:t>үзүүлж</w:t>
            </w:r>
            <w:proofErr w:type="spellEnd"/>
            <w:r w:rsidRPr="007B3999">
              <w:t xml:space="preserve"> </w:t>
            </w:r>
            <w:proofErr w:type="spellStart"/>
            <w:r w:rsidRPr="007B3999">
              <w:t>байгаа</w:t>
            </w:r>
            <w:proofErr w:type="spellEnd"/>
            <w:r w:rsidRPr="007B3999">
              <w:t xml:space="preserve"> </w:t>
            </w:r>
            <w:proofErr w:type="spellStart"/>
            <w:r w:rsidRPr="007B3999">
              <w:t>тахилгат</w:t>
            </w:r>
            <w:proofErr w:type="spellEnd"/>
            <w:r w:rsidRPr="007B3999">
              <w:t xml:space="preserve"> </w:t>
            </w:r>
            <w:proofErr w:type="spellStart"/>
            <w:r w:rsidRPr="007B3999">
              <w:t>газар</w:t>
            </w:r>
            <w:proofErr w:type="spellEnd"/>
            <w:r w:rsidRPr="007B3999">
              <w:t xml:space="preserve"> </w:t>
            </w:r>
            <w:proofErr w:type="spellStart"/>
            <w:r w:rsidRPr="007B3999">
              <w:t>нутаг</w:t>
            </w:r>
            <w:proofErr w:type="spellEnd"/>
            <w:r w:rsidRPr="007B3999">
              <w:t xml:space="preserve"> </w:t>
            </w:r>
            <w:proofErr w:type="spellStart"/>
            <w:r w:rsidRPr="007B3999">
              <w:t>учир</w:t>
            </w:r>
            <w:proofErr w:type="spellEnd"/>
            <w:r w:rsidRPr="007B3999">
              <w:t xml:space="preserve"> </w:t>
            </w:r>
            <w:proofErr w:type="spellStart"/>
            <w:r w:rsidRPr="007B3999">
              <w:t>дэлхий</w:t>
            </w:r>
            <w:proofErr w:type="spellEnd"/>
            <w:r w:rsidRPr="007B3999">
              <w:t xml:space="preserve"> </w:t>
            </w:r>
            <w:proofErr w:type="spellStart"/>
            <w:r w:rsidRPr="007B3999">
              <w:t>дахинаа</w:t>
            </w:r>
            <w:proofErr w:type="spellEnd"/>
            <w:r w:rsidRPr="007B3999">
              <w:t xml:space="preserve"> </w:t>
            </w:r>
            <w:proofErr w:type="spellStart"/>
            <w:r w:rsidRPr="007B3999">
              <w:t>ач</w:t>
            </w:r>
            <w:proofErr w:type="spellEnd"/>
            <w:r w:rsidRPr="007B3999">
              <w:t xml:space="preserve"> </w:t>
            </w:r>
            <w:proofErr w:type="spellStart"/>
            <w:r w:rsidRPr="007B3999">
              <w:t>холбогдол</w:t>
            </w:r>
            <w:proofErr w:type="spellEnd"/>
            <w:r w:rsidRPr="007B3999">
              <w:t xml:space="preserve"> </w:t>
            </w:r>
            <w:proofErr w:type="spellStart"/>
            <w:r w:rsidRPr="007B3999">
              <w:t>бүхий</w:t>
            </w:r>
            <w:proofErr w:type="spellEnd"/>
            <w:r w:rsidRPr="007B3999">
              <w:t xml:space="preserve"> </w:t>
            </w:r>
            <w:proofErr w:type="spellStart"/>
            <w:r w:rsidRPr="007B3999">
              <w:t>үлгэр</w:t>
            </w:r>
            <w:proofErr w:type="spellEnd"/>
            <w:r w:rsidRPr="007B3999">
              <w:t xml:space="preserve"> </w:t>
            </w:r>
            <w:proofErr w:type="spellStart"/>
            <w:r w:rsidRPr="007B3999">
              <w:t>жишээ</w:t>
            </w:r>
            <w:proofErr w:type="spellEnd"/>
            <w:r w:rsidRPr="007B3999">
              <w:t xml:space="preserve"> </w:t>
            </w:r>
            <w:proofErr w:type="spellStart"/>
            <w:r w:rsidRPr="007B3999">
              <w:t>мөн</w:t>
            </w:r>
            <w:proofErr w:type="spellEnd"/>
            <w:r w:rsidRPr="007B3999">
              <w:t>.</w:t>
            </w:r>
          </w:p>
          <w:p w14:paraId="5050CA70" w14:textId="77777777" w:rsidR="00F97C9A" w:rsidRPr="007B3999" w:rsidRDefault="00F97C9A" w:rsidP="00930908">
            <w:pPr>
              <w:jc w:val="both"/>
              <w:rPr>
                <w:rFonts w:cstheme="minorHAnsi"/>
                <w:lang w:val="mn-MN"/>
              </w:rPr>
            </w:pPr>
          </w:p>
          <w:p w14:paraId="5439B8D3" w14:textId="6E915636" w:rsidR="00163308" w:rsidRPr="00081324" w:rsidRDefault="00F97C9A" w:rsidP="00040943">
            <w:pPr>
              <w:jc w:val="both"/>
              <w:rPr>
                <w:rFonts w:cstheme="minorHAnsi"/>
                <w:sz w:val="20"/>
                <w:szCs w:val="20"/>
                <w:lang w:val="mn-MN"/>
              </w:rPr>
            </w:pPr>
            <w:r w:rsidRPr="007B3999">
              <w:rPr>
                <w:rFonts w:cstheme="minorHAnsi"/>
                <w:lang w:val="mn-MN"/>
              </w:rPr>
              <w:t xml:space="preserve">Түүнчлэн, </w:t>
            </w:r>
            <w:proofErr w:type="spellStart"/>
            <w:r w:rsidRPr="007B3999">
              <w:t>Бурхан</w:t>
            </w:r>
            <w:proofErr w:type="spellEnd"/>
            <w:r w:rsidRPr="007B3999">
              <w:t xml:space="preserve"> </w:t>
            </w:r>
            <w:proofErr w:type="spellStart"/>
            <w:r w:rsidRPr="007B3999">
              <w:t>Халдун</w:t>
            </w:r>
            <w:proofErr w:type="spellEnd"/>
            <w:r w:rsidRPr="007B3999">
              <w:t xml:space="preserve"> </w:t>
            </w:r>
            <w:proofErr w:type="spellStart"/>
            <w:r w:rsidRPr="007B3999">
              <w:t>уул</w:t>
            </w:r>
            <w:proofErr w:type="spellEnd"/>
            <w:r w:rsidRPr="007B3999">
              <w:t xml:space="preserve">, </w:t>
            </w:r>
            <w:proofErr w:type="spellStart"/>
            <w:r w:rsidRPr="007B3999">
              <w:t>түүнийг</w:t>
            </w:r>
            <w:proofErr w:type="spellEnd"/>
            <w:r w:rsidRPr="007B3999">
              <w:t xml:space="preserve"> </w:t>
            </w:r>
            <w:proofErr w:type="spellStart"/>
            <w:r w:rsidRPr="007B3999">
              <w:t>хүрээлсэн</w:t>
            </w:r>
            <w:proofErr w:type="spellEnd"/>
            <w:r w:rsidRPr="007B3999">
              <w:t xml:space="preserve"> </w:t>
            </w:r>
            <w:proofErr w:type="spellStart"/>
            <w:r w:rsidRPr="007B3999">
              <w:t>газар</w:t>
            </w:r>
            <w:proofErr w:type="spellEnd"/>
            <w:r w:rsidRPr="007B3999">
              <w:t xml:space="preserve"> </w:t>
            </w:r>
            <w:proofErr w:type="spellStart"/>
            <w:r w:rsidRPr="007B3999">
              <w:t>нутаг</w:t>
            </w:r>
            <w:proofErr w:type="spellEnd"/>
            <w:r w:rsidRPr="007B3999">
              <w:t xml:space="preserve"> </w:t>
            </w:r>
            <w:proofErr w:type="spellStart"/>
            <w:r w:rsidRPr="007B3999">
              <w:t>нь</w:t>
            </w:r>
            <w:proofErr w:type="spellEnd"/>
            <w:r w:rsidRPr="007B3999">
              <w:t xml:space="preserve"> </w:t>
            </w:r>
            <w:proofErr w:type="spellStart"/>
            <w:r w:rsidRPr="007B3999">
              <w:t>Азийн</w:t>
            </w:r>
            <w:proofErr w:type="spellEnd"/>
            <w:r w:rsidRPr="007B3999">
              <w:t xml:space="preserve"> </w:t>
            </w:r>
            <w:proofErr w:type="spellStart"/>
            <w:r w:rsidRPr="007B3999">
              <w:t>болон</w:t>
            </w:r>
            <w:proofErr w:type="spellEnd"/>
            <w:r w:rsidRPr="007B3999">
              <w:t xml:space="preserve"> </w:t>
            </w:r>
            <w:proofErr w:type="spellStart"/>
            <w:r w:rsidRPr="007B3999">
              <w:t>Дэлхийн</w:t>
            </w:r>
            <w:proofErr w:type="spellEnd"/>
            <w:r w:rsidRPr="007B3999">
              <w:t xml:space="preserve"> </w:t>
            </w:r>
            <w:proofErr w:type="spellStart"/>
            <w:r w:rsidRPr="007B3999">
              <w:t>түүхэнд</w:t>
            </w:r>
            <w:proofErr w:type="spellEnd"/>
            <w:r w:rsidRPr="007B3999">
              <w:t xml:space="preserve"> </w:t>
            </w:r>
            <w:proofErr w:type="spellStart"/>
            <w:r w:rsidRPr="007B3999">
              <w:t>өргөн</w:t>
            </w:r>
            <w:proofErr w:type="spellEnd"/>
            <w:r w:rsidRPr="007B3999">
              <w:t xml:space="preserve"> </w:t>
            </w:r>
            <w:proofErr w:type="spellStart"/>
            <w:r w:rsidRPr="007B3999">
              <w:t>хүрээтэй</w:t>
            </w:r>
            <w:proofErr w:type="spellEnd"/>
            <w:r w:rsidRPr="007B3999">
              <w:t xml:space="preserve"> </w:t>
            </w:r>
            <w:proofErr w:type="spellStart"/>
            <w:r w:rsidRPr="007B3999">
              <w:t>байр</w:t>
            </w:r>
            <w:proofErr w:type="spellEnd"/>
            <w:r w:rsidRPr="007B3999">
              <w:t xml:space="preserve"> </w:t>
            </w:r>
            <w:proofErr w:type="spellStart"/>
            <w:r w:rsidRPr="007B3999">
              <w:t>суурь</w:t>
            </w:r>
            <w:proofErr w:type="spellEnd"/>
            <w:r w:rsidRPr="007B3999">
              <w:t xml:space="preserve"> </w:t>
            </w:r>
            <w:proofErr w:type="spellStart"/>
            <w:r w:rsidRPr="007B3999">
              <w:t>эзэлсэн</w:t>
            </w:r>
            <w:proofErr w:type="spellEnd"/>
            <w:r w:rsidRPr="007B3999">
              <w:t xml:space="preserve"> </w:t>
            </w:r>
            <w:proofErr w:type="spellStart"/>
            <w:r w:rsidRPr="007B3999">
              <w:t>Монголын</w:t>
            </w:r>
            <w:proofErr w:type="spellEnd"/>
            <w:r w:rsidRPr="007B3999">
              <w:t xml:space="preserve"> </w:t>
            </w:r>
            <w:proofErr w:type="spellStart"/>
            <w:r w:rsidRPr="007B3999">
              <w:t>Нэгдсэн</w:t>
            </w:r>
            <w:proofErr w:type="spellEnd"/>
            <w:r w:rsidRPr="007B3999">
              <w:t xml:space="preserve"> </w:t>
            </w:r>
            <w:proofErr w:type="spellStart"/>
            <w:r w:rsidRPr="007B3999">
              <w:t>Улс</w:t>
            </w:r>
            <w:proofErr w:type="spellEnd"/>
            <w:r w:rsidRPr="007B3999">
              <w:t xml:space="preserve"> </w:t>
            </w:r>
            <w:proofErr w:type="spellStart"/>
            <w:r w:rsidRPr="007B3999">
              <w:t>болон</w:t>
            </w:r>
            <w:proofErr w:type="spellEnd"/>
            <w:r w:rsidRPr="007B3999">
              <w:t xml:space="preserve"> </w:t>
            </w:r>
            <w:proofErr w:type="spellStart"/>
            <w:r w:rsidRPr="007B3999">
              <w:t>Монголын</w:t>
            </w:r>
            <w:proofErr w:type="spellEnd"/>
            <w:r w:rsidRPr="007B3999">
              <w:t xml:space="preserve"> </w:t>
            </w:r>
            <w:proofErr w:type="spellStart"/>
            <w:r w:rsidRPr="007B3999">
              <w:t>Эзэнт</w:t>
            </w:r>
            <w:proofErr w:type="spellEnd"/>
            <w:r w:rsidRPr="007B3999">
              <w:t xml:space="preserve"> </w:t>
            </w:r>
            <w:proofErr w:type="spellStart"/>
            <w:r w:rsidRPr="007B3999">
              <w:t>Гүрний</w:t>
            </w:r>
            <w:proofErr w:type="spellEnd"/>
            <w:r w:rsidRPr="007B3999">
              <w:t xml:space="preserve"> </w:t>
            </w:r>
            <w:proofErr w:type="spellStart"/>
            <w:r w:rsidRPr="007B3999">
              <w:t>үүсч</w:t>
            </w:r>
            <w:proofErr w:type="spellEnd"/>
            <w:r w:rsidRPr="007B3999">
              <w:t xml:space="preserve"> </w:t>
            </w:r>
            <w:proofErr w:type="spellStart"/>
            <w:r w:rsidRPr="007B3999">
              <w:t>хөгжсөн</w:t>
            </w:r>
            <w:proofErr w:type="spellEnd"/>
            <w:r w:rsidRPr="007B3999">
              <w:t xml:space="preserve"> </w:t>
            </w:r>
            <w:proofErr w:type="spellStart"/>
            <w:r w:rsidRPr="007B3999">
              <w:t>түүх</w:t>
            </w:r>
            <w:proofErr w:type="spellEnd"/>
            <w:r w:rsidRPr="007B3999">
              <w:t xml:space="preserve">, </w:t>
            </w:r>
            <w:proofErr w:type="spellStart"/>
            <w:r w:rsidRPr="007B3999">
              <w:t>Их</w:t>
            </w:r>
            <w:proofErr w:type="spellEnd"/>
            <w:r w:rsidRPr="007B3999">
              <w:t xml:space="preserve"> </w:t>
            </w:r>
            <w:proofErr w:type="spellStart"/>
            <w:r w:rsidRPr="007B3999">
              <w:t>Эзэн</w:t>
            </w:r>
            <w:proofErr w:type="spellEnd"/>
            <w:r w:rsidRPr="007B3999">
              <w:t xml:space="preserve"> </w:t>
            </w:r>
            <w:proofErr w:type="spellStart"/>
            <w:r w:rsidRPr="007B3999">
              <w:t>Хаан</w:t>
            </w:r>
            <w:proofErr w:type="spellEnd"/>
            <w:r w:rsidRPr="007B3999">
              <w:t xml:space="preserve"> </w:t>
            </w:r>
            <w:proofErr w:type="spellStart"/>
            <w:r w:rsidRPr="007B3999">
              <w:t>Чингисийн</w:t>
            </w:r>
            <w:proofErr w:type="spellEnd"/>
            <w:r w:rsidRPr="007B3999">
              <w:t xml:space="preserve"> </w:t>
            </w:r>
            <w:proofErr w:type="spellStart"/>
            <w:r w:rsidRPr="007B3999">
              <w:t>амьдрал</w:t>
            </w:r>
            <w:proofErr w:type="spellEnd"/>
            <w:r w:rsidRPr="007B3999">
              <w:t xml:space="preserve">, </w:t>
            </w:r>
            <w:proofErr w:type="spellStart"/>
            <w:r w:rsidRPr="007B3999">
              <w:t>үйлсийг</w:t>
            </w:r>
            <w:proofErr w:type="spellEnd"/>
            <w:r w:rsidRPr="007B3999">
              <w:t xml:space="preserve"> </w:t>
            </w:r>
            <w:proofErr w:type="spellStart"/>
            <w:r w:rsidRPr="007B3999">
              <w:t>олон</w:t>
            </w:r>
            <w:proofErr w:type="spellEnd"/>
            <w:r w:rsidRPr="007B3999">
              <w:t xml:space="preserve"> </w:t>
            </w:r>
            <w:proofErr w:type="spellStart"/>
            <w:r w:rsidRPr="007B3999">
              <w:t>талаас</w:t>
            </w:r>
            <w:proofErr w:type="spellEnd"/>
            <w:r w:rsidRPr="007B3999">
              <w:t xml:space="preserve"> </w:t>
            </w:r>
            <w:proofErr w:type="spellStart"/>
            <w:r w:rsidRPr="007B3999">
              <w:t>нь</w:t>
            </w:r>
            <w:proofErr w:type="spellEnd"/>
            <w:r w:rsidRPr="007B3999">
              <w:t xml:space="preserve"> </w:t>
            </w:r>
            <w:proofErr w:type="spellStart"/>
            <w:r w:rsidRPr="007B3999">
              <w:t>тод</w:t>
            </w:r>
            <w:proofErr w:type="spellEnd"/>
            <w:r w:rsidRPr="007B3999">
              <w:t xml:space="preserve"> </w:t>
            </w:r>
            <w:proofErr w:type="spellStart"/>
            <w:r w:rsidRPr="007B3999">
              <w:t>томруун</w:t>
            </w:r>
            <w:proofErr w:type="spellEnd"/>
            <w:r w:rsidRPr="007B3999">
              <w:t xml:space="preserve"> </w:t>
            </w:r>
            <w:proofErr w:type="spellStart"/>
            <w:r w:rsidRPr="007B3999">
              <w:t>харуулсан</w:t>
            </w:r>
            <w:proofErr w:type="spellEnd"/>
            <w:r w:rsidRPr="007B3999">
              <w:t xml:space="preserve"> </w:t>
            </w:r>
            <w:proofErr w:type="spellStart"/>
            <w:r w:rsidRPr="007B3999">
              <w:t>Монголчуудын</w:t>
            </w:r>
            <w:proofErr w:type="spellEnd"/>
            <w:r w:rsidRPr="007B3999">
              <w:t xml:space="preserve"> </w:t>
            </w:r>
            <w:proofErr w:type="spellStart"/>
            <w:r w:rsidRPr="007B3999">
              <w:t>түүх</w:t>
            </w:r>
            <w:proofErr w:type="spellEnd"/>
            <w:r w:rsidRPr="007B3999">
              <w:t xml:space="preserve">, </w:t>
            </w:r>
            <w:proofErr w:type="spellStart"/>
            <w:r w:rsidRPr="007B3999">
              <w:t>соёл</w:t>
            </w:r>
            <w:proofErr w:type="spellEnd"/>
            <w:r w:rsidRPr="007B3999">
              <w:t xml:space="preserve"> </w:t>
            </w:r>
            <w:proofErr w:type="spellStart"/>
            <w:r w:rsidRPr="007B3999">
              <w:t>уран</w:t>
            </w:r>
            <w:proofErr w:type="spellEnd"/>
            <w:r w:rsidRPr="007B3999">
              <w:t xml:space="preserve"> </w:t>
            </w:r>
            <w:proofErr w:type="spellStart"/>
            <w:r w:rsidRPr="007B3999">
              <w:t>зохиолын</w:t>
            </w:r>
            <w:proofErr w:type="spellEnd"/>
            <w:r w:rsidRPr="007B3999">
              <w:t xml:space="preserve"> </w:t>
            </w:r>
            <w:proofErr w:type="spellStart"/>
            <w:r w:rsidRPr="007B3999">
              <w:t>суут</w:t>
            </w:r>
            <w:proofErr w:type="spellEnd"/>
            <w:r w:rsidRPr="007B3999">
              <w:t xml:space="preserve"> </w:t>
            </w:r>
            <w:proofErr w:type="spellStart"/>
            <w:r w:rsidRPr="007B3999">
              <w:t>бүтээл</w:t>
            </w:r>
            <w:proofErr w:type="spellEnd"/>
            <w:r w:rsidRPr="007B3999">
              <w:t xml:space="preserve"> </w:t>
            </w:r>
            <w:proofErr w:type="spellStart"/>
            <w:r w:rsidRPr="007B3999">
              <w:t>болох</w:t>
            </w:r>
            <w:proofErr w:type="spellEnd"/>
            <w:r w:rsidRPr="007B3999">
              <w:t xml:space="preserve"> “</w:t>
            </w:r>
            <w:proofErr w:type="spellStart"/>
            <w:r w:rsidRPr="007B3999">
              <w:t>Монголын</w:t>
            </w:r>
            <w:proofErr w:type="spellEnd"/>
            <w:r w:rsidRPr="007B3999">
              <w:t xml:space="preserve"> </w:t>
            </w:r>
            <w:proofErr w:type="spellStart"/>
            <w:r w:rsidRPr="007B3999">
              <w:t>Нууц</w:t>
            </w:r>
            <w:proofErr w:type="spellEnd"/>
            <w:r w:rsidRPr="007B3999">
              <w:t xml:space="preserve"> </w:t>
            </w:r>
            <w:proofErr w:type="spellStart"/>
            <w:r w:rsidRPr="007B3999">
              <w:t>Товчоо</w:t>
            </w:r>
            <w:proofErr w:type="spellEnd"/>
            <w:r w:rsidRPr="007B3999">
              <w:t>”-</w:t>
            </w:r>
            <w:proofErr w:type="spellStart"/>
            <w:r w:rsidRPr="007B3999">
              <w:t>той</w:t>
            </w:r>
            <w:proofErr w:type="spellEnd"/>
            <w:r w:rsidRPr="007B3999">
              <w:t xml:space="preserve"> </w:t>
            </w:r>
            <w:proofErr w:type="spellStart"/>
            <w:r w:rsidRPr="007B3999">
              <w:t>шууд</w:t>
            </w:r>
            <w:proofErr w:type="spellEnd"/>
            <w:r w:rsidRPr="007B3999">
              <w:t xml:space="preserve"> </w:t>
            </w:r>
            <w:proofErr w:type="spellStart"/>
            <w:r w:rsidRPr="007B3999">
              <w:t>бөгөөд</w:t>
            </w:r>
            <w:proofErr w:type="spellEnd"/>
            <w:r w:rsidRPr="007B3999">
              <w:t xml:space="preserve"> </w:t>
            </w:r>
            <w:proofErr w:type="spellStart"/>
            <w:r w:rsidRPr="007B3999">
              <w:t>биет</w:t>
            </w:r>
            <w:proofErr w:type="spellEnd"/>
            <w:r w:rsidRPr="007B3999">
              <w:t xml:space="preserve"> </w:t>
            </w:r>
            <w:proofErr w:type="spellStart"/>
            <w:r w:rsidRPr="007B3999">
              <w:t>байдлаараа</w:t>
            </w:r>
            <w:proofErr w:type="spellEnd"/>
            <w:r w:rsidRPr="007B3999">
              <w:t xml:space="preserve"> </w:t>
            </w:r>
            <w:proofErr w:type="spellStart"/>
            <w:r w:rsidRPr="007B3999">
              <w:t>холбоотой</w:t>
            </w:r>
            <w:proofErr w:type="spellEnd"/>
            <w:r w:rsidRPr="007B3999">
              <w:t xml:space="preserve"> </w:t>
            </w:r>
            <w:proofErr w:type="spellStart"/>
            <w:r w:rsidRPr="007B3999">
              <w:t>билээ</w:t>
            </w:r>
            <w:proofErr w:type="spellEnd"/>
            <w:r w:rsidRPr="007B3999">
              <w:t>.</w:t>
            </w:r>
            <w:r w:rsidR="00081324">
              <w:rPr>
                <w:lang w:val="mn-MN"/>
              </w:rPr>
              <w:t xml:space="preserve"> </w:t>
            </w:r>
            <w:proofErr w:type="spellStart"/>
            <w:r w:rsidR="00081324" w:rsidRPr="00081324">
              <w:rPr>
                <w:rFonts w:cstheme="minorHAnsi"/>
              </w:rPr>
              <w:t>Энэ</w:t>
            </w:r>
            <w:proofErr w:type="spellEnd"/>
            <w:r w:rsidR="00081324" w:rsidRPr="00081324">
              <w:rPr>
                <w:rFonts w:cstheme="minorHAnsi"/>
              </w:rPr>
              <w:t xml:space="preserve"> </w:t>
            </w:r>
            <w:proofErr w:type="spellStart"/>
            <w:r w:rsidR="00081324" w:rsidRPr="00081324">
              <w:rPr>
                <w:rFonts w:cstheme="minorHAnsi"/>
              </w:rPr>
              <w:t>бүхнийг</w:t>
            </w:r>
            <w:proofErr w:type="spellEnd"/>
            <w:r w:rsidR="00081324" w:rsidRPr="00081324">
              <w:rPr>
                <w:rFonts w:cstheme="minorHAnsi"/>
              </w:rPr>
              <w:t xml:space="preserve"> “</w:t>
            </w:r>
            <w:proofErr w:type="spellStart"/>
            <w:r w:rsidR="00081324" w:rsidRPr="00081324">
              <w:rPr>
                <w:rFonts w:cstheme="minorHAnsi"/>
              </w:rPr>
              <w:t>Монголын</w:t>
            </w:r>
            <w:proofErr w:type="spellEnd"/>
            <w:r w:rsidR="00081324" w:rsidRPr="00081324">
              <w:rPr>
                <w:rFonts w:cstheme="minorHAnsi"/>
              </w:rPr>
              <w:t xml:space="preserve"> </w:t>
            </w:r>
            <w:proofErr w:type="spellStart"/>
            <w:r w:rsidR="00081324" w:rsidRPr="00081324">
              <w:rPr>
                <w:rFonts w:cstheme="minorHAnsi"/>
              </w:rPr>
              <w:t>Нууц</w:t>
            </w:r>
            <w:proofErr w:type="spellEnd"/>
            <w:r w:rsidR="00081324" w:rsidRPr="00081324">
              <w:rPr>
                <w:rFonts w:cstheme="minorHAnsi"/>
              </w:rPr>
              <w:t xml:space="preserve"> </w:t>
            </w:r>
            <w:proofErr w:type="spellStart"/>
            <w:r w:rsidR="00081324" w:rsidRPr="00081324">
              <w:rPr>
                <w:rFonts w:cstheme="minorHAnsi"/>
              </w:rPr>
              <w:t>товчоо</w:t>
            </w:r>
            <w:proofErr w:type="spellEnd"/>
            <w:r w:rsidR="00081324" w:rsidRPr="00081324">
              <w:rPr>
                <w:rFonts w:cstheme="minorHAnsi"/>
              </w:rPr>
              <w:t>”</w:t>
            </w:r>
            <w:r w:rsidR="00081324" w:rsidRPr="00081324">
              <w:rPr>
                <w:rFonts w:cstheme="minorHAnsi"/>
                <w:lang w:val="mn-MN"/>
              </w:rPr>
              <w:t xml:space="preserve"> хэмээх </w:t>
            </w:r>
            <w:r w:rsidR="00081324">
              <w:rPr>
                <w:rFonts w:cstheme="minorHAnsi"/>
                <w:lang w:val="mn-MN"/>
              </w:rPr>
              <w:t xml:space="preserve">энэхүү </w:t>
            </w:r>
            <w:r w:rsidR="00081324" w:rsidRPr="00081324">
              <w:rPr>
                <w:rFonts w:cstheme="minorHAnsi"/>
                <w:lang w:val="mn-MN"/>
              </w:rPr>
              <w:t xml:space="preserve">дэлхийн түүх уран зохиолын гарамгай зохиолд үйл явдлын, он цагийн дэс дараалалд, газар усны нэр, овог аймаг, аравт, мянгатын нэр, Чингис хааны ах дүү, тэдний хатад, үр хүүхэд, жанжид, </w:t>
            </w:r>
            <w:r w:rsidR="00081324" w:rsidRPr="00081324">
              <w:rPr>
                <w:rFonts w:cstheme="minorHAnsi"/>
                <w:lang w:val="mn-MN"/>
              </w:rPr>
              <w:lastRenderedPageBreak/>
              <w:t xml:space="preserve">толгойлогчид, ард хүмүүсийн нэр усыг заан тов тодорхой, яруу сайхнаар дүрслэн зурсан байна. Түүний зэрэгцээ </w:t>
            </w:r>
            <w:r w:rsidR="00081324" w:rsidRPr="00081324">
              <w:rPr>
                <w:rFonts w:cstheme="minorHAnsi"/>
              </w:rPr>
              <w:t xml:space="preserve">XI–XIV </w:t>
            </w:r>
            <w:r w:rsidR="00081324" w:rsidRPr="00081324">
              <w:rPr>
                <w:rFonts w:cstheme="minorHAnsi"/>
                <w:lang w:val="mn-MN"/>
              </w:rPr>
              <w:t>зуунд Төв Азийн улс орнууд, Хятад, Орос, Төвд, Солонгос зэрэг олон улс оронд тэдгээрийн газар нутаг, хүн ард, соёл, зан заншил, шашин шүтлэг, аж амьдралын талаар тэр үед болж байсан улс төр, дайн энхийн асуудалтай холбоотой хэрэг явдлын талаар түүхийн бодит мэдээллийг өгсөн байдгаараа дэлхийн ач холбогдолтой.</w:t>
            </w:r>
          </w:p>
          <w:p w14:paraId="1AE77BF2" w14:textId="77777777" w:rsidR="00163308" w:rsidRPr="007B3999" w:rsidRDefault="00163308" w:rsidP="00040943">
            <w:pPr>
              <w:jc w:val="both"/>
              <w:rPr>
                <w:rFonts w:cstheme="minorHAnsi"/>
                <w:lang w:val="mn-MN"/>
              </w:rPr>
            </w:pPr>
          </w:p>
          <w:p w14:paraId="715B97D2" w14:textId="457454D6" w:rsidR="00040943" w:rsidRPr="007B3999" w:rsidRDefault="00040943" w:rsidP="00040943">
            <w:pPr>
              <w:jc w:val="both"/>
              <w:rPr>
                <w:rFonts w:cstheme="minorHAnsi"/>
                <w:lang w:val="mn-MN"/>
              </w:rPr>
            </w:pPr>
            <w:r w:rsidRPr="007B3999">
              <w:rPr>
                <w:rFonts w:cstheme="minorHAnsi"/>
                <w:lang w:val="mn-MN"/>
              </w:rPr>
              <w:t xml:space="preserve">Бурхан  Халдун уулыг Чингисийн үеэс албан ёсоор тахидаг заншил тогтсон нь өнөөг хүртэл бөө мөргөлийн болон бурханы шашны нөлөөг авч, олон янзын хандлага, бэрхшээлийг туулсан ч амьд уламжлал нь бат бэх хадгалагдан үлджээ. Бурхан Халдан уулыг Чингис хаанаас хойш, хожим </w:t>
            </w:r>
            <w:r w:rsidRPr="007B3999">
              <w:rPr>
                <w:rFonts w:cstheme="minorHAnsi"/>
              </w:rPr>
              <w:t xml:space="preserve">XVIII </w:t>
            </w:r>
            <w:r w:rsidRPr="007B3999">
              <w:rPr>
                <w:rFonts w:cstheme="minorHAnsi"/>
                <w:lang w:val="mn-MN"/>
              </w:rPr>
              <w:t xml:space="preserve">зууны үед төрийн янз бүрийн түвшинд дархан цаазтай, тахилгатай уул хэмээн хууль цаазын бичгээр баталгаажуулан Зарлигаар тахиж ирсний дотор 1995 оноос Монгол Улсын Ерөнхийлөгчийн Зарлигаар төрийн тахилгат уул болгон, бүх нийтээр тахиж байна.  </w:t>
            </w:r>
          </w:p>
          <w:p w14:paraId="4052CAA8" w14:textId="77777777" w:rsidR="00040943" w:rsidRPr="007B3999" w:rsidRDefault="00040943" w:rsidP="00930908">
            <w:pPr>
              <w:jc w:val="both"/>
            </w:pPr>
          </w:p>
          <w:p w14:paraId="15991736" w14:textId="1C21309D" w:rsidR="00930908" w:rsidRPr="007B3999" w:rsidRDefault="00930908" w:rsidP="00930908">
            <w:pPr>
              <w:jc w:val="both"/>
              <w:rPr>
                <w:lang w:val="mn-MN"/>
              </w:rPr>
            </w:pPr>
            <w:proofErr w:type="spellStart"/>
            <w:r w:rsidRPr="007B3999">
              <w:t>Бурхан</w:t>
            </w:r>
            <w:proofErr w:type="spellEnd"/>
            <w:r w:rsidRPr="007B3999">
              <w:t xml:space="preserve"> </w:t>
            </w:r>
            <w:proofErr w:type="spellStart"/>
            <w:r w:rsidRPr="007B3999">
              <w:t>Халдун</w:t>
            </w:r>
            <w:proofErr w:type="spellEnd"/>
            <w:r w:rsidRPr="007B3999">
              <w:t xml:space="preserve"> </w:t>
            </w:r>
            <w:proofErr w:type="spellStart"/>
            <w:r w:rsidRPr="007B3999">
              <w:t>уул</w:t>
            </w:r>
            <w:proofErr w:type="spellEnd"/>
            <w:r w:rsidRPr="007B3999">
              <w:t xml:space="preserve">, </w:t>
            </w:r>
            <w:proofErr w:type="spellStart"/>
            <w:r w:rsidRPr="007B3999">
              <w:t>түүнийг</w:t>
            </w:r>
            <w:proofErr w:type="spellEnd"/>
            <w:r w:rsidRPr="007B3999">
              <w:t xml:space="preserve"> </w:t>
            </w:r>
            <w:proofErr w:type="spellStart"/>
            <w:r w:rsidRPr="007B3999">
              <w:t>хүрээлсэн</w:t>
            </w:r>
            <w:proofErr w:type="spellEnd"/>
            <w:r w:rsidRPr="007B3999">
              <w:rPr>
                <w:lang w:val="mn-MN"/>
              </w:rPr>
              <w:t xml:space="preserve"> </w:t>
            </w:r>
            <w:proofErr w:type="spellStart"/>
            <w:r w:rsidRPr="007B3999">
              <w:t>газар</w:t>
            </w:r>
            <w:proofErr w:type="spellEnd"/>
            <w:r w:rsidRPr="007B3999">
              <w:t xml:space="preserve"> </w:t>
            </w:r>
            <w:proofErr w:type="spellStart"/>
            <w:r w:rsidRPr="007B3999">
              <w:t>нутаг</w:t>
            </w:r>
            <w:proofErr w:type="spellEnd"/>
            <w:r w:rsidRPr="007B3999">
              <w:t xml:space="preserve"> </w:t>
            </w:r>
            <w:r w:rsidRPr="007B3999">
              <w:rPr>
                <w:lang w:val="mn-MN"/>
              </w:rPr>
              <w:t>нь</w:t>
            </w:r>
            <w:r w:rsidRPr="007B3999">
              <w:t xml:space="preserve"> </w:t>
            </w:r>
            <w:proofErr w:type="spellStart"/>
            <w:r w:rsidRPr="007B3999">
              <w:t>Монгол</w:t>
            </w:r>
            <w:proofErr w:type="spellEnd"/>
            <w:r w:rsidRPr="007B3999">
              <w:t xml:space="preserve"> </w:t>
            </w:r>
            <w:proofErr w:type="spellStart"/>
            <w:r w:rsidRPr="007B3999">
              <w:t>үндэстний</w:t>
            </w:r>
            <w:proofErr w:type="spellEnd"/>
            <w:r w:rsidRPr="007B3999">
              <w:t xml:space="preserve"> </w:t>
            </w:r>
            <w:proofErr w:type="spellStart"/>
            <w:r w:rsidRPr="007B3999">
              <w:t>үүсч</w:t>
            </w:r>
            <w:proofErr w:type="spellEnd"/>
            <w:r w:rsidRPr="007B3999">
              <w:t xml:space="preserve"> </w:t>
            </w:r>
            <w:proofErr w:type="spellStart"/>
            <w:r w:rsidRPr="007B3999">
              <w:t>хөгжсөн</w:t>
            </w:r>
            <w:proofErr w:type="spellEnd"/>
            <w:r w:rsidRPr="007B3999">
              <w:t>,</w:t>
            </w:r>
            <w:r w:rsidRPr="007B3999">
              <w:rPr>
                <w:lang w:val="mn-MN"/>
              </w:rPr>
              <w:t xml:space="preserve"> </w:t>
            </w:r>
            <w:proofErr w:type="spellStart"/>
            <w:r w:rsidRPr="007B3999">
              <w:t>Монголын</w:t>
            </w:r>
            <w:proofErr w:type="spellEnd"/>
            <w:r w:rsidRPr="007B3999">
              <w:t xml:space="preserve"> </w:t>
            </w:r>
            <w:proofErr w:type="spellStart"/>
            <w:r w:rsidRPr="007B3999">
              <w:t>нэгдсэн</w:t>
            </w:r>
            <w:proofErr w:type="spellEnd"/>
            <w:r w:rsidRPr="007B3999">
              <w:t xml:space="preserve"> </w:t>
            </w:r>
            <w:proofErr w:type="spellStart"/>
            <w:r w:rsidRPr="007B3999">
              <w:t>төр</w:t>
            </w:r>
            <w:proofErr w:type="spellEnd"/>
            <w:r w:rsidRPr="007B3999">
              <w:t xml:space="preserve"> </w:t>
            </w:r>
            <w:proofErr w:type="spellStart"/>
            <w:r w:rsidRPr="007B3999">
              <w:t>улс</w:t>
            </w:r>
            <w:proofErr w:type="spellEnd"/>
            <w:r w:rsidRPr="007B3999">
              <w:t xml:space="preserve"> </w:t>
            </w:r>
            <w:proofErr w:type="spellStart"/>
            <w:r w:rsidRPr="007B3999">
              <w:t>байгуулагдсан</w:t>
            </w:r>
            <w:proofErr w:type="spellEnd"/>
            <w:r w:rsidRPr="007B3999">
              <w:t xml:space="preserve">, </w:t>
            </w:r>
            <w:proofErr w:type="spellStart"/>
            <w:r w:rsidRPr="007B3999">
              <w:t>улмаар</w:t>
            </w:r>
            <w:proofErr w:type="spellEnd"/>
            <w:r w:rsidRPr="007B3999">
              <w:rPr>
                <w:lang w:val="mn-MN"/>
              </w:rPr>
              <w:t xml:space="preserve"> </w:t>
            </w:r>
            <w:proofErr w:type="spellStart"/>
            <w:r w:rsidRPr="007B3999">
              <w:t>дэлхийн</w:t>
            </w:r>
            <w:proofErr w:type="spellEnd"/>
            <w:r w:rsidRPr="007B3999">
              <w:t xml:space="preserve"> </w:t>
            </w:r>
            <w:proofErr w:type="spellStart"/>
            <w:r w:rsidRPr="007B3999">
              <w:t>хуурай</w:t>
            </w:r>
            <w:proofErr w:type="spellEnd"/>
            <w:r w:rsidRPr="007B3999">
              <w:t xml:space="preserve"> </w:t>
            </w:r>
            <w:proofErr w:type="spellStart"/>
            <w:r w:rsidRPr="007B3999">
              <w:t>газрын</w:t>
            </w:r>
            <w:proofErr w:type="spellEnd"/>
            <w:r w:rsidRPr="007B3999">
              <w:t xml:space="preserve"> </w:t>
            </w:r>
            <w:proofErr w:type="spellStart"/>
            <w:r w:rsidRPr="007B3999">
              <w:t>талыг</w:t>
            </w:r>
            <w:proofErr w:type="spellEnd"/>
            <w:r w:rsidRPr="007B3999">
              <w:t xml:space="preserve"> </w:t>
            </w:r>
            <w:proofErr w:type="spellStart"/>
            <w:r w:rsidRPr="007B3999">
              <w:t>эзэлсэн</w:t>
            </w:r>
            <w:proofErr w:type="spellEnd"/>
            <w:r w:rsidRPr="007B3999">
              <w:t xml:space="preserve"> </w:t>
            </w:r>
            <w:proofErr w:type="spellStart"/>
            <w:r w:rsidRPr="007B3999">
              <w:t>Монголын</w:t>
            </w:r>
            <w:proofErr w:type="spellEnd"/>
            <w:r w:rsidRPr="007B3999">
              <w:rPr>
                <w:lang w:val="mn-MN"/>
              </w:rPr>
              <w:t xml:space="preserve"> </w:t>
            </w:r>
            <w:proofErr w:type="spellStart"/>
            <w:r w:rsidRPr="007B3999">
              <w:t>эзэнт</w:t>
            </w:r>
            <w:proofErr w:type="spellEnd"/>
            <w:r w:rsidRPr="007B3999">
              <w:t xml:space="preserve"> </w:t>
            </w:r>
            <w:proofErr w:type="spellStart"/>
            <w:r w:rsidRPr="007B3999">
              <w:t>гүрэн</w:t>
            </w:r>
            <w:proofErr w:type="spellEnd"/>
            <w:r w:rsidRPr="007B3999">
              <w:t xml:space="preserve"> </w:t>
            </w:r>
            <w:proofErr w:type="spellStart"/>
            <w:r w:rsidRPr="007B3999">
              <w:t>оршин</w:t>
            </w:r>
            <w:proofErr w:type="spellEnd"/>
            <w:r w:rsidRPr="007B3999">
              <w:t xml:space="preserve"> </w:t>
            </w:r>
            <w:proofErr w:type="spellStart"/>
            <w:r w:rsidRPr="007B3999">
              <w:t>тогтнож</w:t>
            </w:r>
            <w:proofErr w:type="spellEnd"/>
            <w:r w:rsidRPr="007B3999">
              <w:t xml:space="preserve"> </w:t>
            </w:r>
            <w:proofErr w:type="spellStart"/>
            <w:r w:rsidRPr="007B3999">
              <w:t>байсныг</w:t>
            </w:r>
            <w:proofErr w:type="spellEnd"/>
            <w:r w:rsidRPr="007B3999">
              <w:t xml:space="preserve"> </w:t>
            </w:r>
            <w:proofErr w:type="spellStart"/>
            <w:r w:rsidRPr="007B3999">
              <w:t>гэрчлэх</w:t>
            </w:r>
            <w:proofErr w:type="spellEnd"/>
            <w:r w:rsidRPr="007B3999">
              <w:t>,</w:t>
            </w:r>
            <w:r w:rsidRPr="007B3999">
              <w:rPr>
                <w:lang w:val="mn-MN"/>
              </w:rPr>
              <w:t xml:space="preserve"> </w:t>
            </w:r>
            <w:proofErr w:type="spellStart"/>
            <w:r w:rsidRPr="007B3999">
              <w:t>дэлхийг</w:t>
            </w:r>
            <w:proofErr w:type="spellEnd"/>
            <w:r w:rsidRPr="007B3999">
              <w:t xml:space="preserve"> </w:t>
            </w:r>
            <w:proofErr w:type="spellStart"/>
            <w:r w:rsidRPr="007B3999">
              <w:t>донсолгосон</w:t>
            </w:r>
            <w:proofErr w:type="spellEnd"/>
            <w:r w:rsidRPr="007B3999">
              <w:t xml:space="preserve"> </w:t>
            </w:r>
            <w:proofErr w:type="spellStart"/>
            <w:r w:rsidRPr="007B3999">
              <w:t>түүхт</w:t>
            </w:r>
            <w:proofErr w:type="spellEnd"/>
            <w:r w:rsidRPr="007B3999">
              <w:t xml:space="preserve"> </w:t>
            </w:r>
            <w:proofErr w:type="spellStart"/>
            <w:r w:rsidRPr="007B3999">
              <w:t>үйл</w:t>
            </w:r>
            <w:proofErr w:type="spellEnd"/>
            <w:r w:rsidRPr="007B3999">
              <w:t xml:space="preserve"> </w:t>
            </w:r>
            <w:proofErr w:type="spellStart"/>
            <w:r w:rsidRPr="007B3999">
              <w:t>явдлын</w:t>
            </w:r>
            <w:proofErr w:type="spellEnd"/>
            <w:r w:rsidRPr="007B3999">
              <w:t xml:space="preserve"> </w:t>
            </w:r>
            <w:proofErr w:type="spellStart"/>
            <w:r w:rsidRPr="007B3999">
              <w:t>жинхэнэ</w:t>
            </w:r>
            <w:proofErr w:type="spellEnd"/>
            <w:r w:rsidRPr="007B3999">
              <w:rPr>
                <w:lang w:val="mn-MN"/>
              </w:rPr>
              <w:t xml:space="preserve"> </w:t>
            </w:r>
            <w:proofErr w:type="spellStart"/>
            <w:r w:rsidRPr="007B3999">
              <w:t>өлгий</w:t>
            </w:r>
            <w:proofErr w:type="spellEnd"/>
            <w:r w:rsidRPr="007B3999">
              <w:t xml:space="preserve"> </w:t>
            </w:r>
            <w:proofErr w:type="spellStart"/>
            <w:r w:rsidRPr="007B3999">
              <w:t>нутаг</w:t>
            </w:r>
            <w:proofErr w:type="spellEnd"/>
            <w:r w:rsidRPr="007B3999">
              <w:t xml:space="preserve">, </w:t>
            </w:r>
            <w:proofErr w:type="spellStart"/>
            <w:r w:rsidRPr="007B3999">
              <w:t>бодит</w:t>
            </w:r>
            <w:proofErr w:type="spellEnd"/>
            <w:r w:rsidRPr="007B3999">
              <w:t xml:space="preserve"> </w:t>
            </w:r>
            <w:proofErr w:type="spellStart"/>
            <w:r w:rsidRPr="007B3999">
              <w:t>нотолгоо</w:t>
            </w:r>
            <w:proofErr w:type="spellEnd"/>
            <w:r w:rsidRPr="007B3999">
              <w:t xml:space="preserve"> </w:t>
            </w:r>
            <w:proofErr w:type="spellStart"/>
            <w:r w:rsidRPr="007B3999">
              <w:t>болон</w:t>
            </w:r>
            <w:proofErr w:type="spellEnd"/>
            <w:r w:rsidRPr="007B3999">
              <w:t xml:space="preserve"> </w:t>
            </w:r>
            <w:proofErr w:type="spellStart"/>
            <w:r w:rsidRPr="007B3999">
              <w:t>оршиж</w:t>
            </w:r>
            <w:proofErr w:type="spellEnd"/>
            <w:r w:rsidRPr="007B3999">
              <w:t xml:space="preserve"> </w:t>
            </w:r>
            <w:proofErr w:type="spellStart"/>
            <w:r w:rsidRPr="007B3999">
              <w:t>бай</w:t>
            </w:r>
            <w:proofErr w:type="spellEnd"/>
            <w:r w:rsidRPr="007B3999">
              <w:rPr>
                <w:lang w:val="mn-MN"/>
              </w:rPr>
              <w:t>даг</w:t>
            </w:r>
            <w:r w:rsidRPr="007B3999">
              <w:t>.</w:t>
            </w:r>
            <w:r w:rsidRPr="007B3999">
              <w:rPr>
                <w:lang w:val="mn-MN"/>
              </w:rPr>
              <w:t xml:space="preserve"> </w:t>
            </w:r>
            <w:proofErr w:type="spellStart"/>
            <w:r w:rsidR="00987901" w:rsidRPr="007B3999">
              <w:t>Энэ</w:t>
            </w:r>
            <w:proofErr w:type="spellEnd"/>
            <w:r w:rsidR="00987901" w:rsidRPr="007B3999">
              <w:t xml:space="preserve"> </w:t>
            </w:r>
            <w:proofErr w:type="spellStart"/>
            <w:r w:rsidR="00987901" w:rsidRPr="007B3999">
              <w:t>газар</w:t>
            </w:r>
            <w:proofErr w:type="spellEnd"/>
            <w:r w:rsidR="00987901" w:rsidRPr="007B3999">
              <w:t xml:space="preserve"> </w:t>
            </w:r>
            <w:proofErr w:type="spellStart"/>
            <w:r w:rsidR="00987901" w:rsidRPr="007B3999">
              <w:t>нутагт</w:t>
            </w:r>
            <w:proofErr w:type="spellEnd"/>
            <w:r w:rsidR="00987901" w:rsidRPr="007B3999">
              <w:t xml:space="preserve"> </w:t>
            </w:r>
            <w:proofErr w:type="spellStart"/>
            <w:r w:rsidR="00987901" w:rsidRPr="007B3999">
              <w:t>Монголын</w:t>
            </w:r>
            <w:proofErr w:type="spellEnd"/>
            <w:r w:rsidR="00987901" w:rsidRPr="007B3999">
              <w:t xml:space="preserve"> </w:t>
            </w:r>
            <w:proofErr w:type="spellStart"/>
            <w:r w:rsidR="00987901" w:rsidRPr="007B3999">
              <w:t>нэгдсэн</w:t>
            </w:r>
            <w:proofErr w:type="spellEnd"/>
            <w:r w:rsidR="00987901" w:rsidRPr="007B3999">
              <w:t xml:space="preserve"> </w:t>
            </w:r>
            <w:proofErr w:type="spellStart"/>
            <w:r w:rsidR="00987901" w:rsidRPr="007B3999">
              <w:t>улсыг</w:t>
            </w:r>
            <w:proofErr w:type="spellEnd"/>
            <w:r w:rsidR="00987901" w:rsidRPr="007B3999">
              <w:rPr>
                <w:lang w:val="mn-MN"/>
              </w:rPr>
              <w:t xml:space="preserve"> </w:t>
            </w:r>
            <w:proofErr w:type="spellStart"/>
            <w:r w:rsidR="00987901" w:rsidRPr="007B3999">
              <w:t>байгуулж</w:t>
            </w:r>
            <w:proofErr w:type="spellEnd"/>
            <w:r w:rsidR="00987901" w:rsidRPr="007B3999">
              <w:t xml:space="preserve">, </w:t>
            </w:r>
            <w:proofErr w:type="spellStart"/>
            <w:r w:rsidR="00987901" w:rsidRPr="007B3999">
              <w:t>Монголын</w:t>
            </w:r>
            <w:proofErr w:type="spellEnd"/>
            <w:r w:rsidR="00987901" w:rsidRPr="007B3999">
              <w:t xml:space="preserve"> </w:t>
            </w:r>
            <w:proofErr w:type="spellStart"/>
            <w:r w:rsidR="00987901" w:rsidRPr="007B3999">
              <w:t>эзэнт</w:t>
            </w:r>
            <w:proofErr w:type="spellEnd"/>
            <w:r w:rsidR="00987901" w:rsidRPr="007B3999">
              <w:t xml:space="preserve"> </w:t>
            </w:r>
            <w:proofErr w:type="spellStart"/>
            <w:r w:rsidR="00987901" w:rsidRPr="007B3999">
              <w:t>гүрнийг</w:t>
            </w:r>
            <w:proofErr w:type="spellEnd"/>
            <w:r w:rsidR="00987901" w:rsidRPr="007B3999">
              <w:t xml:space="preserve"> </w:t>
            </w:r>
            <w:proofErr w:type="spellStart"/>
            <w:r w:rsidR="00987901" w:rsidRPr="007B3999">
              <w:t>үндэслэсэн</w:t>
            </w:r>
            <w:proofErr w:type="spellEnd"/>
            <w:r w:rsidR="00987901" w:rsidRPr="007B3999">
              <w:rPr>
                <w:lang w:val="mn-MN"/>
              </w:rPr>
              <w:t xml:space="preserve"> </w:t>
            </w:r>
            <w:proofErr w:type="spellStart"/>
            <w:r w:rsidR="00987901" w:rsidRPr="007B3999">
              <w:t>түүхийн</w:t>
            </w:r>
            <w:proofErr w:type="spellEnd"/>
            <w:r w:rsidR="00987901" w:rsidRPr="007B3999">
              <w:t xml:space="preserve"> </w:t>
            </w:r>
            <w:proofErr w:type="spellStart"/>
            <w:r w:rsidR="00987901" w:rsidRPr="007B3999">
              <w:t>ахуй</w:t>
            </w:r>
            <w:proofErr w:type="spellEnd"/>
            <w:r w:rsidR="00987901" w:rsidRPr="007B3999">
              <w:t xml:space="preserve"> </w:t>
            </w:r>
            <w:proofErr w:type="spellStart"/>
            <w:r w:rsidR="00987901" w:rsidRPr="007B3999">
              <w:t>орчин</w:t>
            </w:r>
            <w:proofErr w:type="spellEnd"/>
            <w:r w:rsidR="00987901" w:rsidRPr="007B3999">
              <w:t xml:space="preserve">, </w:t>
            </w:r>
            <w:proofErr w:type="spellStart"/>
            <w:r w:rsidR="00987901" w:rsidRPr="007B3999">
              <w:t>үүгээрээ</w:t>
            </w:r>
            <w:proofErr w:type="spellEnd"/>
            <w:r w:rsidR="00987901" w:rsidRPr="007B3999">
              <w:t xml:space="preserve"> </w:t>
            </w:r>
            <w:proofErr w:type="spellStart"/>
            <w:r w:rsidR="00987901" w:rsidRPr="007B3999">
              <w:t>хүн</w:t>
            </w:r>
            <w:proofErr w:type="spellEnd"/>
            <w:r w:rsidR="00987901" w:rsidRPr="007B3999">
              <w:t xml:space="preserve"> </w:t>
            </w:r>
            <w:proofErr w:type="spellStart"/>
            <w:r w:rsidR="00987901" w:rsidRPr="007B3999">
              <w:t>төрөлхтний</w:t>
            </w:r>
            <w:proofErr w:type="spellEnd"/>
            <w:r w:rsidR="00987901" w:rsidRPr="007B3999">
              <w:rPr>
                <w:lang w:val="mn-MN"/>
              </w:rPr>
              <w:t xml:space="preserve"> </w:t>
            </w:r>
            <w:proofErr w:type="spellStart"/>
            <w:r w:rsidR="00987901" w:rsidRPr="007B3999">
              <w:t>амьдралд</w:t>
            </w:r>
            <w:proofErr w:type="spellEnd"/>
            <w:r w:rsidR="00987901" w:rsidRPr="007B3999">
              <w:t xml:space="preserve"> </w:t>
            </w:r>
            <w:proofErr w:type="spellStart"/>
            <w:r w:rsidR="00987901" w:rsidRPr="007B3999">
              <w:t>жинтэй</w:t>
            </w:r>
            <w:proofErr w:type="spellEnd"/>
            <w:r w:rsidR="00987901" w:rsidRPr="007B3999">
              <w:t xml:space="preserve"> </w:t>
            </w:r>
            <w:proofErr w:type="spellStart"/>
            <w:r w:rsidR="00987901" w:rsidRPr="007B3999">
              <w:t>нөлөө</w:t>
            </w:r>
            <w:proofErr w:type="spellEnd"/>
            <w:r w:rsidR="00987901" w:rsidRPr="007B3999">
              <w:t xml:space="preserve"> </w:t>
            </w:r>
            <w:proofErr w:type="spellStart"/>
            <w:r w:rsidR="00987901" w:rsidRPr="007B3999">
              <w:t>үзүүлж</w:t>
            </w:r>
            <w:proofErr w:type="spellEnd"/>
            <w:r w:rsidR="00987901" w:rsidRPr="007B3999">
              <w:t xml:space="preserve">, ХIII-ХIV </w:t>
            </w:r>
            <w:proofErr w:type="spellStart"/>
            <w:r w:rsidR="00987901" w:rsidRPr="007B3999">
              <w:t>зууны</w:t>
            </w:r>
            <w:proofErr w:type="spellEnd"/>
            <w:r w:rsidR="00987901" w:rsidRPr="007B3999">
              <w:t xml:space="preserve"> </w:t>
            </w:r>
            <w:proofErr w:type="spellStart"/>
            <w:r w:rsidR="00987901" w:rsidRPr="007B3999">
              <w:t>дэлхийн</w:t>
            </w:r>
            <w:proofErr w:type="spellEnd"/>
            <w:r w:rsidR="00987901" w:rsidRPr="007B3999">
              <w:t xml:space="preserve"> </w:t>
            </w:r>
            <w:proofErr w:type="spellStart"/>
            <w:r w:rsidR="00987901" w:rsidRPr="007B3999">
              <w:t>түүхийг</w:t>
            </w:r>
            <w:proofErr w:type="spellEnd"/>
            <w:r w:rsidR="00987901" w:rsidRPr="007B3999">
              <w:t xml:space="preserve"> </w:t>
            </w:r>
            <w:proofErr w:type="spellStart"/>
            <w:r w:rsidR="00987901" w:rsidRPr="007B3999">
              <w:t>бичилцсэн</w:t>
            </w:r>
            <w:proofErr w:type="spellEnd"/>
            <w:r w:rsidR="00987901" w:rsidRPr="007B3999">
              <w:t xml:space="preserve"> </w:t>
            </w:r>
            <w:proofErr w:type="spellStart"/>
            <w:r w:rsidR="00987901" w:rsidRPr="007B3999">
              <w:t>Эзэн</w:t>
            </w:r>
            <w:proofErr w:type="spellEnd"/>
            <w:r w:rsidR="00987901" w:rsidRPr="007B3999">
              <w:t xml:space="preserve"> </w:t>
            </w:r>
            <w:proofErr w:type="spellStart"/>
            <w:r w:rsidR="00987901" w:rsidRPr="007B3999">
              <w:t>Богд</w:t>
            </w:r>
            <w:proofErr w:type="spellEnd"/>
            <w:r w:rsidR="00987901" w:rsidRPr="007B3999">
              <w:t xml:space="preserve"> </w:t>
            </w:r>
            <w:proofErr w:type="spellStart"/>
            <w:r w:rsidR="00987901" w:rsidRPr="007B3999">
              <w:t>Чингис</w:t>
            </w:r>
            <w:proofErr w:type="spellEnd"/>
            <w:r w:rsidR="00987901" w:rsidRPr="007B3999">
              <w:t xml:space="preserve"> </w:t>
            </w:r>
            <w:proofErr w:type="spellStart"/>
            <w:r w:rsidR="00987901" w:rsidRPr="007B3999">
              <w:t>Хааны</w:t>
            </w:r>
            <w:proofErr w:type="spellEnd"/>
            <w:r w:rsidR="00987901" w:rsidRPr="007B3999">
              <w:t xml:space="preserve"> </w:t>
            </w:r>
            <w:proofErr w:type="spellStart"/>
            <w:r w:rsidR="00987901" w:rsidRPr="007B3999">
              <w:t>амьдрал</w:t>
            </w:r>
            <w:proofErr w:type="spellEnd"/>
            <w:r w:rsidR="00987901" w:rsidRPr="007B3999">
              <w:t xml:space="preserve">, </w:t>
            </w:r>
            <w:proofErr w:type="spellStart"/>
            <w:r w:rsidR="00987901" w:rsidRPr="007B3999">
              <w:t>үйл</w:t>
            </w:r>
            <w:proofErr w:type="spellEnd"/>
            <w:r w:rsidR="00987901" w:rsidRPr="007B3999">
              <w:t xml:space="preserve"> </w:t>
            </w:r>
            <w:proofErr w:type="spellStart"/>
            <w:r w:rsidR="00987901" w:rsidRPr="007B3999">
              <w:t>ажиллагаатай</w:t>
            </w:r>
            <w:proofErr w:type="spellEnd"/>
            <w:r w:rsidR="00987901" w:rsidRPr="007B3999">
              <w:t xml:space="preserve"> </w:t>
            </w:r>
            <w:proofErr w:type="spellStart"/>
            <w:r w:rsidR="00987901" w:rsidRPr="007B3999">
              <w:t>салшгүй</w:t>
            </w:r>
            <w:proofErr w:type="spellEnd"/>
            <w:r w:rsidR="00987901" w:rsidRPr="007B3999">
              <w:t xml:space="preserve"> </w:t>
            </w:r>
            <w:proofErr w:type="spellStart"/>
            <w:r w:rsidR="00987901" w:rsidRPr="007B3999">
              <w:t>холбоотой</w:t>
            </w:r>
            <w:proofErr w:type="spellEnd"/>
            <w:r w:rsidR="00987901" w:rsidRPr="007B3999">
              <w:t xml:space="preserve">. </w:t>
            </w:r>
            <w:proofErr w:type="spellStart"/>
            <w:r w:rsidR="00987901" w:rsidRPr="007B3999">
              <w:t>Ийм</w:t>
            </w:r>
            <w:proofErr w:type="spellEnd"/>
            <w:r w:rsidR="00987901" w:rsidRPr="007B3999">
              <w:rPr>
                <w:lang w:val="mn-MN"/>
              </w:rPr>
              <w:t xml:space="preserve">ийн учир </w:t>
            </w:r>
            <w:proofErr w:type="spellStart"/>
            <w:r w:rsidR="00987901" w:rsidRPr="007B3999">
              <w:t>Бурхан</w:t>
            </w:r>
            <w:proofErr w:type="spellEnd"/>
            <w:r w:rsidR="00987901" w:rsidRPr="007B3999">
              <w:t xml:space="preserve"> </w:t>
            </w:r>
            <w:proofErr w:type="spellStart"/>
            <w:r w:rsidR="00987901" w:rsidRPr="007B3999">
              <w:t>Халдун</w:t>
            </w:r>
            <w:proofErr w:type="spellEnd"/>
            <w:r w:rsidR="00987901" w:rsidRPr="007B3999">
              <w:t xml:space="preserve"> </w:t>
            </w:r>
            <w:proofErr w:type="spellStart"/>
            <w:r w:rsidR="00987901" w:rsidRPr="007B3999">
              <w:t>уул</w:t>
            </w:r>
            <w:proofErr w:type="spellEnd"/>
            <w:r w:rsidR="00987901" w:rsidRPr="007B3999">
              <w:t xml:space="preserve">, </w:t>
            </w:r>
            <w:proofErr w:type="spellStart"/>
            <w:r w:rsidR="00987901" w:rsidRPr="007B3999">
              <w:t>түүнийг</w:t>
            </w:r>
            <w:proofErr w:type="spellEnd"/>
            <w:r w:rsidR="00987901" w:rsidRPr="007B3999">
              <w:t xml:space="preserve"> </w:t>
            </w:r>
            <w:proofErr w:type="spellStart"/>
            <w:r w:rsidR="00987901" w:rsidRPr="007B3999">
              <w:t>хүрээлсэн</w:t>
            </w:r>
            <w:proofErr w:type="spellEnd"/>
            <w:r w:rsidR="00987901" w:rsidRPr="007B3999">
              <w:t xml:space="preserve"> </w:t>
            </w:r>
            <w:proofErr w:type="spellStart"/>
            <w:r w:rsidR="00987901" w:rsidRPr="007B3999">
              <w:t>газар</w:t>
            </w:r>
            <w:proofErr w:type="spellEnd"/>
            <w:r w:rsidR="00987901" w:rsidRPr="007B3999">
              <w:t xml:space="preserve"> </w:t>
            </w:r>
            <w:proofErr w:type="spellStart"/>
            <w:r w:rsidR="00987901" w:rsidRPr="007B3999">
              <w:t>нутаг</w:t>
            </w:r>
            <w:proofErr w:type="spellEnd"/>
            <w:r w:rsidR="00987901" w:rsidRPr="007B3999">
              <w:t xml:space="preserve"> </w:t>
            </w:r>
            <w:proofErr w:type="spellStart"/>
            <w:r w:rsidR="00987901" w:rsidRPr="007B3999">
              <w:t>нь</w:t>
            </w:r>
            <w:proofErr w:type="spellEnd"/>
            <w:r w:rsidR="00987901" w:rsidRPr="007B3999">
              <w:t xml:space="preserve"> </w:t>
            </w:r>
            <w:proofErr w:type="spellStart"/>
            <w:r w:rsidR="00987901" w:rsidRPr="007B3999">
              <w:t>хүн</w:t>
            </w:r>
            <w:proofErr w:type="spellEnd"/>
            <w:r w:rsidR="00987901" w:rsidRPr="007B3999">
              <w:t xml:space="preserve"> </w:t>
            </w:r>
            <w:proofErr w:type="spellStart"/>
            <w:r w:rsidR="00987901" w:rsidRPr="007B3999">
              <w:t>төрөлхтний</w:t>
            </w:r>
            <w:proofErr w:type="spellEnd"/>
            <w:r w:rsidR="00987901" w:rsidRPr="007B3999">
              <w:t xml:space="preserve"> </w:t>
            </w:r>
            <w:proofErr w:type="spellStart"/>
            <w:r w:rsidR="00987901" w:rsidRPr="007B3999">
              <w:t>түүх</w:t>
            </w:r>
            <w:proofErr w:type="spellEnd"/>
            <w:r w:rsidR="00987901" w:rsidRPr="007B3999">
              <w:t xml:space="preserve">, </w:t>
            </w:r>
            <w:proofErr w:type="spellStart"/>
            <w:r w:rsidR="00987901" w:rsidRPr="007B3999">
              <w:t>ялангуяа</w:t>
            </w:r>
            <w:proofErr w:type="spellEnd"/>
            <w:r w:rsidR="00987901" w:rsidRPr="007B3999">
              <w:t xml:space="preserve"> </w:t>
            </w:r>
            <w:proofErr w:type="spellStart"/>
            <w:r w:rsidR="00987901" w:rsidRPr="007B3999">
              <w:t>Ази</w:t>
            </w:r>
            <w:proofErr w:type="spellEnd"/>
            <w:r w:rsidR="00987901" w:rsidRPr="007B3999">
              <w:t xml:space="preserve">, </w:t>
            </w:r>
            <w:proofErr w:type="spellStart"/>
            <w:r w:rsidR="00987901" w:rsidRPr="007B3999">
              <w:t>Европын</w:t>
            </w:r>
            <w:proofErr w:type="spellEnd"/>
            <w:r w:rsidR="00987901" w:rsidRPr="007B3999">
              <w:t xml:space="preserve"> ХIII-ХIV </w:t>
            </w:r>
            <w:proofErr w:type="spellStart"/>
            <w:r w:rsidR="00987901" w:rsidRPr="007B3999">
              <w:t>зууны</w:t>
            </w:r>
            <w:proofErr w:type="spellEnd"/>
            <w:r w:rsidR="00987901" w:rsidRPr="007B3999">
              <w:t xml:space="preserve"> </w:t>
            </w:r>
            <w:proofErr w:type="spellStart"/>
            <w:r w:rsidR="00987901" w:rsidRPr="007B3999">
              <w:t>түүхийн</w:t>
            </w:r>
            <w:proofErr w:type="spellEnd"/>
            <w:r w:rsidR="00987901" w:rsidRPr="007B3999">
              <w:t xml:space="preserve"> </w:t>
            </w:r>
            <w:proofErr w:type="spellStart"/>
            <w:r w:rsidR="00987901" w:rsidRPr="007B3999">
              <w:t>чухал</w:t>
            </w:r>
            <w:proofErr w:type="spellEnd"/>
            <w:r w:rsidR="00987901" w:rsidRPr="007B3999">
              <w:t xml:space="preserve"> </w:t>
            </w:r>
            <w:proofErr w:type="spellStart"/>
            <w:r w:rsidR="00987901" w:rsidRPr="007B3999">
              <w:t>үйл</w:t>
            </w:r>
            <w:proofErr w:type="spellEnd"/>
            <w:r w:rsidR="00987901" w:rsidRPr="007B3999">
              <w:t xml:space="preserve"> </w:t>
            </w:r>
            <w:proofErr w:type="spellStart"/>
            <w:r w:rsidR="00987901" w:rsidRPr="007B3999">
              <w:t>явдлыг</w:t>
            </w:r>
            <w:proofErr w:type="spellEnd"/>
            <w:r w:rsidR="00987901" w:rsidRPr="007B3999">
              <w:t xml:space="preserve"> </w:t>
            </w:r>
            <w:proofErr w:type="spellStart"/>
            <w:r w:rsidR="00987901" w:rsidRPr="007B3999">
              <w:t>тод</w:t>
            </w:r>
            <w:proofErr w:type="spellEnd"/>
            <w:r w:rsidR="00987901" w:rsidRPr="007B3999">
              <w:t xml:space="preserve"> </w:t>
            </w:r>
            <w:proofErr w:type="spellStart"/>
            <w:r w:rsidR="00987901" w:rsidRPr="007B3999">
              <w:t>томруун</w:t>
            </w:r>
            <w:proofErr w:type="spellEnd"/>
            <w:r w:rsidR="00987901" w:rsidRPr="007B3999">
              <w:t xml:space="preserve">, </w:t>
            </w:r>
            <w:proofErr w:type="spellStart"/>
            <w:r w:rsidR="00987901" w:rsidRPr="007B3999">
              <w:t>үнэн</w:t>
            </w:r>
            <w:proofErr w:type="spellEnd"/>
            <w:r w:rsidR="00987901" w:rsidRPr="007B3999">
              <w:t xml:space="preserve"> </w:t>
            </w:r>
            <w:proofErr w:type="spellStart"/>
            <w:r w:rsidR="00987901" w:rsidRPr="007B3999">
              <w:t>зөвөөр</w:t>
            </w:r>
            <w:proofErr w:type="spellEnd"/>
            <w:r w:rsidR="00987901" w:rsidRPr="007B3999">
              <w:t xml:space="preserve"> </w:t>
            </w:r>
            <w:proofErr w:type="spellStart"/>
            <w:r w:rsidR="00987901" w:rsidRPr="007B3999">
              <w:t>нотлон</w:t>
            </w:r>
            <w:proofErr w:type="spellEnd"/>
            <w:r w:rsidR="00987901" w:rsidRPr="007B3999">
              <w:t xml:space="preserve"> </w:t>
            </w:r>
            <w:proofErr w:type="spellStart"/>
            <w:r w:rsidR="00987901" w:rsidRPr="007B3999">
              <w:t>харуулсан</w:t>
            </w:r>
            <w:proofErr w:type="spellEnd"/>
            <w:r w:rsidR="00987901" w:rsidRPr="007B3999">
              <w:t xml:space="preserve"> </w:t>
            </w:r>
            <w:r w:rsidR="00987901" w:rsidRPr="007B3999">
              <w:rPr>
                <w:lang w:val="mn-MN"/>
              </w:rPr>
              <w:t xml:space="preserve">хосгүй </w:t>
            </w:r>
            <w:proofErr w:type="spellStart"/>
            <w:r w:rsidR="00987901" w:rsidRPr="007B3999">
              <w:t>үнэт</w:t>
            </w:r>
            <w:proofErr w:type="spellEnd"/>
            <w:r w:rsidR="00987901" w:rsidRPr="007B3999">
              <w:t xml:space="preserve"> </w:t>
            </w:r>
            <w:proofErr w:type="spellStart"/>
            <w:r w:rsidR="00987901" w:rsidRPr="007B3999">
              <w:t>дурсгалт</w:t>
            </w:r>
            <w:proofErr w:type="spellEnd"/>
            <w:r w:rsidR="00987901" w:rsidRPr="007B3999">
              <w:t xml:space="preserve"> </w:t>
            </w:r>
            <w:proofErr w:type="spellStart"/>
            <w:r w:rsidR="00987901" w:rsidRPr="007B3999">
              <w:t>газар</w:t>
            </w:r>
            <w:proofErr w:type="spellEnd"/>
            <w:r w:rsidR="00987901" w:rsidRPr="007B3999">
              <w:t xml:space="preserve"> </w:t>
            </w:r>
            <w:proofErr w:type="spellStart"/>
            <w:r w:rsidR="00987901" w:rsidRPr="007B3999">
              <w:t>нутгийн</w:t>
            </w:r>
            <w:proofErr w:type="spellEnd"/>
            <w:r w:rsidR="00987901" w:rsidRPr="007B3999">
              <w:t xml:space="preserve"> </w:t>
            </w:r>
            <w:proofErr w:type="spellStart"/>
            <w:r w:rsidR="00987901" w:rsidRPr="007B3999">
              <w:t>гайхамшигт</w:t>
            </w:r>
            <w:proofErr w:type="spellEnd"/>
            <w:r w:rsidR="00987901" w:rsidRPr="007B3999">
              <w:t xml:space="preserve"> </w:t>
            </w:r>
            <w:proofErr w:type="spellStart"/>
            <w:r w:rsidR="00987901" w:rsidRPr="007B3999">
              <w:t>үлгэр</w:t>
            </w:r>
            <w:proofErr w:type="spellEnd"/>
            <w:r w:rsidR="00987901" w:rsidRPr="007B3999">
              <w:t xml:space="preserve"> </w:t>
            </w:r>
            <w:proofErr w:type="spellStart"/>
            <w:r w:rsidR="00987901" w:rsidRPr="007B3999">
              <w:t>жишээ</w:t>
            </w:r>
            <w:proofErr w:type="spellEnd"/>
            <w:r w:rsidR="00987901" w:rsidRPr="007B3999">
              <w:t xml:space="preserve">, </w:t>
            </w:r>
            <w:proofErr w:type="spellStart"/>
            <w:r w:rsidR="00987901" w:rsidRPr="007B3999">
              <w:t>дэлхийн</w:t>
            </w:r>
            <w:proofErr w:type="spellEnd"/>
            <w:r w:rsidR="00987901" w:rsidRPr="007B3999">
              <w:t xml:space="preserve"> </w:t>
            </w:r>
            <w:proofErr w:type="spellStart"/>
            <w:r w:rsidR="00987901" w:rsidRPr="007B3999">
              <w:t>соёлын</w:t>
            </w:r>
            <w:proofErr w:type="spellEnd"/>
            <w:r w:rsidR="00987901" w:rsidRPr="007B3999">
              <w:t xml:space="preserve"> </w:t>
            </w:r>
            <w:proofErr w:type="spellStart"/>
            <w:r w:rsidR="00987901" w:rsidRPr="007B3999">
              <w:t>өв</w:t>
            </w:r>
            <w:proofErr w:type="spellEnd"/>
            <w:r w:rsidR="00987901" w:rsidRPr="007B3999">
              <w:t xml:space="preserve"> </w:t>
            </w:r>
            <w:proofErr w:type="spellStart"/>
            <w:r w:rsidR="00987901" w:rsidRPr="007B3999">
              <w:t>санд</w:t>
            </w:r>
            <w:proofErr w:type="spellEnd"/>
            <w:r w:rsidR="00987901" w:rsidRPr="007B3999">
              <w:t xml:space="preserve"> </w:t>
            </w:r>
            <w:r w:rsidR="00987901" w:rsidRPr="007B3999">
              <w:rPr>
                <w:lang w:val="mn-MN"/>
              </w:rPr>
              <w:t xml:space="preserve">дахин давтагдашгүй </w:t>
            </w:r>
            <w:proofErr w:type="spellStart"/>
            <w:r w:rsidR="00987901" w:rsidRPr="007B3999">
              <w:t>хувь</w:t>
            </w:r>
            <w:proofErr w:type="spellEnd"/>
            <w:r w:rsidR="00987901" w:rsidRPr="007B3999">
              <w:t xml:space="preserve"> </w:t>
            </w:r>
            <w:proofErr w:type="spellStart"/>
            <w:r w:rsidR="00987901" w:rsidRPr="007B3999">
              <w:t>нэмэр</w:t>
            </w:r>
            <w:proofErr w:type="spellEnd"/>
            <w:r w:rsidR="00987901" w:rsidRPr="007B3999">
              <w:t xml:space="preserve"> </w:t>
            </w:r>
            <w:proofErr w:type="spellStart"/>
            <w:r w:rsidR="00987901" w:rsidRPr="007B3999">
              <w:t>оруулж</w:t>
            </w:r>
            <w:proofErr w:type="spellEnd"/>
            <w:r w:rsidR="00987901" w:rsidRPr="007B3999">
              <w:t xml:space="preserve"> б</w:t>
            </w:r>
            <w:r w:rsidR="00987901" w:rsidRPr="007B3999">
              <w:rPr>
                <w:lang w:val="mn-MN"/>
              </w:rPr>
              <w:t>уй хөдлөшгүй баримт нотолгоо болж байдаг</w:t>
            </w:r>
            <w:r w:rsidR="00987901" w:rsidRPr="007B3999">
              <w:t>.</w:t>
            </w:r>
          </w:p>
          <w:p w14:paraId="2340FB57" w14:textId="77777777" w:rsidR="005C6576" w:rsidRPr="007B3999" w:rsidRDefault="005C6576" w:rsidP="00374402">
            <w:pPr>
              <w:textAlignment w:val="baseline"/>
              <w:rPr>
                <w:rFonts w:cstheme="minorHAnsi"/>
                <w:shd w:val="clear" w:color="auto" w:fill="FFFFFF"/>
              </w:rPr>
            </w:pPr>
          </w:p>
          <w:p w14:paraId="4CE0DAC0" w14:textId="2D86AAD3" w:rsidR="00413390" w:rsidRPr="007B3999" w:rsidRDefault="00040943" w:rsidP="00413390">
            <w:pPr>
              <w:jc w:val="both"/>
              <w:textAlignment w:val="baseline"/>
              <w:rPr>
                <w:rFonts w:cstheme="minorHAnsi"/>
                <w:lang w:val="mn-MN"/>
              </w:rPr>
            </w:pP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болон</w:t>
            </w:r>
            <w:proofErr w:type="spellEnd"/>
            <w:r w:rsidRPr="007B3999">
              <w:rPr>
                <w:rFonts w:cstheme="minorHAnsi"/>
              </w:rPr>
              <w:t xml:space="preserve"> </w:t>
            </w:r>
            <w:proofErr w:type="spellStart"/>
            <w:r w:rsidRPr="007B3999">
              <w:rPr>
                <w:rFonts w:cstheme="minorHAnsi"/>
              </w:rPr>
              <w:t>түүнийг</w:t>
            </w:r>
            <w:proofErr w:type="spellEnd"/>
            <w:r w:rsidRPr="007B3999">
              <w:rPr>
                <w:rFonts w:cstheme="minorHAnsi"/>
              </w:rPr>
              <w:t xml:space="preserve"> </w:t>
            </w:r>
            <w:proofErr w:type="spellStart"/>
            <w:r w:rsidRPr="007B3999">
              <w:rPr>
                <w:rFonts w:cstheme="minorHAnsi"/>
              </w:rPr>
              <w:t>хүрээлсэн</w:t>
            </w:r>
            <w:proofErr w:type="spellEnd"/>
            <w:r w:rsidRPr="007B3999">
              <w:rPr>
                <w:rFonts w:cstheme="minorHAnsi"/>
              </w:rPr>
              <w:t xml:space="preserve"> </w:t>
            </w:r>
            <w:proofErr w:type="spellStart"/>
            <w:r w:rsidRPr="007B3999">
              <w:rPr>
                <w:rFonts w:cstheme="minorHAnsi"/>
              </w:rPr>
              <w:t>газар</w:t>
            </w:r>
            <w:proofErr w:type="spellEnd"/>
            <w:r w:rsidRPr="007B3999">
              <w:rPr>
                <w:rFonts w:cstheme="minorHAnsi"/>
              </w:rPr>
              <w:t xml:space="preserve"> </w:t>
            </w:r>
            <w:proofErr w:type="spellStart"/>
            <w:r w:rsidRPr="007B3999">
              <w:rPr>
                <w:rFonts w:cstheme="minorHAnsi"/>
              </w:rPr>
              <w:t>нутаг</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тахилга</w:t>
            </w:r>
            <w:proofErr w:type="spellEnd"/>
            <w:r w:rsidRPr="007B3999">
              <w:rPr>
                <w:rFonts w:cstheme="minorHAnsi"/>
              </w:rPr>
              <w:t xml:space="preserve"> </w:t>
            </w:r>
            <w:proofErr w:type="spellStart"/>
            <w:r w:rsidRPr="007B3999">
              <w:rPr>
                <w:rFonts w:cstheme="minorHAnsi"/>
              </w:rPr>
              <w:t>шүтлэ</w:t>
            </w:r>
            <w:proofErr w:type="spellEnd"/>
            <w:r w:rsidRPr="007B3999">
              <w:rPr>
                <w:rFonts w:cstheme="minorHAnsi"/>
                <w:lang w:val="mn-MN"/>
              </w:rPr>
              <w:t>г</w:t>
            </w:r>
            <w:proofErr w:type="spellStart"/>
            <w:r w:rsidRPr="007B3999">
              <w:rPr>
                <w:rFonts w:cstheme="minorHAnsi"/>
              </w:rPr>
              <w:t>тэй</w:t>
            </w:r>
            <w:proofErr w:type="spellEnd"/>
            <w:r w:rsidRPr="007B3999">
              <w:rPr>
                <w:rFonts w:cstheme="minorHAnsi"/>
                <w:lang w:val="mn-MN"/>
              </w:rPr>
              <w:t>,</w:t>
            </w:r>
            <w:r w:rsidRPr="007B3999">
              <w:rPr>
                <w:rFonts w:cstheme="minorHAnsi"/>
              </w:rPr>
              <w:t xml:space="preserve"> </w:t>
            </w:r>
            <w:proofErr w:type="spellStart"/>
            <w:r w:rsidRPr="007B3999">
              <w:rPr>
                <w:rFonts w:cstheme="minorHAnsi"/>
              </w:rPr>
              <w:t>онголж</w:t>
            </w:r>
            <w:proofErr w:type="spellEnd"/>
            <w:r w:rsidRPr="007B3999">
              <w:rPr>
                <w:rFonts w:cstheme="minorHAnsi"/>
              </w:rPr>
              <w:t xml:space="preserve"> </w:t>
            </w:r>
            <w:proofErr w:type="spellStart"/>
            <w:r w:rsidRPr="007B3999">
              <w:rPr>
                <w:rFonts w:cstheme="minorHAnsi"/>
              </w:rPr>
              <w:t>дархалсан</w:t>
            </w:r>
            <w:proofErr w:type="spellEnd"/>
            <w:r w:rsidRPr="007B3999">
              <w:rPr>
                <w:rFonts w:cstheme="minorHAnsi"/>
              </w:rPr>
              <w:t xml:space="preserve"> </w:t>
            </w:r>
            <w:proofErr w:type="spellStart"/>
            <w:r w:rsidRPr="007B3999">
              <w:rPr>
                <w:rFonts w:cstheme="minorHAnsi"/>
              </w:rPr>
              <w:t>газар</w:t>
            </w:r>
            <w:proofErr w:type="spellEnd"/>
            <w:r w:rsidRPr="007B3999">
              <w:rPr>
                <w:rFonts w:cstheme="minorHAnsi"/>
              </w:rPr>
              <w:t xml:space="preserve"> </w:t>
            </w:r>
            <w:proofErr w:type="spellStart"/>
            <w:r w:rsidRPr="007B3999">
              <w:rPr>
                <w:rFonts w:cstheme="minorHAnsi"/>
              </w:rPr>
              <w:t>нутаг</w:t>
            </w:r>
            <w:proofErr w:type="spellEnd"/>
            <w:r w:rsidRPr="007B3999">
              <w:rPr>
                <w:rFonts w:cstheme="minorHAnsi"/>
              </w:rPr>
              <w:t xml:space="preserve"> </w:t>
            </w:r>
            <w:proofErr w:type="spellStart"/>
            <w:r w:rsidRPr="007B3999">
              <w:rPr>
                <w:rFonts w:cstheme="minorHAnsi"/>
              </w:rPr>
              <w:t>байсныхаа</w:t>
            </w:r>
            <w:proofErr w:type="spellEnd"/>
            <w:r w:rsidRPr="007B3999">
              <w:rPr>
                <w:rFonts w:cstheme="minorHAnsi"/>
              </w:rPr>
              <w:t xml:space="preserve"> </w:t>
            </w:r>
            <w:proofErr w:type="spellStart"/>
            <w:r w:rsidRPr="007B3999">
              <w:rPr>
                <w:rFonts w:cstheme="minorHAnsi"/>
              </w:rPr>
              <w:t>ачаар</w:t>
            </w:r>
            <w:proofErr w:type="spellEnd"/>
            <w:r w:rsidRPr="007B3999">
              <w:rPr>
                <w:rFonts w:cstheme="minorHAnsi"/>
              </w:rPr>
              <w:t xml:space="preserve"> </w:t>
            </w:r>
            <w:proofErr w:type="spellStart"/>
            <w:r w:rsidRPr="007B3999">
              <w:rPr>
                <w:rFonts w:cstheme="minorHAnsi"/>
              </w:rPr>
              <w:t>өнөөг</w:t>
            </w:r>
            <w:proofErr w:type="spellEnd"/>
            <w:r w:rsidRPr="007B3999">
              <w:rPr>
                <w:rFonts w:cstheme="minorHAnsi"/>
              </w:rPr>
              <w:t xml:space="preserve"> </w:t>
            </w:r>
            <w:proofErr w:type="spellStart"/>
            <w:r w:rsidRPr="007B3999">
              <w:rPr>
                <w:rFonts w:cstheme="minorHAnsi"/>
              </w:rPr>
              <w:t>хүртэл</w:t>
            </w:r>
            <w:proofErr w:type="spellEnd"/>
            <w:r w:rsidRPr="007B3999">
              <w:rPr>
                <w:rFonts w:cstheme="minorHAnsi"/>
              </w:rPr>
              <w:t xml:space="preserve"> </w:t>
            </w:r>
            <w:proofErr w:type="spellStart"/>
            <w:r w:rsidRPr="007B3999">
              <w:rPr>
                <w:rFonts w:cstheme="minorHAnsi"/>
              </w:rPr>
              <w:t>унаган</w:t>
            </w:r>
            <w:proofErr w:type="spellEnd"/>
            <w:r w:rsidRPr="007B3999">
              <w:rPr>
                <w:rFonts w:cstheme="minorHAnsi"/>
              </w:rPr>
              <w:t xml:space="preserve"> </w:t>
            </w:r>
            <w:proofErr w:type="spellStart"/>
            <w:r w:rsidRPr="007B3999">
              <w:rPr>
                <w:rFonts w:cstheme="minorHAnsi"/>
              </w:rPr>
              <w:t>байдлаараа</w:t>
            </w:r>
            <w:proofErr w:type="spellEnd"/>
            <w:r w:rsidRPr="007B3999">
              <w:rPr>
                <w:rFonts w:cstheme="minorHAnsi"/>
              </w:rPr>
              <w:t xml:space="preserve"> </w:t>
            </w:r>
            <w:proofErr w:type="spellStart"/>
            <w:r w:rsidRPr="007B3999">
              <w:rPr>
                <w:rFonts w:cstheme="minorHAnsi"/>
              </w:rPr>
              <w:t>үлдэж</w:t>
            </w:r>
            <w:proofErr w:type="spellEnd"/>
            <w:r w:rsidRPr="007B3999">
              <w:rPr>
                <w:rFonts w:cstheme="minorHAnsi"/>
              </w:rPr>
              <w:t xml:space="preserve"> </w:t>
            </w:r>
            <w:proofErr w:type="spellStart"/>
            <w:r w:rsidRPr="007B3999">
              <w:rPr>
                <w:rFonts w:cstheme="minorHAnsi"/>
              </w:rPr>
              <w:t>чадсан</w:t>
            </w:r>
            <w:proofErr w:type="spellEnd"/>
            <w:r w:rsidRPr="007B3999">
              <w:rPr>
                <w:rFonts w:cstheme="minorHAnsi"/>
              </w:rPr>
              <w:t xml:space="preserve">, </w:t>
            </w:r>
            <w:proofErr w:type="spellStart"/>
            <w:r w:rsidRPr="007B3999">
              <w:rPr>
                <w:rFonts w:cstheme="minorHAnsi"/>
              </w:rPr>
              <w:t>бүр</w:t>
            </w:r>
            <w:proofErr w:type="spellEnd"/>
            <w:r w:rsidRPr="007B3999">
              <w:rPr>
                <w:rFonts w:cstheme="minorHAnsi"/>
                <w:lang w:val="mn-MN"/>
              </w:rPr>
              <w:t>э</w:t>
            </w:r>
            <w:r w:rsidRPr="007B3999">
              <w:rPr>
                <w:rFonts w:cstheme="minorHAnsi"/>
              </w:rPr>
              <w:t xml:space="preserve">н </w:t>
            </w:r>
            <w:proofErr w:type="spellStart"/>
            <w:r w:rsidRPr="007B3999">
              <w:rPr>
                <w:rFonts w:cstheme="minorHAnsi"/>
              </w:rPr>
              <w:t>бүт</w:t>
            </w:r>
            <w:proofErr w:type="spellEnd"/>
            <w:r w:rsidRPr="007B3999">
              <w:rPr>
                <w:rFonts w:cstheme="minorHAnsi"/>
                <w:lang w:val="mn-MN"/>
              </w:rPr>
              <w:t>э</w:t>
            </w:r>
            <w:r w:rsidRPr="007B3999">
              <w:rPr>
                <w:rFonts w:cstheme="minorHAnsi"/>
              </w:rPr>
              <w:t xml:space="preserve">н </w:t>
            </w:r>
            <w:proofErr w:type="spellStart"/>
            <w:r w:rsidRPr="007B3999">
              <w:rPr>
                <w:rFonts w:cstheme="minorHAnsi"/>
              </w:rPr>
              <w:t>байдал</w:t>
            </w:r>
            <w:proofErr w:type="spellEnd"/>
            <w:r w:rsidRPr="007B3999">
              <w:rPr>
                <w:rFonts w:cstheme="minorHAnsi"/>
              </w:rPr>
              <w:t xml:space="preserve">, </w:t>
            </w:r>
            <w:proofErr w:type="spellStart"/>
            <w:r w:rsidRPr="007B3999">
              <w:rPr>
                <w:rFonts w:cstheme="minorHAnsi"/>
              </w:rPr>
              <w:t>эх</w:t>
            </w:r>
            <w:proofErr w:type="spellEnd"/>
            <w:r w:rsidRPr="007B3999">
              <w:rPr>
                <w:rFonts w:cstheme="minorHAnsi"/>
              </w:rPr>
              <w:t xml:space="preserve"> </w:t>
            </w:r>
            <w:proofErr w:type="spellStart"/>
            <w:r w:rsidRPr="007B3999">
              <w:rPr>
                <w:rFonts w:cstheme="minorHAnsi"/>
              </w:rPr>
              <w:t>төрх</w:t>
            </w:r>
            <w:proofErr w:type="spellEnd"/>
            <w:r w:rsidRPr="007B3999">
              <w:rPr>
                <w:rFonts w:cstheme="minorHAnsi"/>
              </w:rPr>
              <w:t xml:space="preserve"> </w:t>
            </w:r>
            <w:proofErr w:type="spellStart"/>
            <w:r w:rsidRPr="007B3999">
              <w:rPr>
                <w:rFonts w:cstheme="minorHAnsi"/>
              </w:rPr>
              <w:t>байдлаа</w:t>
            </w:r>
            <w:proofErr w:type="spellEnd"/>
            <w:r w:rsidRPr="007B3999">
              <w:rPr>
                <w:rFonts w:cstheme="minorHAnsi"/>
              </w:rPr>
              <w:t xml:space="preserve"> </w:t>
            </w:r>
            <w:proofErr w:type="spellStart"/>
            <w:r w:rsidRPr="007B3999">
              <w:rPr>
                <w:rFonts w:cstheme="minorHAnsi"/>
              </w:rPr>
              <w:t>хэвээрээ</w:t>
            </w:r>
            <w:proofErr w:type="spellEnd"/>
            <w:r w:rsidRPr="007B3999">
              <w:rPr>
                <w:rFonts w:cstheme="minorHAnsi"/>
              </w:rPr>
              <w:t xml:space="preserve"> </w:t>
            </w:r>
            <w:proofErr w:type="spellStart"/>
            <w:r w:rsidRPr="007B3999">
              <w:rPr>
                <w:rFonts w:cstheme="minorHAnsi"/>
              </w:rPr>
              <w:t>хадгал</w:t>
            </w:r>
            <w:proofErr w:type="spellEnd"/>
            <w:r w:rsidRPr="007B3999">
              <w:rPr>
                <w:rFonts w:cstheme="minorHAnsi"/>
                <w:lang w:val="mn-MN"/>
              </w:rPr>
              <w:t>ж чаджээ.</w:t>
            </w:r>
          </w:p>
        </w:tc>
      </w:tr>
    </w:tbl>
    <w:p w14:paraId="5E008BF5" w14:textId="77777777" w:rsidR="00415517" w:rsidRPr="00A848AE" w:rsidRDefault="00415517" w:rsidP="00374402">
      <w:pPr>
        <w:spacing w:after="0" w:line="240" w:lineRule="auto"/>
        <w:textAlignment w:val="baseline"/>
        <w:rPr>
          <w:rFonts w:eastAsia="Times New Roman" w:cstheme="minorHAnsi"/>
          <w:b/>
          <w:bCs/>
          <w:sz w:val="24"/>
          <w:szCs w:val="24"/>
        </w:rPr>
      </w:pPr>
    </w:p>
    <w:p w14:paraId="383CC079" w14:textId="0307D199" w:rsidR="00666E32" w:rsidRPr="00A848AE" w:rsidRDefault="00666E32" w:rsidP="00374402">
      <w:pPr>
        <w:spacing w:after="0" w:line="240" w:lineRule="auto"/>
        <w:textAlignment w:val="baseline"/>
        <w:rPr>
          <w:rFonts w:eastAsia="Times New Roman" w:cstheme="minorHAnsi"/>
          <w:b/>
          <w:bCs/>
          <w:sz w:val="24"/>
          <w:szCs w:val="24"/>
          <w:lang w:val="mn-MN"/>
        </w:rPr>
      </w:pPr>
      <w:r w:rsidRPr="00A848AE">
        <w:rPr>
          <w:rFonts w:eastAsia="Times New Roman" w:cstheme="minorHAnsi"/>
          <w:b/>
          <w:bCs/>
          <w:sz w:val="24"/>
          <w:szCs w:val="24"/>
        </w:rPr>
        <w:t xml:space="preserve">III. </w:t>
      </w:r>
      <w:r w:rsidRPr="00A848AE">
        <w:rPr>
          <w:rFonts w:eastAsia="Times New Roman" w:cstheme="minorHAnsi"/>
          <w:b/>
          <w:bCs/>
          <w:sz w:val="24"/>
          <w:szCs w:val="24"/>
          <w:lang w:val="mn-MN"/>
        </w:rPr>
        <w:t>ТАХИЛГА ШҮТЛЭГИЙН ЗАН ҮЙЛ</w:t>
      </w:r>
    </w:p>
    <w:p w14:paraId="1B9D5586" w14:textId="77777777" w:rsidR="00666E32" w:rsidRPr="00A848AE" w:rsidRDefault="00666E32" w:rsidP="00374402">
      <w:pPr>
        <w:spacing w:after="0" w:line="240" w:lineRule="auto"/>
        <w:textAlignment w:val="baseline"/>
        <w:rPr>
          <w:rFonts w:eastAsia="Times New Roman" w:cstheme="minorHAnsi"/>
          <w:b/>
          <w:bCs/>
          <w:sz w:val="24"/>
          <w:szCs w:val="24"/>
          <w:lang w:val="mn-MN"/>
        </w:rPr>
      </w:pPr>
    </w:p>
    <w:p w14:paraId="01EAD696" w14:textId="0762BB11" w:rsidR="00C74F74" w:rsidRPr="00A848AE" w:rsidRDefault="00666E32" w:rsidP="00374402">
      <w:pPr>
        <w:spacing w:after="0" w:line="240" w:lineRule="auto"/>
        <w:textAlignment w:val="baseline"/>
        <w:rPr>
          <w:rFonts w:eastAsia="Times New Roman" w:cstheme="minorHAnsi"/>
          <w:b/>
          <w:bCs/>
          <w:sz w:val="24"/>
          <w:szCs w:val="24"/>
          <w:lang w:val="mn-MN"/>
        </w:rPr>
      </w:pPr>
      <w:r w:rsidRPr="00A848AE">
        <w:rPr>
          <w:rFonts w:eastAsia="Times New Roman" w:cstheme="minorHAnsi"/>
          <w:b/>
          <w:bCs/>
          <w:sz w:val="24"/>
          <w:szCs w:val="24"/>
        </w:rPr>
        <w:t>3.1.</w:t>
      </w:r>
      <w:r w:rsidR="00C74F74" w:rsidRPr="00A848AE">
        <w:rPr>
          <w:rFonts w:eastAsia="Times New Roman" w:cstheme="minorHAnsi"/>
          <w:b/>
          <w:bCs/>
          <w:sz w:val="24"/>
          <w:szCs w:val="24"/>
        </w:rPr>
        <w:t xml:space="preserve"> </w:t>
      </w:r>
      <w:r w:rsidRPr="00A848AE">
        <w:rPr>
          <w:rFonts w:eastAsia="Times New Roman" w:cstheme="minorHAnsi"/>
          <w:b/>
          <w:bCs/>
          <w:sz w:val="24"/>
          <w:szCs w:val="24"/>
          <w:lang w:val="mn-MN"/>
        </w:rPr>
        <w:t>З</w:t>
      </w:r>
      <w:r w:rsidR="00C74F74" w:rsidRPr="00A848AE">
        <w:rPr>
          <w:rFonts w:eastAsia="Times New Roman" w:cstheme="minorHAnsi"/>
          <w:b/>
          <w:bCs/>
          <w:sz w:val="24"/>
          <w:szCs w:val="24"/>
          <w:lang w:val="mn-MN"/>
        </w:rPr>
        <w:t>ан үйл</w:t>
      </w:r>
      <w:r w:rsidRPr="00A848AE">
        <w:rPr>
          <w:rFonts w:eastAsia="Times New Roman" w:cstheme="minorHAnsi"/>
          <w:b/>
          <w:bCs/>
          <w:sz w:val="24"/>
          <w:szCs w:val="24"/>
          <w:lang w:val="mn-MN"/>
        </w:rPr>
        <w:t>ийн тодорхойлолт</w:t>
      </w:r>
    </w:p>
    <w:p w14:paraId="45A2ABB7" w14:textId="77777777" w:rsidR="00415517" w:rsidRPr="00A848AE" w:rsidRDefault="00415517" w:rsidP="00374402">
      <w:pPr>
        <w:spacing w:after="0" w:line="240" w:lineRule="auto"/>
        <w:textAlignment w:val="baseline"/>
        <w:rPr>
          <w:rFonts w:eastAsia="Times New Roman" w:cstheme="minorHAnsi"/>
          <w:sz w:val="24"/>
          <w:szCs w:val="24"/>
          <w:lang w:val="mn-MN"/>
        </w:rPr>
      </w:pPr>
    </w:p>
    <w:p w14:paraId="39696D64" w14:textId="56062ABE" w:rsidR="00C74F74" w:rsidRPr="00A848AE" w:rsidRDefault="00C74F74" w:rsidP="00374402">
      <w:pPr>
        <w:spacing w:after="0" w:line="240" w:lineRule="auto"/>
        <w:jc w:val="both"/>
        <w:textAlignment w:val="baseline"/>
        <w:rPr>
          <w:rFonts w:eastAsia="Times New Roman" w:cstheme="minorHAnsi"/>
          <w:i/>
          <w:iCs/>
          <w:sz w:val="20"/>
          <w:szCs w:val="20"/>
          <w:lang w:val="mn-MN"/>
        </w:rPr>
      </w:pPr>
      <w:r w:rsidRPr="00A848AE">
        <w:rPr>
          <w:rFonts w:eastAsia="Times New Roman" w:cstheme="minorHAnsi"/>
          <w:i/>
          <w:iCs/>
          <w:sz w:val="20"/>
          <w:szCs w:val="20"/>
          <w:lang w:val="mn-MN"/>
        </w:rPr>
        <w:t xml:space="preserve">Энд тухайн газарт үйлддэг тахилга шүтлэгийн зан үйлийн талаар дор жагсаасан сэдвийн хүрээнд  тодорхойлж бичнэ. </w:t>
      </w:r>
    </w:p>
    <w:tbl>
      <w:tblPr>
        <w:tblStyle w:val="TableGrid"/>
        <w:tblW w:w="9355" w:type="dxa"/>
        <w:tblLook w:val="04A0" w:firstRow="1" w:lastRow="0" w:firstColumn="1" w:lastColumn="0" w:noHBand="0" w:noVBand="1"/>
      </w:tblPr>
      <w:tblGrid>
        <w:gridCol w:w="2065"/>
        <w:gridCol w:w="7290"/>
      </w:tblGrid>
      <w:tr w:rsidR="00A848AE" w:rsidRPr="007B3999" w14:paraId="287A5586" w14:textId="77777777" w:rsidTr="008201D2">
        <w:tc>
          <w:tcPr>
            <w:tcW w:w="2065" w:type="dxa"/>
          </w:tcPr>
          <w:p w14:paraId="57AF4B5C" w14:textId="59BEC1C8" w:rsidR="00561A43" w:rsidRPr="007B3999" w:rsidRDefault="00666E32" w:rsidP="00374402">
            <w:pPr>
              <w:textAlignment w:val="baseline"/>
              <w:rPr>
                <w:rFonts w:eastAsia="Times New Roman" w:cstheme="minorHAnsi"/>
                <w:lang w:val="mn-MN"/>
              </w:rPr>
            </w:pPr>
            <w:r w:rsidRPr="007B3999">
              <w:rPr>
                <w:rFonts w:eastAsia="Times New Roman" w:cstheme="minorHAnsi"/>
                <w:lang w:val="mn-MN"/>
              </w:rPr>
              <w:t>З</w:t>
            </w:r>
            <w:r w:rsidR="00561A43" w:rsidRPr="007B3999">
              <w:rPr>
                <w:rFonts w:eastAsia="Times New Roman" w:cstheme="minorHAnsi"/>
                <w:lang w:val="mn-MN"/>
              </w:rPr>
              <w:t>а</w:t>
            </w:r>
            <w:r w:rsidR="00F352DC" w:rsidRPr="007B3999">
              <w:rPr>
                <w:rFonts w:eastAsia="Times New Roman" w:cstheme="minorHAnsi"/>
                <w:lang w:val="mn-MN"/>
              </w:rPr>
              <w:t>н</w:t>
            </w:r>
            <w:r w:rsidR="00561A43" w:rsidRPr="007B3999">
              <w:rPr>
                <w:rFonts w:eastAsia="Times New Roman" w:cstheme="minorHAnsi"/>
                <w:lang w:val="mn-MN"/>
              </w:rPr>
              <w:t xml:space="preserve"> үйлий</w:t>
            </w:r>
            <w:r w:rsidRPr="007B3999">
              <w:rPr>
                <w:rFonts w:eastAsia="Times New Roman" w:cstheme="minorHAnsi"/>
                <w:lang w:val="mn-MN"/>
              </w:rPr>
              <w:t>н</w:t>
            </w:r>
            <w:r w:rsidR="00561A43" w:rsidRPr="007B3999">
              <w:rPr>
                <w:rFonts w:eastAsia="Times New Roman" w:cstheme="minorHAnsi"/>
                <w:lang w:val="mn-MN"/>
              </w:rPr>
              <w:t xml:space="preserve"> </w:t>
            </w:r>
            <w:r w:rsidRPr="007B3999">
              <w:rPr>
                <w:rFonts w:eastAsia="Times New Roman" w:cstheme="minorHAnsi"/>
                <w:lang w:val="mn-MN"/>
              </w:rPr>
              <w:t>з</w:t>
            </w:r>
            <w:r w:rsidR="00561A43" w:rsidRPr="007B3999">
              <w:rPr>
                <w:rFonts w:eastAsia="Times New Roman" w:cstheme="minorHAnsi"/>
                <w:lang w:val="mn-MN"/>
              </w:rPr>
              <w:t xml:space="preserve">орилго, </w:t>
            </w:r>
            <w:r w:rsidRPr="007B3999">
              <w:rPr>
                <w:rFonts w:eastAsia="Times New Roman" w:cstheme="minorHAnsi"/>
                <w:lang w:val="mn-MN"/>
              </w:rPr>
              <w:t xml:space="preserve">агуулга, </w:t>
            </w:r>
            <w:r w:rsidR="00561A43" w:rsidRPr="007B3999">
              <w:rPr>
                <w:rFonts w:eastAsia="Times New Roman" w:cstheme="minorHAnsi"/>
                <w:lang w:val="mn-MN"/>
              </w:rPr>
              <w:t>ач холбогдол</w:t>
            </w:r>
          </w:p>
        </w:tc>
        <w:tc>
          <w:tcPr>
            <w:tcW w:w="7290" w:type="dxa"/>
          </w:tcPr>
          <w:p w14:paraId="6E270CBE" w14:textId="77777777" w:rsidR="00413390" w:rsidRDefault="00413390" w:rsidP="00C1264A">
            <w:pPr>
              <w:jc w:val="both"/>
              <w:rPr>
                <w:rFonts w:cstheme="minorHAnsi"/>
                <w:b/>
              </w:rPr>
            </w:pPr>
            <w:r w:rsidRPr="00413390">
              <w:rPr>
                <w:rFonts w:cstheme="minorHAnsi"/>
                <w:b/>
                <w:lang w:val="mn-MN"/>
              </w:rPr>
              <w:t xml:space="preserve">Их Бурхан Халдун болон түүнийг хүрээлсэн дурсгалт газрууд нь Азийн болон Дэлхийн XII–XIV </w:t>
            </w:r>
            <w:proofErr w:type="spellStart"/>
            <w:r w:rsidRPr="00413390">
              <w:rPr>
                <w:rFonts w:cstheme="minorHAnsi"/>
                <w:b/>
              </w:rPr>
              <w:t>зууны</w:t>
            </w:r>
            <w:proofErr w:type="spellEnd"/>
            <w:r w:rsidRPr="00413390">
              <w:rPr>
                <w:rFonts w:cstheme="minorHAnsi"/>
                <w:b/>
              </w:rPr>
              <w:t xml:space="preserve"> </w:t>
            </w:r>
            <w:proofErr w:type="spellStart"/>
            <w:r w:rsidRPr="00413390">
              <w:rPr>
                <w:rFonts w:cstheme="minorHAnsi"/>
                <w:b/>
              </w:rPr>
              <w:t>түүхийг</w:t>
            </w:r>
            <w:proofErr w:type="spellEnd"/>
            <w:r w:rsidRPr="00413390">
              <w:rPr>
                <w:rFonts w:cstheme="minorHAnsi"/>
                <w:b/>
              </w:rPr>
              <w:t xml:space="preserve"> </w:t>
            </w:r>
            <w:proofErr w:type="spellStart"/>
            <w:r w:rsidRPr="00413390">
              <w:rPr>
                <w:rFonts w:cstheme="minorHAnsi"/>
                <w:b/>
              </w:rPr>
              <w:t>бичилцэхэд</w:t>
            </w:r>
            <w:proofErr w:type="spellEnd"/>
            <w:r w:rsidRPr="00413390">
              <w:rPr>
                <w:rFonts w:cstheme="minorHAnsi"/>
                <w:b/>
              </w:rPr>
              <w:t xml:space="preserve"> </w:t>
            </w:r>
            <w:proofErr w:type="spellStart"/>
            <w:r w:rsidRPr="00413390">
              <w:rPr>
                <w:rFonts w:cstheme="minorHAnsi"/>
                <w:b/>
              </w:rPr>
              <w:t>онцгой</w:t>
            </w:r>
            <w:proofErr w:type="spellEnd"/>
            <w:r w:rsidRPr="00413390">
              <w:rPr>
                <w:rFonts w:cstheme="minorHAnsi"/>
                <w:b/>
              </w:rPr>
              <w:t xml:space="preserve"> </w:t>
            </w:r>
            <w:proofErr w:type="spellStart"/>
            <w:r w:rsidRPr="00413390">
              <w:rPr>
                <w:rFonts w:cstheme="minorHAnsi"/>
                <w:b/>
              </w:rPr>
              <w:t>үүрэг</w:t>
            </w:r>
            <w:proofErr w:type="spellEnd"/>
            <w:r w:rsidRPr="00413390">
              <w:rPr>
                <w:rFonts w:cstheme="minorHAnsi"/>
                <w:b/>
              </w:rPr>
              <w:t xml:space="preserve"> </w:t>
            </w:r>
            <w:proofErr w:type="spellStart"/>
            <w:r w:rsidRPr="00413390">
              <w:rPr>
                <w:rFonts w:cstheme="minorHAnsi"/>
                <w:b/>
              </w:rPr>
              <w:t>гүйцэтгэсэн</w:t>
            </w:r>
            <w:proofErr w:type="spellEnd"/>
            <w:r w:rsidRPr="00413390">
              <w:rPr>
                <w:rFonts w:cstheme="minorHAnsi"/>
                <w:b/>
              </w:rPr>
              <w:t xml:space="preserve"> </w:t>
            </w:r>
            <w:proofErr w:type="spellStart"/>
            <w:r w:rsidRPr="00413390">
              <w:rPr>
                <w:rFonts w:cstheme="minorHAnsi"/>
                <w:b/>
              </w:rPr>
              <w:t>Их</w:t>
            </w:r>
            <w:proofErr w:type="spellEnd"/>
            <w:r w:rsidRPr="00413390">
              <w:rPr>
                <w:rFonts w:cstheme="minorHAnsi"/>
                <w:b/>
              </w:rPr>
              <w:t xml:space="preserve"> </w:t>
            </w:r>
            <w:proofErr w:type="spellStart"/>
            <w:r w:rsidRPr="00413390">
              <w:rPr>
                <w:rFonts w:cstheme="minorHAnsi"/>
                <w:b/>
              </w:rPr>
              <w:t>Монгол</w:t>
            </w:r>
            <w:proofErr w:type="spellEnd"/>
            <w:r w:rsidRPr="00413390">
              <w:rPr>
                <w:rFonts w:cstheme="minorHAnsi"/>
                <w:b/>
              </w:rPr>
              <w:t xml:space="preserve"> </w:t>
            </w:r>
            <w:proofErr w:type="spellStart"/>
            <w:r w:rsidRPr="00413390">
              <w:rPr>
                <w:rFonts w:cstheme="minorHAnsi"/>
                <w:b/>
              </w:rPr>
              <w:t>улсын</w:t>
            </w:r>
            <w:proofErr w:type="spellEnd"/>
            <w:r w:rsidRPr="00413390">
              <w:rPr>
                <w:rFonts w:cstheme="minorHAnsi"/>
                <w:b/>
              </w:rPr>
              <w:t xml:space="preserve"> </w:t>
            </w:r>
            <w:proofErr w:type="spellStart"/>
            <w:r w:rsidRPr="00413390">
              <w:rPr>
                <w:rFonts w:cstheme="minorHAnsi"/>
                <w:b/>
              </w:rPr>
              <w:t>Монголын</w:t>
            </w:r>
            <w:proofErr w:type="spellEnd"/>
            <w:r w:rsidRPr="00413390">
              <w:rPr>
                <w:rFonts w:cstheme="minorHAnsi"/>
                <w:b/>
              </w:rPr>
              <w:t xml:space="preserve"> </w:t>
            </w:r>
            <w:proofErr w:type="spellStart"/>
            <w:r w:rsidRPr="00413390">
              <w:rPr>
                <w:rFonts w:cstheme="minorHAnsi"/>
                <w:b/>
              </w:rPr>
              <w:t>Эзэнт</w:t>
            </w:r>
            <w:proofErr w:type="spellEnd"/>
            <w:r w:rsidRPr="00413390">
              <w:rPr>
                <w:rFonts w:cstheme="minorHAnsi"/>
                <w:b/>
              </w:rPr>
              <w:t xml:space="preserve"> </w:t>
            </w:r>
            <w:proofErr w:type="spellStart"/>
            <w:r w:rsidRPr="00413390">
              <w:rPr>
                <w:rFonts w:cstheme="minorHAnsi"/>
                <w:b/>
              </w:rPr>
              <w:t>гүрнийг</w:t>
            </w:r>
            <w:proofErr w:type="spellEnd"/>
            <w:r w:rsidRPr="00413390">
              <w:rPr>
                <w:rFonts w:cstheme="minorHAnsi"/>
                <w:b/>
              </w:rPr>
              <w:t xml:space="preserve"> </w:t>
            </w:r>
            <w:proofErr w:type="spellStart"/>
            <w:r w:rsidRPr="00413390">
              <w:rPr>
                <w:rFonts w:cstheme="minorHAnsi"/>
                <w:b/>
              </w:rPr>
              <w:t>үндэслэгч</w:t>
            </w:r>
            <w:proofErr w:type="spellEnd"/>
            <w:r w:rsidRPr="00413390">
              <w:rPr>
                <w:rFonts w:cstheme="minorHAnsi"/>
                <w:b/>
              </w:rPr>
              <w:t xml:space="preserve"> </w:t>
            </w:r>
            <w:proofErr w:type="spellStart"/>
            <w:r w:rsidRPr="00413390">
              <w:rPr>
                <w:rFonts w:cstheme="minorHAnsi"/>
                <w:b/>
              </w:rPr>
              <w:t>Их</w:t>
            </w:r>
            <w:proofErr w:type="spellEnd"/>
            <w:r w:rsidRPr="00413390">
              <w:rPr>
                <w:rFonts w:cstheme="minorHAnsi"/>
                <w:b/>
              </w:rPr>
              <w:t xml:space="preserve"> </w:t>
            </w:r>
            <w:proofErr w:type="spellStart"/>
            <w:r w:rsidRPr="00413390">
              <w:rPr>
                <w:rFonts w:cstheme="minorHAnsi"/>
                <w:b/>
              </w:rPr>
              <w:t>Эзэн</w:t>
            </w:r>
            <w:proofErr w:type="spellEnd"/>
            <w:r w:rsidRPr="00413390">
              <w:rPr>
                <w:rFonts w:cstheme="minorHAnsi"/>
                <w:b/>
              </w:rPr>
              <w:t xml:space="preserve"> </w:t>
            </w:r>
            <w:proofErr w:type="spellStart"/>
            <w:r w:rsidRPr="00413390">
              <w:rPr>
                <w:rFonts w:cstheme="minorHAnsi"/>
                <w:b/>
              </w:rPr>
              <w:t>Чингис</w:t>
            </w:r>
            <w:proofErr w:type="spellEnd"/>
            <w:r w:rsidRPr="00413390">
              <w:rPr>
                <w:rFonts w:cstheme="minorHAnsi"/>
                <w:b/>
              </w:rPr>
              <w:t xml:space="preserve"> </w:t>
            </w:r>
            <w:proofErr w:type="spellStart"/>
            <w:r w:rsidRPr="00413390">
              <w:rPr>
                <w:rFonts w:cstheme="minorHAnsi"/>
                <w:b/>
              </w:rPr>
              <w:t>Хааны</w:t>
            </w:r>
            <w:proofErr w:type="spellEnd"/>
            <w:r w:rsidRPr="00413390">
              <w:rPr>
                <w:rFonts w:cstheme="minorHAnsi"/>
                <w:b/>
              </w:rPr>
              <w:t xml:space="preserve"> </w:t>
            </w:r>
            <w:proofErr w:type="spellStart"/>
            <w:r w:rsidRPr="00413390">
              <w:rPr>
                <w:rFonts w:cstheme="minorHAnsi"/>
                <w:b/>
              </w:rPr>
              <w:t>төрж</w:t>
            </w:r>
            <w:proofErr w:type="spellEnd"/>
            <w:r w:rsidRPr="00413390">
              <w:rPr>
                <w:rFonts w:cstheme="minorHAnsi"/>
                <w:b/>
              </w:rPr>
              <w:t xml:space="preserve"> </w:t>
            </w:r>
            <w:proofErr w:type="spellStart"/>
            <w:r w:rsidRPr="00413390">
              <w:rPr>
                <w:rFonts w:cstheme="minorHAnsi"/>
                <w:b/>
              </w:rPr>
              <w:t>өссөн</w:t>
            </w:r>
            <w:proofErr w:type="spellEnd"/>
            <w:r w:rsidRPr="00413390">
              <w:rPr>
                <w:rFonts w:cstheme="minorHAnsi"/>
                <w:b/>
              </w:rPr>
              <w:t xml:space="preserve">, </w:t>
            </w:r>
            <w:proofErr w:type="spellStart"/>
            <w:r w:rsidRPr="00413390">
              <w:rPr>
                <w:rFonts w:cstheme="minorHAnsi"/>
                <w:b/>
              </w:rPr>
              <w:t>амьдарч</w:t>
            </w:r>
            <w:proofErr w:type="spellEnd"/>
            <w:r w:rsidRPr="00413390">
              <w:rPr>
                <w:rFonts w:cstheme="minorHAnsi"/>
                <w:b/>
              </w:rPr>
              <w:t xml:space="preserve"> </w:t>
            </w:r>
            <w:proofErr w:type="spellStart"/>
            <w:r w:rsidRPr="00413390">
              <w:rPr>
                <w:rFonts w:cstheme="minorHAnsi"/>
                <w:b/>
              </w:rPr>
              <w:t>тэмцсэн</w:t>
            </w:r>
            <w:proofErr w:type="spellEnd"/>
            <w:r w:rsidRPr="00413390">
              <w:rPr>
                <w:rFonts w:cstheme="minorHAnsi"/>
                <w:b/>
              </w:rPr>
              <w:t xml:space="preserve">, </w:t>
            </w:r>
            <w:proofErr w:type="spellStart"/>
            <w:r w:rsidRPr="00413390">
              <w:rPr>
                <w:rFonts w:cstheme="minorHAnsi"/>
                <w:b/>
              </w:rPr>
              <w:t>Монгол</w:t>
            </w:r>
            <w:proofErr w:type="spellEnd"/>
            <w:r w:rsidRPr="00413390">
              <w:rPr>
                <w:rFonts w:cstheme="minorHAnsi"/>
                <w:b/>
              </w:rPr>
              <w:t xml:space="preserve"> </w:t>
            </w:r>
            <w:proofErr w:type="spellStart"/>
            <w:r w:rsidRPr="00413390">
              <w:rPr>
                <w:rFonts w:cstheme="minorHAnsi"/>
                <w:b/>
              </w:rPr>
              <w:t>улсыг</w:t>
            </w:r>
            <w:proofErr w:type="spellEnd"/>
            <w:r w:rsidRPr="00413390">
              <w:rPr>
                <w:rFonts w:cstheme="minorHAnsi"/>
                <w:b/>
              </w:rPr>
              <w:t xml:space="preserve"> </w:t>
            </w:r>
            <w:proofErr w:type="spellStart"/>
            <w:r w:rsidRPr="00413390">
              <w:rPr>
                <w:rFonts w:cstheme="minorHAnsi"/>
                <w:b/>
              </w:rPr>
              <w:t>байгуулж</w:t>
            </w:r>
            <w:proofErr w:type="spellEnd"/>
            <w:r w:rsidRPr="00413390">
              <w:rPr>
                <w:rFonts w:cstheme="minorHAnsi"/>
                <w:b/>
              </w:rPr>
              <w:t xml:space="preserve">, </w:t>
            </w:r>
            <w:proofErr w:type="spellStart"/>
            <w:r w:rsidRPr="00413390">
              <w:rPr>
                <w:rFonts w:cstheme="minorHAnsi"/>
                <w:b/>
              </w:rPr>
              <w:t>Хаан</w:t>
            </w:r>
            <w:proofErr w:type="spellEnd"/>
            <w:r w:rsidRPr="00413390">
              <w:rPr>
                <w:rFonts w:cstheme="minorHAnsi"/>
                <w:b/>
              </w:rPr>
              <w:t xml:space="preserve"> </w:t>
            </w:r>
            <w:proofErr w:type="spellStart"/>
            <w:r w:rsidRPr="00413390">
              <w:rPr>
                <w:rFonts w:cstheme="minorHAnsi"/>
                <w:b/>
              </w:rPr>
              <w:t>болсон</w:t>
            </w:r>
            <w:proofErr w:type="spellEnd"/>
            <w:r w:rsidRPr="00413390">
              <w:rPr>
                <w:rFonts w:cstheme="minorHAnsi"/>
                <w:b/>
              </w:rPr>
              <w:t xml:space="preserve">, </w:t>
            </w:r>
            <w:proofErr w:type="spellStart"/>
            <w:r w:rsidRPr="00413390">
              <w:rPr>
                <w:rFonts w:cstheme="minorHAnsi"/>
                <w:b/>
              </w:rPr>
              <w:t>Эзэн</w:t>
            </w:r>
            <w:proofErr w:type="spellEnd"/>
            <w:r w:rsidRPr="00413390">
              <w:rPr>
                <w:rFonts w:cstheme="minorHAnsi"/>
                <w:b/>
              </w:rPr>
              <w:t xml:space="preserve"> </w:t>
            </w:r>
            <w:proofErr w:type="spellStart"/>
            <w:r w:rsidRPr="00413390">
              <w:rPr>
                <w:rFonts w:cstheme="minorHAnsi"/>
                <w:b/>
              </w:rPr>
              <w:t>гүрэн</w:t>
            </w:r>
            <w:proofErr w:type="spellEnd"/>
            <w:r w:rsidRPr="00413390">
              <w:rPr>
                <w:rFonts w:cstheme="minorHAnsi"/>
                <w:b/>
              </w:rPr>
              <w:t xml:space="preserve"> </w:t>
            </w:r>
            <w:proofErr w:type="spellStart"/>
            <w:r w:rsidRPr="00413390">
              <w:rPr>
                <w:rFonts w:cstheme="minorHAnsi"/>
                <w:b/>
              </w:rPr>
              <w:t>байгуулах</w:t>
            </w:r>
            <w:proofErr w:type="spellEnd"/>
            <w:r w:rsidRPr="00413390">
              <w:rPr>
                <w:rFonts w:cstheme="minorHAnsi"/>
                <w:b/>
              </w:rPr>
              <w:t xml:space="preserve"> </w:t>
            </w:r>
            <w:proofErr w:type="spellStart"/>
            <w:r w:rsidRPr="00413390">
              <w:rPr>
                <w:rFonts w:cstheme="minorHAnsi"/>
                <w:b/>
              </w:rPr>
              <w:t>их</w:t>
            </w:r>
            <w:proofErr w:type="spellEnd"/>
            <w:r w:rsidRPr="00413390">
              <w:rPr>
                <w:rFonts w:cstheme="minorHAnsi"/>
                <w:b/>
              </w:rPr>
              <w:t xml:space="preserve"> </w:t>
            </w:r>
            <w:proofErr w:type="spellStart"/>
            <w:r w:rsidRPr="00413390">
              <w:rPr>
                <w:rFonts w:cstheme="minorHAnsi"/>
                <w:b/>
              </w:rPr>
              <w:t>хэргийг</w:t>
            </w:r>
            <w:proofErr w:type="spellEnd"/>
            <w:r w:rsidRPr="00413390">
              <w:rPr>
                <w:rFonts w:cstheme="minorHAnsi"/>
                <w:b/>
              </w:rPr>
              <w:t xml:space="preserve"> </w:t>
            </w:r>
            <w:proofErr w:type="spellStart"/>
            <w:r w:rsidRPr="00413390">
              <w:rPr>
                <w:rFonts w:cstheme="minorHAnsi"/>
                <w:b/>
              </w:rPr>
              <w:t>эхлүүлсэн</w:t>
            </w:r>
            <w:proofErr w:type="spellEnd"/>
            <w:r w:rsidRPr="00413390">
              <w:rPr>
                <w:rFonts w:cstheme="minorHAnsi"/>
                <w:b/>
              </w:rPr>
              <w:t xml:space="preserve">, </w:t>
            </w:r>
            <w:proofErr w:type="spellStart"/>
            <w:r w:rsidRPr="00413390">
              <w:rPr>
                <w:rFonts w:cstheme="minorHAnsi"/>
                <w:b/>
              </w:rPr>
              <w:t>Чингисийн</w:t>
            </w:r>
            <w:proofErr w:type="spellEnd"/>
            <w:r w:rsidRPr="00413390">
              <w:rPr>
                <w:rFonts w:cstheme="minorHAnsi"/>
                <w:b/>
              </w:rPr>
              <w:t xml:space="preserve"> </w:t>
            </w:r>
            <w:proofErr w:type="spellStart"/>
            <w:r w:rsidRPr="00413390">
              <w:rPr>
                <w:rFonts w:cstheme="minorHAnsi"/>
                <w:b/>
              </w:rPr>
              <w:t>үр</w:t>
            </w:r>
            <w:proofErr w:type="spellEnd"/>
            <w:r w:rsidRPr="00413390">
              <w:rPr>
                <w:rFonts w:cstheme="minorHAnsi"/>
                <w:b/>
              </w:rPr>
              <w:t xml:space="preserve"> </w:t>
            </w:r>
            <w:proofErr w:type="spellStart"/>
            <w:r w:rsidRPr="00413390">
              <w:rPr>
                <w:rFonts w:cstheme="minorHAnsi"/>
                <w:b/>
              </w:rPr>
              <w:t>удам</w:t>
            </w:r>
            <w:proofErr w:type="spellEnd"/>
            <w:r w:rsidRPr="00413390">
              <w:rPr>
                <w:rFonts w:cstheme="minorHAnsi"/>
                <w:b/>
              </w:rPr>
              <w:t xml:space="preserve">, </w:t>
            </w:r>
            <w:proofErr w:type="spellStart"/>
            <w:r w:rsidRPr="00413390">
              <w:rPr>
                <w:rFonts w:cstheme="minorHAnsi"/>
                <w:b/>
              </w:rPr>
              <w:t>язгууртан</w:t>
            </w:r>
            <w:proofErr w:type="spellEnd"/>
            <w:r w:rsidRPr="00413390">
              <w:rPr>
                <w:rFonts w:cstheme="minorHAnsi"/>
                <w:b/>
              </w:rPr>
              <w:t xml:space="preserve"> </w:t>
            </w:r>
            <w:proofErr w:type="spellStart"/>
            <w:r w:rsidRPr="00413390">
              <w:rPr>
                <w:rFonts w:cstheme="minorHAnsi"/>
                <w:b/>
              </w:rPr>
              <w:t>Монголчууд</w:t>
            </w:r>
            <w:proofErr w:type="spellEnd"/>
            <w:r w:rsidRPr="00413390">
              <w:rPr>
                <w:rFonts w:cstheme="minorHAnsi"/>
                <w:b/>
              </w:rPr>
              <w:t xml:space="preserve"> </w:t>
            </w:r>
            <w:proofErr w:type="spellStart"/>
            <w:r w:rsidRPr="00413390">
              <w:rPr>
                <w:rFonts w:cstheme="minorHAnsi"/>
                <w:b/>
              </w:rPr>
              <w:t>амьдарч</w:t>
            </w:r>
            <w:proofErr w:type="spellEnd"/>
            <w:r w:rsidRPr="00413390">
              <w:rPr>
                <w:rFonts w:cstheme="minorHAnsi"/>
                <w:b/>
              </w:rPr>
              <w:t xml:space="preserve"> </w:t>
            </w:r>
            <w:proofErr w:type="spellStart"/>
            <w:r w:rsidRPr="00413390">
              <w:rPr>
                <w:rFonts w:cstheme="minorHAnsi"/>
                <w:b/>
              </w:rPr>
              <w:t>эцэг</w:t>
            </w:r>
            <w:proofErr w:type="spellEnd"/>
            <w:r w:rsidRPr="00413390">
              <w:rPr>
                <w:rFonts w:cstheme="minorHAnsi"/>
                <w:b/>
              </w:rPr>
              <w:t xml:space="preserve"> </w:t>
            </w:r>
            <w:proofErr w:type="spellStart"/>
            <w:r w:rsidRPr="00413390">
              <w:rPr>
                <w:rFonts w:cstheme="minorHAnsi"/>
                <w:b/>
              </w:rPr>
              <w:t>өвгөдөө</w:t>
            </w:r>
            <w:proofErr w:type="spellEnd"/>
            <w:r w:rsidRPr="00413390">
              <w:rPr>
                <w:rFonts w:cstheme="minorHAnsi"/>
                <w:b/>
              </w:rPr>
              <w:t xml:space="preserve"> </w:t>
            </w:r>
            <w:proofErr w:type="spellStart"/>
            <w:r w:rsidRPr="00413390">
              <w:rPr>
                <w:rFonts w:cstheme="minorHAnsi"/>
                <w:b/>
              </w:rPr>
              <w:t>нутаглуулж</w:t>
            </w:r>
            <w:proofErr w:type="spellEnd"/>
            <w:r w:rsidRPr="00413390">
              <w:rPr>
                <w:rFonts w:cstheme="minorHAnsi"/>
                <w:b/>
              </w:rPr>
              <w:t xml:space="preserve">, </w:t>
            </w:r>
            <w:proofErr w:type="spellStart"/>
            <w:r w:rsidRPr="00413390">
              <w:rPr>
                <w:rFonts w:cstheme="minorHAnsi"/>
                <w:b/>
              </w:rPr>
              <w:t>Бурхан</w:t>
            </w:r>
            <w:proofErr w:type="spellEnd"/>
            <w:r w:rsidRPr="00413390">
              <w:rPr>
                <w:rFonts w:cstheme="minorHAnsi"/>
                <w:b/>
              </w:rPr>
              <w:t xml:space="preserve"> </w:t>
            </w:r>
            <w:proofErr w:type="spellStart"/>
            <w:r w:rsidRPr="00413390">
              <w:rPr>
                <w:rFonts w:cstheme="minorHAnsi"/>
                <w:b/>
              </w:rPr>
              <w:t>Халдун</w:t>
            </w:r>
            <w:proofErr w:type="spellEnd"/>
            <w:r w:rsidRPr="00413390">
              <w:rPr>
                <w:rFonts w:cstheme="minorHAnsi"/>
                <w:b/>
              </w:rPr>
              <w:t xml:space="preserve"> </w:t>
            </w:r>
            <w:proofErr w:type="spellStart"/>
            <w:r w:rsidRPr="00413390">
              <w:rPr>
                <w:rFonts w:cstheme="minorHAnsi"/>
                <w:b/>
              </w:rPr>
              <w:t>уулаа</w:t>
            </w:r>
            <w:proofErr w:type="spellEnd"/>
            <w:r w:rsidRPr="00413390">
              <w:rPr>
                <w:rFonts w:cstheme="minorHAnsi"/>
                <w:b/>
              </w:rPr>
              <w:t xml:space="preserve"> </w:t>
            </w:r>
            <w:proofErr w:type="spellStart"/>
            <w:r w:rsidRPr="00413390">
              <w:rPr>
                <w:rFonts w:cstheme="minorHAnsi"/>
                <w:b/>
              </w:rPr>
              <w:t>шүтээн</w:t>
            </w:r>
            <w:proofErr w:type="spellEnd"/>
            <w:r w:rsidRPr="00413390">
              <w:rPr>
                <w:rFonts w:cstheme="minorHAnsi"/>
                <w:b/>
              </w:rPr>
              <w:t xml:space="preserve"> </w:t>
            </w:r>
            <w:proofErr w:type="spellStart"/>
            <w:r w:rsidRPr="00413390">
              <w:rPr>
                <w:rFonts w:cstheme="minorHAnsi"/>
                <w:b/>
              </w:rPr>
              <w:t>болгон</w:t>
            </w:r>
            <w:proofErr w:type="spellEnd"/>
            <w:r w:rsidRPr="00413390">
              <w:rPr>
                <w:rFonts w:cstheme="minorHAnsi"/>
                <w:b/>
              </w:rPr>
              <w:t xml:space="preserve"> </w:t>
            </w:r>
            <w:proofErr w:type="spellStart"/>
            <w:r w:rsidRPr="00413390">
              <w:rPr>
                <w:rFonts w:cstheme="minorHAnsi"/>
                <w:b/>
              </w:rPr>
              <w:t>тахиж</w:t>
            </w:r>
            <w:proofErr w:type="spellEnd"/>
            <w:r w:rsidRPr="00413390">
              <w:rPr>
                <w:rFonts w:cstheme="minorHAnsi"/>
                <w:b/>
              </w:rPr>
              <w:t xml:space="preserve"> </w:t>
            </w:r>
            <w:proofErr w:type="spellStart"/>
            <w:r w:rsidRPr="00413390">
              <w:rPr>
                <w:rFonts w:cstheme="minorHAnsi"/>
                <w:b/>
              </w:rPr>
              <w:t>байсан</w:t>
            </w:r>
            <w:proofErr w:type="spellEnd"/>
            <w:r w:rsidRPr="00413390">
              <w:rPr>
                <w:rFonts w:cstheme="minorHAnsi"/>
                <w:b/>
              </w:rPr>
              <w:t xml:space="preserve"> </w:t>
            </w:r>
            <w:proofErr w:type="spellStart"/>
            <w:r w:rsidRPr="00413390">
              <w:rPr>
                <w:rFonts w:cstheme="minorHAnsi"/>
                <w:b/>
              </w:rPr>
              <w:t>нутаг</w:t>
            </w:r>
            <w:proofErr w:type="spellEnd"/>
            <w:r w:rsidRPr="00413390">
              <w:rPr>
                <w:rFonts w:cstheme="minorHAnsi"/>
                <w:b/>
              </w:rPr>
              <w:t xml:space="preserve"> </w:t>
            </w:r>
            <w:proofErr w:type="spellStart"/>
            <w:r w:rsidRPr="00413390">
              <w:rPr>
                <w:rFonts w:cstheme="minorHAnsi"/>
                <w:b/>
              </w:rPr>
              <w:t>юм</w:t>
            </w:r>
            <w:proofErr w:type="spellEnd"/>
            <w:r w:rsidRPr="00413390">
              <w:rPr>
                <w:rFonts w:cstheme="minorHAnsi"/>
                <w:b/>
              </w:rPr>
              <w:t>.</w:t>
            </w:r>
          </w:p>
          <w:p w14:paraId="63DD9832" w14:textId="6331F19E" w:rsidR="00413390" w:rsidRDefault="00413390" w:rsidP="00C1264A">
            <w:pPr>
              <w:jc w:val="both"/>
              <w:rPr>
                <w:rFonts w:cstheme="minorHAnsi"/>
                <w:b/>
              </w:rPr>
            </w:pPr>
          </w:p>
          <w:p w14:paraId="4B18D7F4" w14:textId="576F6D3E" w:rsidR="00C1264A" w:rsidRDefault="008201D2" w:rsidP="00C1264A">
            <w:pPr>
              <w:jc w:val="both"/>
              <w:rPr>
                <w:rFonts w:cstheme="minorHAnsi"/>
                <w:lang w:val="mn-MN"/>
              </w:rPr>
            </w:pPr>
            <w:r w:rsidRPr="007B3999">
              <w:rPr>
                <w:rFonts w:cstheme="minorHAnsi"/>
                <w:lang w:val="mn-MN"/>
              </w:rPr>
              <w:t xml:space="preserve">Газар нутаг, уул усыг тахин хүндэтгэх нь хүмүүсийн оюун санаа, ёс суртахууны үнэт зүйл, түүх соёл, зан заншил, аман зохиол, аж төрөх ёс, уламжлалыг өөртөө агуулж, байгаль дэлхий, амьтан ургамал, эх орон, төрөлх нутаг, эх түүхээ хайрлах, хадгалах, хамгаалах эрмэлзлийг бага </w:t>
            </w:r>
            <w:r w:rsidRPr="007B3999">
              <w:rPr>
                <w:rFonts w:cstheme="minorHAnsi"/>
                <w:lang w:val="mn-MN"/>
              </w:rPr>
              <w:lastRenderedPageBreak/>
              <w:t>наснаас нь хүнд төрүүлдэг, хүн төрөлхтний хувьд нийтлэг, онцгой үнэ цэн бүхий амьд уламжлал, ёс заншил юм. Тахилгат газар нутаг нь байгаль, соёлын өвийг хамгаалах хосгүй үлгэр жишээ бөгөөд түүнтэй шууд болон биет бус байдлаараа холбогддог. Бурхан Халдун уулыг Чингисийн үеэс ийнхүү албан ёсоор тахидаг заншил тогтсон нь өнөөг хүртэл бөө мөргөлийн болон бурханы шашны нөлөөг авч, олон янзын хандлага, бэрхшээлийг туулсан хэдий ч амьд уламжлал нь бат бөх хадгалагдан үлджээ. Монголчуудын уул усаа тахин шүтэж, хайрлан хамгаалдаг ёс заншил нь зөвхөн өөрийн оронд төдийгүй дэлхий дахины ач холбогдол бүхий газар нутаг, байгаль орчныг шүтэн бишрэх амьд уламжлал, ёс заншлын үлгэр жишээ, биет баталгаа, яруу тод илэрхийлэл болсоор байна.</w:t>
            </w:r>
            <w:r w:rsidR="00C1264A" w:rsidRPr="007B3999">
              <w:rPr>
                <w:rFonts w:cstheme="minorHAnsi"/>
                <w:lang w:val="mn-MN"/>
              </w:rPr>
              <w:t xml:space="preserve"> </w:t>
            </w:r>
          </w:p>
          <w:p w14:paraId="68BED02B" w14:textId="7B44E9FE" w:rsidR="00413390" w:rsidRDefault="00413390" w:rsidP="00C1264A">
            <w:pPr>
              <w:jc w:val="both"/>
              <w:rPr>
                <w:rFonts w:cstheme="minorHAnsi"/>
                <w:lang w:val="mn-MN"/>
              </w:rPr>
            </w:pPr>
          </w:p>
          <w:p w14:paraId="11513950" w14:textId="77777777" w:rsidR="00413390" w:rsidRPr="00413390" w:rsidRDefault="00413390" w:rsidP="00413390">
            <w:pPr>
              <w:jc w:val="both"/>
              <w:rPr>
                <w:rFonts w:cstheme="minorHAnsi"/>
                <w:lang w:val="mn-MN"/>
              </w:rPr>
            </w:pPr>
            <w:r w:rsidRPr="00413390">
              <w:rPr>
                <w:rFonts w:cstheme="minorHAnsi"/>
                <w:lang w:val="mn-MN"/>
              </w:rPr>
              <w:t>Монголчуудын уул усны тахилга шүтлэг нь тэдний байгальтай харьцах уламжлалт үзэл, онолыг тусгасан байдаг. Монголчууд байгалийг эзэмшинэ, захирна хэмээн дайрдаггүй, харин эх байгалиа шүтэн зохицож, түүнийхээ өгөөжийг хүртэж аж төрдөг тэдний байгальтай харьцах гүн ухаан нь зөвхөн Бурхан Халдун уулын тахилгын үүсэл, хөгжлөөс ч тодхон харагдаж байна.</w:t>
            </w:r>
          </w:p>
          <w:p w14:paraId="08B429BB" w14:textId="77777777" w:rsidR="00C1264A" w:rsidRPr="007B3999" w:rsidRDefault="00C1264A" w:rsidP="00C1264A">
            <w:pPr>
              <w:jc w:val="both"/>
              <w:rPr>
                <w:rFonts w:cstheme="minorHAnsi"/>
                <w:lang w:val="mn-MN"/>
              </w:rPr>
            </w:pPr>
          </w:p>
          <w:p w14:paraId="0812D62E" w14:textId="52B1289F" w:rsidR="008201D2" w:rsidRPr="007B3999" w:rsidRDefault="008201D2" w:rsidP="00C1264A">
            <w:pPr>
              <w:jc w:val="both"/>
              <w:rPr>
                <w:rFonts w:cstheme="minorHAnsi"/>
                <w:lang w:val="mn-MN"/>
              </w:rPr>
            </w:pPr>
            <w:proofErr w:type="spellStart"/>
            <w:r w:rsidRPr="007B3999">
              <w:rPr>
                <w:rFonts w:cstheme="minorHAnsi"/>
              </w:rPr>
              <w:t>Нэгдсэн</w:t>
            </w:r>
            <w:proofErr w:type="spellEnd"/>
            <w:r w:rsidRPr="007B3999">
              <w:rPr>
                <w:rFonts w:cstheme="minorHAnsi"/>
              </w:rPr>
              <w:t xml:space="preserve"> </w:t>
            </w:r>
            <w:proofErr w:type="spellStart"/>
            <w:r w:rsidRPr="007B3999">
              <w:rPr>
                <w:rFonts w:cstheme="minorHAnsi"/>
              </w:rPr>
              <w:t>Үндэстний</w:t>
            </w:r>
            <w:proofErr w:type="spellEnd"/>
            <w:r w:rsidRPr="007B3999">
              <w:rPr>
                <w:rFonts w:cstheme="minorHAnsi"/>
              </w:rPr>
              <w:t xml:space="preserve"> </w:t>
            </w:r>
            <w:proofErr w:type="spellStart"/>
            <w:r w:rsidRPr="007B3999">
              <w:rPr>
                <w:rFonts w:cstheme="minorHAnsi"/>
              </w:rPr>
              <w:t>байгууллага</w:t>
            </w:r>
            <w:proofErr w:type="spellEnd"/>
            <w:r w:rsidRPr="007B3999">
              <w:rPr>
                <w:rFonts w:cstheme="minorHAnsi"/>
              </w:rPr>
              <w:t xml:space="preserve"> </w:t>
            </w:r>
            <w:r w:rsidRPr="007B3999">
              <w:rPr>
                <w:rFonts w:cstheme="minorHAnsi"/>
                <w:lang w:val="mn-MN"/>
              </w:rPr>
              <w:t>/</w:t>
            </w:r>
            <w:r w:rsidRPr="007B3999">
              <w:rPr>
                <w:rFonts w:cstheme="minorHAnsi"/>
              </w:rPr>
              <w:t xml:space="preserve">НҮБ/ </w:t>
            </w:r>
            <w:proofErr w:type="spellStart"/>
            <w:r w:rsidRPr="007B3999">
              <w:rPr>
                <w:rFonts w:cstheme="minorHAnsi"/>
              </w:rPr>
              <w:t>нь</w:t>
            </w:r>
            <w:proofErr w:type="spellEnd"/>
            <w:r w:rsidRPr="007B3999">
              <w:rPr>
                <w:rFonts w:cstheme="minorHAnsi"/>
              </w:rPr>
              <w:t xml:space="preserve"> 2005 </w:t>
            </w:r>
            <w:proofErr w:type="spellStart"/>
            <w:r w:rsidRPr="007B3999">
              <w:rPr>
                <w:rFonts w:cstheme="minorHAnsi"/>
              </w:rPr>
              <w:t>онд</w:t>
            </w:r>
            <w:proofErr w:type="spellEnd"/>
            <w:r w:rsidRPr="007B3999">
              <w:rPr>
                <w:rFonts w:cstheme="minorHAnsi"/>
              </w:rPr>
              <w:t xml:space="preserve"> </w:t>
            </w:r>
            <w:proofErr w:type="spellStart"/>
            <w:r w:rsidRPr="007B3999">
              <w:rPr>
                <w:rFonts w:cstheme="minorHAnsi"/>
              </w:rPr>
              <w:t>нүүдлийн</w:t>
            </w:r>
            <w:proofErr w:type="spellEnd"/>
            <w:r w:rsidRPr="007B3999">
              <w:rPr>
                <w:rFonts w:cstheme="minorHAnsi"/>
              </w:rPr>
              <w:t xml:space="preserve"> </w:t>
            </w:r>
            <w:proofErr w:type="spellStart"/>
            <w:r w:rsidRPr="007B3999">
              <w:rPr>
                <w:rFonts w:cstheme="minorHAnsi"/>
              </w:rPr>
              <w:t>соёл</w:t>
            </w:r>
            <w:proofErr w:type="spellEnd"/>
            <w:r w:rsidRPr="007B3999">
              <w:rPr>
                <w:rFonts w:cstheme="minorHAnsi"/>
              </w:rPr>
              <w:t xml:space="preserve"> </w:t>
            </w:r>
            <w:proofErr w:type="spellStart"/>
            <w:r w:rsidRPr="007B3999">
              <w:rPr>
                <w:rFonts w:cstheme="minorHAnsi"/>
              </w:rPr>
              <w:t>иргэншлийн</w:t>
            </w:r>
            <w:proofErr w:type="spellEnd"/>
            <w:r w:rsidRPr="007B3999">
              <w:rPr>
                <w:rFonts w:cstheme="minorHAnsi"/>
              </w:rPr>
              <w:t xml:space="preserve"> </w:t>
            </w:r>
            <w:proofErr w:type="spellStart"/>
            <w:r w:rsidRPr="007B3999">
              <w:rPr>
                <w:rFonts w:cstheme="minorHAnsi"/>
              </w:rPr>
              <w:t>дэлхий</w:t>
            </w:r>
            <w:proofErr w:type="spellEnd"/>
            <w:r w:rsidRPr="007B3999">
              <w:rPr>
                <w:rFonts w:cstheme="minorHAnsi"/>
              </w:rPr>
              <w:t xml:space="preserve"> </w:t>
            </w:r>
            <w:proofErr w:type="spellStart"/>
            <w:r w:rsidRPr="007B3999">
              <w:rPr>
                <w:rFonts w:cstheme="minorHAnsi"/>
              </w:rPr>
              <w:t>дахины</w:t>
            </w:r>
            <w:proofErr w:type="spellEnd"/>
            <w:r w:rsidRPr="007B3999">
              <w:rPr>
                <w:rFonts w:cstheme="minorHAnsi"/>
              </w:rPr>
              <w:t xml:space="preserve"> </w:t>
            </w:r>
            <w:proofErr w:type="spellStart"/>
            <w:r w:rsidRPr="007B3999">
              <w:rPr>
                <w:rFonts w:cstheme="minorHAnsi"/>
              </w:rPr>
              <w:t>ач</w:t>
            </w:r>
            <w:proofErr w:type="spellEnd"/>
            <w:r w:rsidRPr="007B3999">
              <w:rPr>
                <w:rFonts w:cstheme="minorHAnsi"/>
              </w:rPr>
              <w:t xml:space="preserve"> </w:t>
            </w:r>
            <w:proofErr w:type="spellStart"/>
            <w:r w:rsidRPr="007B3999">
              <w:rPr>
                <w:rFonts w:cstheme="minorHAnsi"/>
              </w:rPr>
              <w:t>холбогдлыг</w:t>
            </w:r>
            <w:proofErr w:type="spellEnd"/>
            <w:r w:rsidRPr="007B3999">
              <w:rPr>
                <w:rFonts w:cstheme="minorHAnsi"/>
              </w:rPr>
              <w:t xml:space="preserve"> </w:t>
            </w:r>
            <w:proofErr w:type="spellStart"/>
            <w:r w:rsidRPr="007B3999">
              <w:rPr>
                <w:rFonts w:cstheme="minorHAnsi"/>
              </w:rPr>
              <w:t>үнэлэн</w:t>
            </w:r>
            <w:proofErr w:type="spellEnd"/>
            <w:r w:rsidRPr="007B3999">
              <w:rPr>
                <w:rFonts w:cstheme="minorHAnsi"/>
              </w:rPr>
              <w:t xml:space="preserve"> </w:t>
            </w:r>
            <w:proofErr w:type="spellStart"/>
            <w:r w:rsidRPr="007B3999">
              <w:rPr>
                <w:rFonts w:cstheme="minorHAnsi"/>
              </w:rPr>
              <w:t>үзээд</w:t>
            </w:r>
            <w:proofErr w:type="spellEnd"/>
            <w:r w:rsidRPr="007B3999">
              <w:rPr>
                <w:rFonts w:cstheme="minorHAnsi"/>
              </w:rPr>
              <w:t xml:space="preserve">, </w:t>
            </w:r>
            <w:proofErr w:type="spellStart"/>
            <w:r w:rsidRPr="007B3999">
              <w:rPr>
                <w:rFonts w:cstheme="minorHAnsi"/>
              </w:rPr>
              <w:t>түүний</w:t>
            </w:r>
            <w:proofErr w:type="spellEnd"/>
            <w:r w:rsidRPr="007B3999">
              <w:rPr>
                <w:rFonts w:cstheme="minorHAnsi"/>
              </w:rPr>
              <w:t xml:space="preserve"> </w:t>
            </w:r>
            <w:proofErr w:type="spellStart"/>
            <w:r w:rsidRPr="007B3999">
              <w:rPr>
                <w:rFonts w:cstheme="minorHAnsi"/>
              </w:rPr>
              <w:t>өлгий</w:t>
            </w:r>
            <w:proofErr w:type="spellEnd"/>
            <w:r w:rsidRPr="007B3999">
              <w:rPr>
                <w:rFonts w:cstheme="minorHAnsi"/>
              </w:rPr>
              <w:t xml:space="preserve"> </w:t>
            </w:r>
            <w:proofErr w:type="spellStart"/>
            <w:r w:rsidRPr="007B3999">
              <w:rPr>
                <w:rFonts w:cstheme="minorHAnsi"/>
              </w:rPr>
              <w:t>нутаг</w:t>
            </w:r>
            <w:proofErr w:type="spellEnd"/>
            <w:r w:rsidRPr="007B3999">
              <w:rPr>
                <w:rFonts w:cstheme="minorHAnsi"/>
              </w:rPr>
              <w:t xml:space="preserve"> </w:t>
            </w:r>
            <w:proofErr w:type="spellStart"/>
            <w:r w:rsidRPr="007B3999">
              <w:rPr>
                <w:rFonts w:cstheme="minorHAnsi"/>
              </w:rPr>
              <w:t>болох</w:t>
            </w:r>
            <w:proofErr w:type="spellEnd"/>
            <w:r w:rsidRPr="007B3999">
              <w:rPr>
                <w:rFonts w:cstheme="minorHAnsi"/>
              </w:rPr>
              <w:t xml:space="preserve"> </w:t>
            </w:r>
            <w:proofErr w:type="spellStart"/>
            <w:r w:rsidRPr="007B3999">
              <w:rPr>
                <w:rFonts w:cstheme="minorHAnsi"/>
              </w:rPr>
              <w:t>Монгол</w:t>
            </w:r>
            <w:proofErr w:type="spellEnd"/>
            <w:r w:rsidRPr="007B3999">
              <w:rPr>
                <w:rFonts w:cstheme="minorHAnsi"/>
              </w:rPr>
              <w:t xml:space="preserve"> </w:t>
            </w:r>
            <w:proofErr w:type="spellStart"/>
            <w:r w:rsidRPr="007B3999">
              <w:rPr>
                <w:rFonts w:cstheme="minorHAnsi"/>
              </w:rPr>
              <w:t>улсад</w:t>
            </w:r>
            <w:proofErr w:type="spellEnd"/>
            <w:r w:rsidRPr="007B3999">
              <w:rPr>
                <w:rFonts w:cstheme="minorHAnsi"/>
              </w:rPr>
              <w:t xml:space="preserve"> 2006 </w:t>
            </w:r>
            <w:proofErr w:type="spellStart"/>
            <w:r w:rsidRPr="007B3999">
              <w:rPr>
                <w:rFonts w:cstheme="minorHAnsi"/>
              </w:rPr>
              <w:t>онд</w:t>
            </w:r>
            <w:proofErr w:type="spellEnd"/>
            <w:r w:rsidRPr="007B3999">
              <w:rPr>
                <w:rFonts w:cstheme="minorHAnsi"/>
              </w:rPr>
              <w:t xml:space="preserve"> </w:t>
            </w:r>
            <w:proofErr w:type="spellStart"/>
            <w:r w:rsidRPr="007B3999">
              <w:rPr>
                <w:rFonts w:cstheme="minorHAnsi"/>
              </w:rPr>
              <w:t>Монголын</w:t>
            </w:r>
            <w:proofErr w:type="spellEnd"/>
            <w:r w:rsidRPr="007B3999">
              <w:rPr>
                <w:rFonts w:cstheme="minorHAnsi"/>
              </w:rPr>
              <w:t xml:space="preserve"> </w:t>
            </w:r>
            <w:proofErr w:type="spellStart"/>
            <w:r w:rsidRPr="007B3999">
              <w:rPr>
                <w:rFonts w:cstheme="minorHAnsi"/>
              </w:rPr>
              <w:t>нүүдэлчдийн</w:t>
            </w:r>
            <w:proofErr w:type="spellEnd"/>
            <w:r w:rsidRPr="007B3999">
              <w:rPr>
                <w:rFonts w:cstheme="minorHAnsi"/>
              </w:rPr>
              <w:t xml:space="preserve"> </w:t>
            </w:r>
            <w:proofErr w:type="spellStart"/>
            <w:r w:rsidRPr="007B3999">
              <w:rPr>
                <w:rFonts w:cstheme="minorHAnsi"/>
              </w:rPr>
              <w:t>нэгдсэн</w:t>
            </w:r>
            <w:proofErr w:type="spellEnd"/>
            <w:r w:rsidRPr="007B3999">
              <w:rPr>
                <w:rFonts w:cstheme="minorHAnsi"/>
              </w:rPr>
              <w:t xml:space="preserve"> </w:t>
            </w:r>
            <w:proofErr w:type="spellStart"/>
            <w:r w:rsidRPr="007B3999">
              <w:rPr>
                <w:rFonts w:cstheme="minorHAnsi"/>
              </w:rPr>
              <w:t>төр</w:t>
            </w:r>
            <w:proofErr w:type="spellEnd"/>
            <w:r w:rsidRPr="007B3999">
              <w:rPr>
                <w:rFonts w:cstheme="minorHAnsi"/>
              </w:rPr>
              <w:t xml:space="preserve"> </w:t>
            </w:r>
            <w:proofErr w:type="spellStart"/>
            <w:r w:rsidRPr="007B3999">
              <w:rPr>
                <w:rFonts w:cstheme="minorHAnsi"/>
              </w:rPr>
              <w:t>улс</w:t>
            </w:r>
            <w:proofErr w:type="spellEnd"/>
            <w:r w:rsidRPr="007B3999">
              <w:rPr>
                <w:rFonts w:cstheme="minorHAnsi"/>
              </w:rPr>
              <w:t xml:space="preserve"> </w:t>
            </w:r>
            <w:proofErr w:type="spellStart"/>
            <w:r w:rsidRPr="007B3999">
              <w:rPr>
                <w:rFonts w:cstheme="minorHAnsi"/>
              </w:rPr>
              <w:t>байгуулагдсаны</w:t>
            </w:r>
            <w:proofErr w:type="spellEnd"/>
            <w:r w:rsidRPr="007B3999">
              <w:rPr>
                <w:rFonts w:cstheme="minorHAnsi"/>
              </w:rPr>
              <w:t xml:space="preserve"> 800 </w:t>
            </w:r>
            <w:proofErr w:type="spellStart"/>
            <w:r w:rsidRPr="007B3999">
              <w:rPr>
                <w:rFonts w:cstheme="minorHAnsi"/>
              </w:rPr>
              <w:t>жилийн</w:t>
            </w:r>
            <w:proofErr w:type="spellEnd"/>
            <w:r w:rsidRPr="007B3999">
              <w:rPr>
                <w:rFonts w:cstheme="minorHAnsi"/>
              </w:rPr>
              <w:t xml:space="preserve"> </w:t>
            </w:r>
            <w:proofErr w:type="spellStart"/>
            <w:r w:rsidRPr="007B3999">
              <w:rPr>
                <w:rFonts w:cstheme="minorHAnsi"/>
              </w:rPr>
              <w:t>ойг</w:t>
            </w:r>
            <w:proofErr w:type="spellEnd"/>
            <w:r w:rsidRPr="007B3999">
              <w:rPr>
                <w:rFonts w:cstheme="minorHAnsi"/>
              </w:rPr>
              <w:t xml:space="preserve"> </w:t>
            </w:r>
            <w:proofErr w:type="spellStart"/>
            <w:r w:rsidRPr="007B3999">
              <w:rPr>
                <w:rFonts w:cstheme="minorHAnsi"/>
              </w:rPr>
              <w:t>дэлхий</w:t>
            </w:r>
            <w:proofErr w:type="spellEnd"/>
            <w:r w:rsidRPr="007B3999">
              <w:rPr>
                <w:rFonts w:cstheme="minorHAnsi"/>
              </w:rPr>
              <w:t xml:space="preserve"> </w:t>
            </w:r>
            <w:proofErr w:type="spellStart"/>
            <w:r w:rsidRPr="007B3999">
              <w:rPr>
                <w:rFonts w:cstheme="minorHAnsi"/>
              </w:rPr>
              <w:t>даяар</w:t>
            </w:r>
            <w:proofErr w:type="spellEnd"/>
            <w:r w:rsidRPr="007B3999">
              <w:rPr>
                <w:rFonts w:cstheme="minorHAnsi"/>
              </w:rPr>
              <w:t xml:space="preserve"> </w:t>
            </w:r>
            <w:proofErr w:type="spellStart"/>
            <w:r w:rsidRPr="007B3999">
              <w:rPr>
                <w:rFonts w:cstheme="minorHAnsi"/>
              </w:rPr>
              <w:t>тэмдэглэх</w:t>
            </w:r>
            <w:proofErr w:type="spellEnd"/>
            <w:r w:rsidRPr="007B3999">
              <w:rPr>
                <w:rFonts w:cstheme="minorHAnsi"/>
              </w:rPr>
              <w:t xml:space="preserve"> </w:t>
            </w:r>
            <w:proofErr w:type="spellStart"/>
            <w:r w:rsidRPr="007B3999">
              <w:rPr>
                <w:rFonts w:cstheme="minorHAnsi"/>
              </w:rPr>
              <w:t>ту</w:t>
            </w:r>
            <w:proofErr w:type="spellEnd"/>
            <w:r w:rsidRPr="007B3999">
              <w:rPr>
                <w:rFonts w:cstheme="minorHAnsi"/>
                <w:lang w:val="mn-MN"/>
              </w:rPr>
              <w:t>х</w:t>
            </w:r>
            <w:proofErr w:type="spellStart"/>
            <w:r w:rsidRPr="007B3999">
              <w:rPr>
                <w:rFonts w:cstheme="minorHAnsi"/>
              </w:rPr>
              <w:t>ай</w:t>
            </w:r>
            <w:proofErr w:type="spellEnd"/>
            <w:r w:rsidRPr="007B3999">
              <w:rPr>
                <w:rFonts w:cstheme="minorHAnsi"/>
              </w:rPr>
              <w:t xml:space="preserve"> </w:t>
            </w:r>
            <w:proofErr w:type="spellStart"/>
            <w:r w:rsidRPr="007B3999">
              <w:rPr>
                <w:rFonts w:cstheme="minorHAnsi"/>
              </w:rPr>
              <w:t>тогтоол</w:t>
            </w:r>
            <w:proofErr w:type="spellEnd"/>
            <w:r w:rsidRPr="007B3999">
              <w:rPr>
                <w:rFonts w:cstheme="minorHAnsi"/>
              </w:rPr>
              <w:t xml:space="preserve"> </w:t>
            </w:r>
            <w:proofErr w:type="spellStart"/>
            <w:r w:rsidRPr="007B3999">
              <w:rPr>
                <w:rFonts w:cstheme="minorHAnsi"/>
              </w:rPr>
              <w:t>гаргаж</w:t>
            </w:r>
            <w:proofErr w:type="spellEnd"/>
            <w:r w:rsidRPr="007B3999">
              <w:rPr>
                <w:rFonts w:cstheme="minorHAnsi"/>
                <w:lang w:val="mn-MN"/>
              </w:rPr>
              <w:t>,</w:t>
            </w:r>
            <w:r w:rsidRPr="007B3999">
              <w:rPr>
                <w:rFonts w:cstheme="minorHAnsi"/>
              </w:rPr>
              <w:t xml:space="preserve"> </w:t>
            </w:r>
            <w:proofErr w:type="spellStart"/>
            <w:r w:rsidRPr="007B3999">
              <w:rPr>
                <w:rFonts w:cstheme="minorHAnsi"/>
              </w:rPr>
              <w:t>нүүдлийн</w:t>
            </w:r>
            <w:proofErr w:type="spellEnd"/>
            <w:r w:rsidRPr="007B3999">
              <w:rPr>
                <w:rFonts w:cstheme="minorHAnsi"/>
              </w:rPr>
              <w:t xml:space="preserve"> </w:t>
            </w:r>
            <w:proofErr w:type="spellStart"/>
            <w:r w:rsidRPr="007B3999">
              <w:rPr>
                <w:rFonts w:cstheme="minorHAnsi"/>
              </w:rPr>
              <w:t>соёл</w:t>
            </w:r>
            <w:proofErr w:type="spellEnd"/>
            <w:r w:rsidRPr="007B3999">
              <w:rPr>
                <w:rFonts w:cstheme="minorHAnsi"/>
              </w:rPr>
              <w:t xml:space="preserve"> </w:t>
            </w:r>
            <w:proofErr w:type="spellStart"/>
            <w:r w:rsidRPr="007B3999">
              <w:rPr>
                <w:rFonts w:cstheme="minorHAnsi"/>
              </w:rPr>
              <w:t>иргэншлийн</w:t>
            </w:r>
            <w:proofErr w:type="spellEnd"/>
            <w:r w:rsidRPr="007B3999">
              <w:rPr>
                <w:rFonts w:cstheme="minorHAnsi"/>
              </w:rPr>
              <w:t xml:space="preserve"> </w:t>
            </w:r>
            <w:proofErr w:type="spellStart"/>
            <w:r w:rsidRPr="007B3999">
              <w:rPr>
                <w:rFonts w:cstheme="minorHAnsi"/>
              </w:rPr>
              <w:t>үнэ</w:t>
            </w:r>
            <w:proofErr w:type="spellEnd"/>
            <w:r w:rsidRPr="007B3999">
              <w:rPr>
                <w:rFonts w:cstheme="minorHAnsi"/>
              </w:rPr>
              <w:t xml:space="preserve"> </w:t>
            </w:r>
            <w:proofErr w:type="spellStart"/>
            <w:r w:rsidRPr="007B3999">
              <w:rPr>
                <w:rFonts w:cstheme="minorHAnsi"/>
              </w:rPr>
              <w:t>цэнийг</w:t>
            </w:r>
            <w:proofErr w:type="spellEnd"/>
            <w:r w:rsidRPr="007B3999">
              <w:rPr>
                <w:rFonts w:cstheme="minorHAnsi"/>
              </w:rPr>
              <w:t xml:space="preserve"> </w:t>
            </w:r>
            <w:proofErr w:type="spellStart"/>
            <w:r w:rsidRPr="007B3999">
              <w:rPr>
                <w:rFonts w:cstheme="minorHAnsi"/>
              </w:rPr>
              <w:t>нэрлэн</w:t>
            </w:r>
            <w:proofErr w:type="spellEnd"/>
            <w:r w:rsidRPr="007B3999">
              <w:rPr>
                <w:rFonts w:cstheme="minorHAnsi"/>
              </w:rPr>
              <w:t xml:space="preserve"> </w:t>
            </w:r>
            <w:proofErr w:type="spellStart"/>
            <w:r w:rsidRPr="007B3999">
              <w:rPr>
                <w:rFonts w:cstheme="minorHAnsi"/>
              </w:rPr>
              <w:t>зааж</w:t>
            </w:r>
            <w:proofErr w:type="spellEnd"/>
            <w:r w:rsidRPr="007B3999">
              <w:rPr>
                <w:rFonts w:cstheme="minorHAnsi"/>
              </w:rPr>
              <w:t xml:space="preserve">, </w:t>
            </w:r>
            <w:proofErr w:type="spellStart"/>
            <w:r w:rsidRPr="007B3999">
              <w:rPr>
                <w:rFonts w:cstheme="minorHAnsi"/>
              </w:rPr>
              <w:t>уг</w:t>
            </w:r>
            <w:proofErr w:type="spellEnd"/>
            <w:r w:rsidRPr="007B3999">
              <w:rPr>
                <w:rFonts w:cstheme="minorHAnsi"/>
              </w:rPr>
              <w:t xml:space="preserve"> </w:t>
            </w:r>
            <w:proofErr w:type="spellStart"/>
            <w:r w:rsidRPr="007B3999">
              <w:rPr>
                <w:rFonts w:cstheme="minorHAnsi"/>
              </w:rPr>
              <w:t>ойг</w:t>
            </w:r>
            <w:proofErr w:type="spellEnd"/>
            <w:r w:rsidRPr="007B3999">
              <w:rPr>
                <w:rFonts w:cstheme="minorHAnsi"/>
              </w:rPr>
              <w:t xml:space="preserve"> </w:t>
            </w:r>
            <w:proofErr w:type="spellStart"/>
            <w:r w:rsidRPr="007B3999">
              <w:rPr>
                <w:rFonts w:cstheme="minorHAnsi"/>
              </w:rPr>
              <w:t>өргөнөөр</w:t>
            </w:r>
            <w:proofErr w:type="spellEnd"/>
            <w:r w:rsidRPr="007B3999">
              <w:rPr>
                <w:rFonts w:cstheme="minorHAnsi"/>
              </w:rPr>
              <w:t xml:space="preserve"> </w:t>
            </w:r>
            <w:proofErr w:type="spellStart"/>
            <w:r w:rsidRPr="007B3999">
              <w:rPr>
                <w:rFonts w:cstheme="minorHAnsi"/>
              </w:rPr>
              <w:t>тэмдэглэн</w:t>
            </w:r>
            <w:proofErr w:type="spellEnd"/>
            <w:r w:rsidRPr="007B3999">
              <w:rPr>
                <w:rFonts w:cstheme="minorHAnsi"/>
              </w:rPr>
              <w:t xml:space="preserve"> </w:t>
            </w:r>
            <w:proofErr w:type="spellStart"/>
            <w:r w:rsidRPr="007B3999">
              <w:rPr>
                <w:rFonts w:cstheme="minorHAnsi"/>
              </w:rPr>
              <w:t>өнгөрүүлэхийг</w:t>
            </w:r>
            <w:proofErr w:type="spellEnd"/>
            <w:r w:rsidRPr="007B3999">
              <w:rPr>
                <w:rFonts w:cstheme="minorHAnsi"/>
              </w:rPr>
              <w:t xml:space="preserve"> НҮБ </w:t>
            </w:r>
            <w:proofErr w:type="spellStart"/>
            <w:r w:rsidRPr="007B3999">
              <w:rPr>
                <w:rFonts w:cstheme="minorHAnsi"/>
              </w:rPr>
              <w:t>өөрийн</w:t>
            </w:r>
            <w:proofErr w:type="spellEnd"/>
            <w:r w:rsidRPr="007B3999">
              <w:rPr>
                <w:rFonts w:cstheme="minorHAnsi"/>
              </w:rPr>
              <w:t xml:space="preserve"> </w:t>
            </w:r>
            <w:proofErr w:type="spellStart"/>
            <w:r w:rsidRPr="007B3999">
              <w:rPr>
                <w:rFonts w:cstheme="minorHAnsi"/>
              </w:rPr>
              <w:t>гишүүн</w:t>
            </w:r>
            <w:proofErr w:type="spellEnd"/>
            <w:r w:rsidRPr="007B3999">
              <w:rPr>
                <w:rFonts w:cstheme="minorHAnsi"/>
              </w:rPr>
              <w:t xml:space="preserve"> </w:t>
            </w:r>
            <w:proofErr w:type="spellStart"/>
            <w:r w:rsidRPr="007B3999">
              <w:rPr>
                <w:rFonts w:cstheme="minorHAnsi"/>
              </w:rPr>
              <w:t>орнуудад</w:t>
            </w:r>
            <w:proofErr w:type="spellEnd"/>
            <w:r w:rsidRPr="007B3999">
              <w:rPr>
                <w:rFonts w:cstheme="minorHAnsi"/>
              </w:rPr>
              <w:t xml:space="preserve"> </w:t>
            </w:r>
            <w:proofErr w:type="spellStart"/>
            <w:r w:rsidRPr="007B3999">
              <w:rPr>
                <w:rFonts w:cstheme="minorHAnsi"/>
              </w:rPr>
              <w:t>уриалсан</w:t>
            </w:r>
            <w:proofErr w:type="spellEnd"/>
            <w:r w:rsidRPr="007B3999">
              <w:rPr>
                <w:rFonts w:cstheme="minorHAnsi"/>
              </w:rPr>
              <w:t xml:space="preserve"> </w:t>
            </w:r>
            <w:proofErr w:type="spellStart"/>
            <w:r w:rsidRPr="007B3999">
              <w:rPr>
                <w:rFonts w:cstheme="minorHAnsi"/>
              </w:rPr>
              <w:t>билээ</w:t>
            </w:r>
            <w:proofErr w:type="spellEnd"/>
            <w:r w:rsidRPr="007B3999">
              <w:rPr>
                <w:rFonts w:cstheme="minorHAnsi"/>
              </w:rPr>
              <w:t xml:space="preserve">. </w:t>
            </w:r>
            <w:proofErr w:type="spellStart"/>
            <w:r w:rsidRPr="007B3999">
              <w:rPr>
                <w:rFonts w:cstheme="minorHAnsi"/>
              </w:rPr>
              <w:t>Нүүдлийн</w:t>
            </w:r>
            <w:proofErr w:type="spellEnd"/>
            <w:r w:rsidRPr="007B3999">
              <w:rPr>
                <w:rFonts w:cstheme="minorHAnsi"/>
              </w:rPr>
              <w:t xml:space="preserve"> </w:t>
            </w:r>
            <w:proofErr w:type="spellStart"/>
            <w:r w:rsidRPr="007B3999">
              <w:rPr>
                <w:rFonts w:cstheme="minorHAnsi"/>
              </w:rPr>
              <w:t>соёл</w:t>
            </w:r>
            <w:proofErr w:type="spellEnd"/>
            <w:r w:rsidRPr="007B3999">
              <w:rPr>
                <w:rFonts w:cstheme="minorHAnsi"/>
              </w:rPr>
              <w:t xml:space="preserve"> </w:t>
            </w:r>
            <w:proofErr w:type="spellStart"/>
            <w:r w:rsidRPr="007B3999">
              <w:rPr>
                <w:rFonts w:cstheme="minorHAnsi"/>
              </w:rPr>
              <w:t>иргэншил</w:t>
            </w:r>
            <w:proofErr w:type="spellEnd"/>
            <w:r w:rsidRPr="007B3999">
              <w:rPr>
                <w:rFonts w:cstheme="minorHAnsi"/>
              </w:rPr>
              <w:t xml:space="preserve">, </w:t>
            </w:r>
            <w:proofErr w:type="spellStart"/>
            <w:r w:rsidRPr="007B3999">
              <w:rPr>
                <w:rFonts w:cstheme="minorHAnsi"/>
              </w:rPr>
              <w:t>түүний</w:t>
            </w:r>
            <w:proofErr w:type="spellEnd"/>
            <w:r w:rsidRPr="007B3999">
              <w:rPr>
                <w:rFonts w:cstheme="minorHAnsi"/>
              </w:rPr>
              <w:t xml:space="preserve"> </w:t>
            </w:r>
            <w:proofErr w:type="spellStart"/>
            <w:r w:rsidRPr="007B3999">
              <w:rPr>
                <w:rFonts w:cstheme="minorHAnsi"/>
              </w:rPr>
              <w:t>дотор</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тахилгат</w:t>
            </w:r>
            <w:proofErr w:type="spellEnd"/>
            <w:r w:rsidRPr="007B3999">
              <w:rPr>
                <w:rFonts w:cstheme="minorHAnsi"/>
              </w:rPr>
              <w:t xml:space="preserve"> </w:t>
            </w:r>
            <w:proofErr w:type="spellStart"/>
            <w:r w:rsidRPr="007B3999">
              <w:rPr>
                <w:rFonts w:cstheme="minorHAnsi"/>
              </w:rPr>
              <w:t>газар</w:t>
            </w:r>
            <w:proofErr w:type="spellEnd"/>
            <w:r w:rsidRPr="007B3999">
              <w:rPr>
                <w:rFonts w:cstheme="minorHAnsi"/>
              </w:rPr>
              <w:t xml:space="preserve"> </w:t>
            </w:r>
            <w:proofErr w:type="spellStart"/>
            <w:r w:rsidRPr="007B3999">
              <w:rPr>
                <w:rFonts w:cstheme="minorHAnsi"/>
              </w:rPr>
              <w:t>нутгийн</w:t>
            </w:r>
            <w:proofErr w:type="spellEnd"/>
            <w:r w:rsidRPr="007B3999">
              <w:rPr>
                <w:rFonts w:cstheme="minorHAnsi"/>
              </w:rPr>
              <w:t xml:space="preserve"> </w:t>
            </w:r>
            <w:proofErr w:type="spellStart"/>
            <w:r w:rsidRPr="007B3999">
              <w:rPr>
                <w:rFonts w:cstheme="minorHAnsi"/>
              </w:rPr>
              <w:t>нүүдлийн</w:t>
            </w:r>
            <w:proofErr w:type="spellEnd"/>
            <w:r w:rsidRPr="007B3999">
              <w:rPr>
                <w:rFonts w:cstheme="minorHAnsi"/>
              </w:rPr>
              <w:t xml:space="preserve"> </w:t>
            </w:r>
            <w:proofErr w:type="spellStart"/>
            <w:r w:rsidRPr="007B3999">
              <w:rPr>
                <w:rFonts w:cstheme="minorHAnsi"/>
              </w:rPr>
              <w:t>соёл</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байгаль</w:t>
            </w:r>
            <w:proofErr w:type="spellEnd"/>
            <w:r w:rsidRPr="007B3999">
              <w:rPr>
                <w:rFonts w:cstheme="minorHAnsi"/>
              </w:rPr>
              <w:t xml:space="preserve"> </w:t>
            </w:r>
            <w:proofErr w:type="spellStart"/>
            <w:r w:rsidRPr="007B3999">
              <w:rPr>
                <w:rFonts w:cstheme="minorHAnsi"/>
              </w:rPr>
              <w:t>дэлхийгээ</w:t>
            </w:r>
            <w:proofErr w:type="spellEnd"/>
            <w:r w:rsidRPr="007B3999">
              <w:rPr>
                <w:rFonts w:cstheme="minorHAnsi"/>
              </w:rPr>
              <w:t xml:space="preserve"> </w:t>
            </w:r>
            <w:proofErr w:type="spellStart"/>
            <w:r w:rsidRPr="007B3999">
              <w:rPr>
                <w:rFonts w:cstheme="minorHAnsi"/>
              </w:rPr>
              <w:t>хайрлан</w:t>
            </w:r>
            <w:proofErr w:type="spellEnd"/>
            <w:r w:rsidRPr="007B3999">
              <w:rPr>
                <w:rFonts w:cstheme="minorHAnsi"/>
              </w:rPr>
              <w:t xml:space="preserve"> </w:t>
            </w:r>
            <w:proofErr w:type="spellStart"/>
            <w:r w:rsidRPr="007B3999">
              <w:rPr>
                <w:rFonts w:cstheme="minorHAnsi"/>
              </w:rPr>
              <w:t>шүтэж</w:t>
            </w:r>
            <w:proofErr w:type="spellEnd"/>
            <w:r w:rsidRPr="007B3999">
              <w:rPr>
                <w:rFonts w:cstheme="minorHAnsi"/>
              </w:rPr>
              <w:t xml:space="preserve">, </w:t>
            </w:r>
            <w:proofErr w:type="spellStart"/>
            <w:r w:rsidRPr="007B3999">
              <w:rPr>
                <w:rFonts w:cstheme="minorHAnsi"/>
              </w:rPr>
              <w:t>түүнд</w:t>
            </w:r>
            <w:proofErr w:type="spellEnd"/>
            <w:r w:rsidRPr="007B3999">
              <w:rPr>
                <w:rFonts w:cstheme="minorHAnsi"/>
              </w:rPr>
              <w:t xml:space="preserve"> </w:t>
            </w:r>
            <w:proofErr w:type="spellStart"/>
            <w:r w:rsidRPr="007B3999">
              <w:rPr>
                <w:rFonts w:cstheme="minorHAnsi"/>
              </w:rPr>
              <w:t>хор</w:t>
            </w:r>
            <w:proofErr w:type="spellEnd"/>
            <w:r w:rsidRPr="007B3999">
              <w:rPr>
                <w:rFonts w:cstheme="minorHAnsi"/>
              </w:rPr>
              <w:t xml:space="preserve"> </w:t>
            </w:r>
            <w:proofErr w:type="spellStart"/>
            <w:r w:rsidRPr="007B3999">
              <w:rPr>
                <w:rFonts w:cstheme="minorHAnsi"/>
              </w:rPr>
              <w:t>хөнөөл</w:t>
            </w:r>
            <w:proofErr w:type="spellEnd"/>
            <w:r w:rsidRPr="007B3999">
              <w:rPr>
                <w:rFonts w:cstheme="minorHAnsi"/>
              </w:rPr>
              <w:t xml:space="preserve"> </w:t>
            </w:r>
            <w:proofErr w:type="spellStart"/>
            <w:r w:rsidRPr="007B3999">
              <w:rPr>
                <w:rFonts w:cstheme="minorHAnsi"/>
              </w:rPr>
              <w:t>тарихгүйгээр</w:t>
            </w:r>
            <w:proofErr w:type="spellEnd"/>
            <w:r w:rsidRPr="007B3999">
              <w:rPr>
                <w:rFonts w:cstheme="minorHAnsi"/>
              </w:rPr>
              <w:t xml:space="preserve"> </w:t>
            </w:r>
            <w:proofErr w:type="spellStart"/>
            <w:r w:rsidRPr="007B3999">
              <w:rPr>
                <w:rFonts w:cstheme="minorHAnsi"/>
              </w:rPr>
              <w:t>эв</w:t>
            </w:r>
            <w:proofErr w:type="spellEnd"/>
            <w:r w:rsidRPr="007B3999">
              <w:rPr>
                <w:rFonts w:cstheme="minorHAnsi"/>
              </w:rPr>
              <w:t xml:space="preserve"> </w:t>
            </w:r>
            <w:proofErr w:type="spellStart"/>
            <w:r w:rsidRPr="007B3999">
              <w:rPr>
                <w:rFonts w:cstheme="minorHAnsi"/>
              </w:rPr>
              <w:t>зохицолд</w:t>
            </w:r>
            <w:proofErr w:type="spellEnd"/>
            <w:r w:rsidR="00C1264A" w:rsidRPr="007B3999">
              <w:rPr>
                <w:rFonts w:cstheme="minorHAnsi"/>
                <w:lang w:val="mn-MN"/>
              </w:rPr>
              <w:t xml:space="preserve"> амьдарч болдгийн гайхалтай амьд жишээ юм. Манай гараг байшалийн гамшиг сүйрэлд хүрч болзошгүй өнөө үед дэлхийн хүмүүс улам бүр үүнийг мэдэрч, талархан үзэж байна.</w:t>
            </w:r>
          </w:p>
          <w:p w14:paraId="48B89176" w14:textId="4EB4B792" w:rsidR="008201D2" w:rsidRPr="007B3999" w:rsidRDefault="008201D2" w:rsidP="00C1264A">
            <w:pPr>
              <w:jc w:val="both"/>
              <w:rPr>
                <w:rFonts w:cstheme="minorHAnsi"/>
                <w:lang w:val="mn-MN"/>
              </w:rPr>
            </w:pPr>
          </w:p>
          <w:p w14:paraId="789AEA54" w14:textId="77777777" w:rsidR="00561A43" w:rsidRDefault="00F97C9A" w:rsidP="00C1264A">
            <w:pPr>
              <w:jc w:val="both"/>
              <w:rPr>
                <w:rFonts w:cstheme="minorHAnsi"/>
              </w:rPr>
            </w:pPr>
            <w:proofErr w:type="spellStart"/>
            <w:r w:rsidRPr="007B3999">
              <w:rPr>
                <w:rFonts w:cstheme="minorHAnsi"/>
              </w:rPr>
              <w:t>Ийнхүү</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түүнийг</w:t>
            </w:r>
            <w:proofErr w:type="spellEnd"/>
            <w:r w:rsidRPr="007B3999">
              <w:rPr>
                <w:rFonts w:cstheme="minorHAnsi"/>
              </w:rPr>
              <w:t xml:space="preserve"> </w:t>
            </w:r>
            <w:proofErr w:type="spellStart"/>
            <w:r w:rsidRPr="007B3999">
              <w:rPr>
                <w:rFonts w:cstheme="minorHAnsi"/>
              </w:rPr>
              <w:t>хүрээлсэн</w:t>
            </w:r>
            <w:proofErr w:type="spellEnd"/>
            <w:r w:rsidRPr="007B3999">
              <w:rPr>
                <w:rFonts w:cstheme="minorHAnsi"/>
              </w:rPr>
              <w:t xml:space="preserve"> </w:t>
            </w:r>
            <w:proofErr w:type="spellStart"/>
            <w:r w:rsidRPr="007B3999">
              <w:rPr>
                <w:rFonts w:cstheme="minorHAnsi"/>
              </w:rPr>
              <w:t>газар</w:t>
            </w:r>
            <w:proofErr w:type="spellEnd"/>
            <w:r w:rsidRPr="007B3999">
              <w:rPr>
                <w:rFonts w:cstheme="minorHAnsi"/>
              </w:rPr>
              <w:t xml:space="preserve"> </w:t>
            </w:r>
            <w:proofErr w:type="spellStart"/>
            <w:r w:rsidRPr="007B3999">
              <w:rPr>
                <w:rFonts w:cstheme="minorHAnsi"/>
              </w:rPr>
              <w:t>нутаг</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дэлхий</w:t>
            </w:r>
            <w:proofErr w:type="spellEnd"/>
            <w:r w:rsidRPr="007B3999">
              <w:rPr>
                <w:rFonts w:cstheme="minorHAnsi"/>
              </w:rPr>
              <w:t xml:space="preserve"> </w:t>
            </w:r>
            <w:proofErr w:type="spellStart"/>
            <w:r w:rsidRPr="007B3999">
              <w:rPr>
                <w:rFonts w:cstheme="minorHAnsi"/>
              </w:rPr>
              <w:t>дахины</w:t>
            </w:r>
            <w:proofErr w:type="spellEnd"/>
            <w:r w:rsidRPr="007B3999">
              <w:rPr>
                <w:rFonts w:cstheme="minorHAnsi"/>
              </w:rPr>
              <w:t xml:space="preserve"> </w:t>
            </w:r>
            <w:proofErr w:type="spellStart"/>
            <w:r w:rsidRPr="007B3999">
              <w:rPr>
                <w:rFonts w:cstheme="minorHAnsi"/>
              </w:rPr>
              <w:t>хосгүй</w:t>
            </w:r>
            <w:proofErr w:type="spellEnd"/>
            <w:r w:rsidRPr="007B3999">
              <w:rPr>
                <w:rFonts w:cstheme="minorHAnsi"/>
              </w:rPr>
              <w:t xml:space="preserve"> </w:t>
            </w:r>
            <w:proofErr w:type="spellStart"/>
            <w:r w:rsidRPr="007B3999">
              <w:rPr>
                <w:rFonts w:cstheme="minorHAnsi"/>
              </w:rPr>
              <w:t>гайхамшигт</w:t>
            </w:r>
            <w:proofErr w:type="spellEnd"/>
            <w:r w:rsidRPr="007B3999">
              <w:rPr>
                <w:rFonts w:cstheme="minorHAnsi"/>
              </w:rPr>
              <w:t xml:space="preserve">, </w:t>
            </w:r>
            <w:proofErr w:type="spellStart"/>
            <w:r w:rsidRPr="007B3999">
              <w:rPr>
                <w:rFonts w:cstheme="minorHAnsi"/>
              </w:rPr>
              <w:t>ач</w:t>
            </w:r>
            <w:proofErr w:type="spellEnd"/>
            <w:r w:rsidRPr="007B3999">
              <w:rPr>
                <w:rFonts w:cstheme="minorHAnsi"/>
              </w:rPr>
              <w:t xml:space="preserve"> </w:t>
            </w:r>
            <w:proofErr w:type="spellStart"/>
            <w:r w:rsidRPr="007B3999">
              <w:rPr>
                <w:rFonts w:cstheme="minorHAnsi"/>
              </w:rPr>
              <w:t>холбогдол</w:t>
            </w:r>
            <w:proofErr w:type="spellEnd"/>
            <w:r w:rsidRPr="007B3999">
              <w:rPr>
                <w:rFonts w:cstheme="minorHAnsi"/>
              </w:rPr>
              <w:t xml:space="preserve"> </w:t>
            </w:r>
            <w:proofErr w:type="spellStart"/>
            <w:r w:rsidRPr="007B3999">
              <w:rPr>
                <w:rFonts w:cstheme="minorHAnsi"/>
              </w:rPr>
              <w:t>бүхий</w:t>
            </w:r>
            <w:proofErr w:type="spellEnd"/>
            <w:r w:rsidRPr="007B3999">
              <w:rPr>
                <w:rFonts w:cstheme="minorHAnsi"/>
              </w:rPr>
              <w:t xml:space="preserve"> </w:t>
            </w:r>
            <w:proofErr w:type="spellStart"/>
            <w:r w:rsidRPr="007B3999">
              <w:rPr>
                <w:rFonts w:cstheme="minorHAnsi"/>
              </w:rPr>
              <w:t>түүх</w:t>
            </w:r>
            <w:proofErr w:type="spellEnd"/>
            <w:r w:rsidRPr="007B3999">
              <w:rPr>
                <w:rFonts w:cstheme="minorHAnsi"/>
              </w:rPr>
              <w:t xml:space="preserve">, </w:t>
            </w:r>
            <w:proofErr w:type="spellStart"/>
            <w:r w:rsidRPr="007B3999">
              <w:rPr>
                <w:rFonts w:cstheme="minorHAnsi"/>
              </w:rPr>
              <w:t>соёл</w:t>
            </w:r>
            <w:proofErr w:type="spellEnd"/>
            <w:r w:rsidRPr="007B3999">
              <w:rPr>
                <w:rFonts w:cstheme="minorHAnsi"/>
              </w:rPr>
              <w:t xml:space="preserve"> </w:t>
            </w:r>
            <w:proofErr w:type="spellStart"/>
            <w:r w:rsidRPr="007B3999">
              <w:rPr>
                <w:rFonts w:cstheme="minorHAnsi"/>
              </w:rPr>
              <w:t>уран</w:t>
            </w:r>
            <w:proofErr w:type="spellEnd"/>
            <w:r w:rsidRPr="007B3999">
              <w:rPr>
                <w:rFonts w:cstheme="minorHAnsi"/>
              </w:rPr>
              <w:t xml:space="preserve"> </w:t>
            </w:r>
            <w:proofErr w:type="spellStart"/>
            <w:r w:rsidRPr="007B3999">
              <w:rPr>
                <w:rFonts w:cstheme="minorHAnsi"/>
              </w:rPr>
              <w:t>зохиолын</w:t>
            </w:r>
            <w:proofErr w:type="spellEnd"/>
            <w:r w:rsidRPr="007B3999">
              <w:rPr>
                <w:rFonts w:cstheme="minorHAnsi"/>
              </w:rPr>
              <w:t xml:space="preserve"> </w:t>
            </w:r>
            <w:proofErr w:type="spellStart"/>
            <w:r w:rsidRPr="007B3999">
              <w:rPr>
                <w:rFonts w:cstheme="minorHAnsi"/>
              </w:rPr>
              <w:t>гарамгай</w:t>
            </w:r>
            <w:proofErr w:type="spellEnd"/>
            <w:r w:rsidRPr="007B3999">
              <w:rPr>
                <w:rFonts w:cstheme="minorHAnsi"/>
              </w:rPr>
              <w:t xml:space="preserve"> </w:t>
            </w:r>
            <w:proofErr w:type="spellStart"/>
            <w:r w:rsidRPr="007B3999">
              <w:rPr>
                <w:rFonts w:cstheme="minorHAnsi"/>
              </w:rPr>
              <w:t>бүтээл</w:t>
            </w:r>
            <w:proofErr w:type="spellEnd"/>
            <w:r w:rsidRPr="007B3999">
              <w:rPr>
                <w:rFonts w:cstheme="minorHAnsi"/>
              </w:rPr>
              <w:t xml:space="preserve"> “</w:t>
            </w:r>
            <w:proofErr w:type="spellStart"/>
            <w:r w:rsidRPr="007B3999">
              <w:rPr>
                <w:rFonts w:cstheme="minorHAnsi"/>
              </w:rPr>
              <w:t>Монголын</w:t>
            </w:r>
            <w:proofErr w:type="spellEnd"/>
            <w:r w:rsidRPr="007B3999">
              <w:rPr>
                <w:rFonts w:cstheme="minorHAnsi"/>
              </w:rPr>
              <w:t xml:space="preserve"> </w:t>
            </w:r>
            <w:proofErr w:type="spellStart"/>
            <w:r w:rsidRPr="007B3999">
              <w:rPr>
                <w:rFonts w:cstheme="minorHAnsi"/>
              </w:rPr>
              <w:t>Нууц</w:t>
            </w:r>
            <w:proofErr w:type="spellEnd"/>
            <w:r w:rsidRPr="007B3999">
              <w:rPr>
                <w:rFonts w:cstheme="minorHAnsi"/>
              </w:rPr>
              <w:t xml:space="preserve"> </w:t>
            </w:r>
            <w:proofErr w:type="spellStart"/>
            <w:r w:rsidRPr="007B3999">
              <w:rPr>
                <w:rFonts w:cstheme="minorHAnsi"/>
              </w:rPr>
              <w:t>Товчоо</w:t>
            </w:r>
            <w:proofErr w:type="spellEnd"/>
            <w:r w:rsidRPr="007B3999">
              <w:rPr>
                <w:rFonts w:cstheme="minorHAnsi"/>
              </w:rPr>
              <w:t xml:space="preserve">”- </w:t>
            </w:r>
            <w:proofErr w:type="spellStart"/>
            <w:r w:rsidRPr="007B3999">
              <w:rPr>
                <w:rFonts w:cstheme="minorHAnsi"/>
              </w:rPr>
              <w:t>той</w:t>
            </w:r>
            <w:proofErr w:type="spellEnd"/>
            <w:r w:rsidRPr="007B3999">
              <w:rPr>
                <w:rFonts w:cstheme="minorHAnsi"/>
              </w:rPr>
              <w:t xml:space="preserve"> </w:t>
            </w:r>
            <w:proofErr w:type="spellStart"/>
            <w:r w:rsidRPr="007B3999">
              <w:rPr>
                <w:rFonts w:cstheme="minorHAnsi"/>
              </w:rPr>
              <w:t>салашгүй</w:t>
            </w:r>
            <w:proofErr w:type="spellEnd"/>
            <w:r w:rsidRPr="007B3999">
              <w:rPr>
                <w:rFonts w:cstheme="minorHAnsi"/>
              </w:rPr>
              <w:t xml:space="preserve"> </w:t>
            </w:r>
            <w:proofErr w:type="spellStart"/>
            <w:r w:rsidRPr="007B3999">
              <w:rPr>
                <w:rFonts w:cstheme="minorHAnsi"/>
              </w:rPr>
              <w:t>холбоотой</w:t>
            </w:r>
            <w:proofErr w:type="spellEnd"/>
            <w:r w:rsidRPr="007B3999">
              <w:rPr>
                <w:rFonts w:cstheme="minorHAnsi"/>
              </w:rPr>
              <w:t xml:space="preserve"> </w:t>
            </w:r>
            <w:proofErr w:type="spellStart"/>
            <w:r w:rsidRPr="007B3999">
              <w:rPr>
                <w:rFonts w:cstheme="minorHAnsi"/>
              </w:rPr>
              <w:t>байгаагаараа</w:t>
            </w:r>
            <w:proofErr w:type="spellEnd"/>
            <w:r w:rsidRPr="007B3999">
              <w:rPr>
                <w:rFonts w:cstheme="minorHAnsi"/>
              </w:rPr>
              <w:t xml:space="preserve"> </w:t>
            </w:r>
            <w:proofErr w:type="spellStart"/>
            <w:r w:rsidRPr="007B3999">
              <w:rPr>
                <w:rFonts w:cstheme="minorHAnsi"/>
              </w:rPr>
              <w:t>дэлхий</w:t>
            </w:r>
            <w:proofErr w:type="spellEnd"/>
            <w:r w:rsidRPr="007B3999">
              <w:rPr>
                <w:rFonts w:cstheme="minorHAnsi"/>
              </w:rPr>
              <w:t xml:space="preserve"> </w:t>
            </w:r>
            <w:proofErr w:type="spellStart"/>
            <w:r w:rsidRPr="007B3999">
              <w:rPr>
                <w:rFonts w:cstheme="minorHAnsi"/>
              </w:rPr>
              <w:t>дахины</w:t>
            </w:r>
            <w:proofErr w:type="spellEnd"/>
            <w:r w:rsidRPr="007B3999">
              <w:rPr>
                <w:rFonts w:cstheme="minorHAnsi"/>
              </w:rPr>
              <w:t xml:space="preserve"> </w:t>
            </w:r>
            <w:proofErr w:type="spellStart"/>
            <w:r w:rsidRPr="007B3999">
              <w:rPr>
                <w:rFonts w:cstheme="minorHAnsi"/>
              </w:rPr>
              <w:t>оюуны</w:t>
            </w:r>
            <w:proofErr w:type="spellEnd"/>
            <w:r w:rsidRPr="007B3999">
              <w:rPr>
                <w:rFonts w:cstheme="minorHAnsi"/>
              </w:rPr>
              <w:t xml:space="preserve"> </w:t>
            </w:r>
            <w:proofErr w:type="spellStart"/>
            <w:r w:rsidRPr="007B3999">
              <w:rPr>
                <w:rFonts w:cstheme="minorHAnsi"/>
              </w:rPr>
              <w:t>сэтгэлгээ</w:t>
            </w:r>
            <w:proofErr w:type="spellEnd"/>
            <w:r w:rsidRPr="007B3999">
              <w:rPr>
                <w:rFonts w:cstheme="minorHAnsi"/>
              </w:rPr>
              <w:t xml:space="preserve">, </w:t>
            </w:r>
            <w:proofErr w:type="spellStart"/>
            <w:r w:rsidRPr="007B3999">
              <w:rPr>
                <w:rFonts w:cstheme="minorHAnsi"/>
              </w:rPr>
              <w:t>соёлын</w:t>
            </w:r>
            <w:proofErr w:type="spellEnd"/>
            <w:r w:rsidRPr="007B3999">
              <w:rPr>
                <w:rFonts w:cstheme="minorHAnsi"/>
              </w:rPr>
              <w:t xml:space="preserve"> </w:t>
            </w:r>
            <w:proofErr w:type="spellStart"/>
            <w:r w:rsidRPr="007B3999">
              <w:rPr>
                <w:rFonts w:cstheme="minorHAnsi"/>
              </w:rPr>
              <w:t>хөгжилд</w:t>
            </w:r>
            <w:proofErr w:type="spellEnd"/>
            <w:r w:rsidRPr="007B3999">
              <w:rPr>
                <w:rFonts w:cstheme="minorHAnsi"/>
              </w:rPr>
              <w:t xml:space="preserve"> </w:t>
            </w:r>
            <w:proofErr w:type="spellStart"/>
            <w:r w:rsidRPr="007B3999">
              <w:rPr>
                <w:rFonts w:cstheme="minorHAnsi"/>
              </w:rPr>
              <w:t>гарамгай</w:t>
            </w:r>
            <w:proofErr w:type="spellEnd"/>
            <w:r w:rsidRPr="007B3999">
              <w:rPr>
                <w:rFonts w:cstheme="minorHAnsi"/>
              </w:rPr>
              <w:t xml:space="preserve"> </w:t>
            </w:r>
            <w:proofErr w:type="spellStart"/>
            <w:r w:rsidRPr="007B3999">
              <w:rPr>
                <w:rFonts w:cstheme="minorHAnsi"/>
              </w:rPr>
              <w:t>үнэ</w:t>
            </w:r>
            <w:proofErr w:type="spellEnd"/>
            <w:r w:rsidRPr="007B3999">
              <w:rPr>
                <w:rFonts w:cstheme="minorHAnsi"/>
              </w:rPr>
              <w:t xml:space="preserve"> </w:t>
            </w:r>
            <w:proofErr w:type="spellStart"/>
            <w:r w:rsidRPr="007B3999">
              <w:rPr>
                <w:rFonts w:cstheme="minorHAnsi"/>
              </w:rPr>
              <w:t>цэнтэй</w:t>
            </w:r>
            <w:proofErr w:type="spellEnd"/>
            <w:r w:rsidRPr="007B3999">
              <w:rPr>
                <w:rFonts w:cstheme="minorHAnsi"/>
              </w:rPr>
              <w:t xml:space="preserve"> </w:t>
            </w:r>
            <w:proofErr w:type="spellStart"/>
            <w:r w:rsidRPr="007B3999">
              <w:rPr>
                <w:rFonts w:cstheme="minorHAnsi"/>
              </w:rPr>
              <w:t>гэж</w:t>
            </w:r>
            <w:proofErr w:type="spellEnd"/>
            <w:r w:rsidRPr="007B3999">
              <w:rPr>
                <w:rFonts w:cstheme="minorHAnsi"/>
              </w:rPr>
              <w:t xml:space="preserve"> </w:t>
            </w:r>
            <w:proofErr w:type="spellStart"/>
            <w:r w:rsidRPr="007B3999">
              <w:rPr>
                <w:rFonts w:cstheme="minorHAnsi"/>
              </w:rPr>
              <w:t>үзэж</w:t>
            </w:r>
            <w:proofErr w:type="spellEnd"/>
            <w:r w:rsidRPr="007B3999">
              <w:rPr>
                <w:rFonts w:cstheme="minorHAnsi"/>
              </w:rPr>
              <w:t xml:space="preserve"> </w:t>
            </w:r>
            <w:proofErr w:type="spellStart"/>
            <w:r w:rsidRPr="007B3999">
              <w:rPr>
                <w:rFonts w:cstheme="minorHAnsi"/>
              </w:rPr>
              <w:t>байна</w:t>
            </w:r>
            <w:proofErr w:type="spellEnd"/>
            <w:r w:rsidRPr="007B3999">
              <w:rPr>
                <w:rFonts w:cstheme="minorHAnsi"/>
              </w:rPr>
              <w:t>.</w:t>
            </w:r>
          </w:p>
          <w:p w14:paraId="62614786" w14:textId="77777777" w:rsidR="00413390" w:rsidRPr="00413390" w:rsidRDefault="00413390" w:rsidP="00C1264A">
            <w:pPr>
              <w:jc w:val="both"/>
              <w:rPr>
                <w:rFonts w:cstheme="minorHAnsi"/>
                <w:sz w:val="20"/>
                <w:szCs w:val="20"/>
              </w:rPr>
            </w:pPr>
          </w:p>
          <w:p w14:paraId="7AEAFD02" w14:textId="4901D983" w:rsidR="00413390" w:rsidRPr="007B3999" w:rsidRDefault="00413390" w:rsidP="00C1264A">
            <w:pPr>
              <w:jc w:val="both"/>
              <w:rPr>
                <w:rFonts w:cstheme="minorHAnsi"/>
                <w:lang w:val="mn-MN"/>
              </w:rPr>
            </w:pPr>
            <w:r w:rsidRPr="00413390">
              <w:rPr>
                <w:rFonts w:cstheme="minorHAnsi"/>
                <w:lang w:val="mn-MN"/>
              </w:rPr>
              <w:t>Монголын эзэнт гүрний газар нутаг тэлэх тусам уул ус тахих ёс заншил, ялангуяа Бурхан Халдун уулын тахилга шүтлэгийн үлгэр загвар, түгэн дэлгэрч шинэ хэлбэрээр баяжин Ази, Европын улс орнуудад уул ус тахих ёс, зан үйл улам хөгжихөд нөлөөлжээ.</w:t>
            </w:r>
          </w:p>
        </w:tc>
      </w:tr>
      <w:tr w:rsidR="00A848AE" w:rsidRPr="007B3999" w14:paraId="494F9E7A" w14:textId="77777777" w:rsidTr="008201D2">
        <w:tc>
          <w:tcPr>
            <w:tcW w:w="2065" w:type="dxa"/>
          </w:tcPr>
          <w:p w14:paraId="5ABD0B71" w14:textId="125DE419" w:rsidR="00561A43" w:rsidRPr="007B3999" w:rsidRDefault="00561A43" w:rsidP="00374402">
            <w:pPr>
              <w:textAlignment w:val="baseline"/>
              <w:rPr>
                <w:rFonts w:eastAsia="Times New Roman" w:cstheme="minorHAnsi"/>
                <w:lang w:val="mn-MN"/>
              </w:rPr>
            </w:pPr>
            <w:r w:rsidRPr="007B3999">
              <w:rPr>
                <w:rFonts w:eastAsia="Times New Roman" w:cstheme="minorHAnsi"/>
                <w:lang w:val="mn-MN"/>
              </w:rPr>
              <w:lastRenderedPageBreak/>
              <w:t xml:space="preserve">Холбогдох сүсэг бишрэл, шашин шүтлэгийн төрөл </w:t>
            </w:r>
          </w:p>
        </w:tc>
        <w:tc>
          <w:tcPr>
            <w:tcW w:w="7290" w:type="dxa"/>
          </w:tcPr>
          <w:p w14:paraId="216CD741" w14:textId="0BEE8D52" w:rsidR="00561A43" w:rsidRPr="00524C8E" w:rsidRDefault="00775ADA" w:rsidP="00C1264A">
            <w:pPr>
              <w:jc w:val="both"/>
              <w:textAlignment w:val="baseline"/>
              <w:rPr>
                <w:rFonts w:cstheme="minorHAnsi"/>
              </w:rPr>
            </w:pPr>
            <w:r w:rsidRPr="00524C8E">
              <w:rPr>
                <w:rFonts w:cstheme="minorHAnsi"/>
                <w:lang w:val="mn-MN"/>
              </w:rPr>
              <w:t>Их Бурхан Халдун уул</w:t>
            </w:r>
            <w:r w:rsidRPr="00524C8E">
              <w:rPr>
                <w:rFonts w:cstheme="minorHAnsi"/>
              </w:rPr>
              <w:t xml:space="preserve">, </w:t>
            </w:r>
            <w:r w:rsidRPr="00524C8E">
              <w:rPr>
                <w:rFonts w:cstheme="minorHAnsi"/>
                <w:lang w:val="mn-MN"/>
              </w:rPr>
              <w:t xml:space="preserve">түүнийг хүрээлсэн тахилга шүтлэгт газар нутгийг эхэн үедээ нүүдэлчин монголчууд эртнээс шүтэж ирсэн бөө мөргөлийн учир холбогдлоор, </w:t>
            </w:r>
            <w:r w:rsidRPr="00524C8E">
              <w:rPr>
                <w:rFonts w:cstheme="minorHAnsi"/>
              </w:rPr>
              <w:t xml:space="preserve">VII–XIII </w:t>
            </w:r>
            <w:r w:rsidRPr="00524C8E">
              <w:rPr>
                <w:rFonts w:cstheme="minorHAnsi"/>
                <w:lang w:val="mn-MN"/>
              </w:rPr>
              <w:t xml:space="preserve">зуунд Язгуурын Монголчуудын </w:t>
            </w:r>
            <w:r w:rsidRPr="00524C8E">
              <w:rPr>
                <w:rFonts w:cstheme="minorHAnsi"/>
              </w:rPr>
              <w:t>(</w:t>
            </w:r>
            <w:r w:rsidRPr="00524C8E">
              <w:rPr>
                <w:rFonts w:cstheme="minorHAnsi"/>
                <w:lang w:val="mn-MN"/>
              </w:rPr>
              <w:t>монгол угсааны</w:t>
            </w:r>
            <w:r w:rsidRPr="00524C8E">
              <w:rPr>
                <w:rFonts w:cstheme="minorHAnsi"/>
              </w:rPr>
              <w:t>)</w:t>
            </w:r>
            <w:r w:rsidRPr="00524C8E">
              <w:rPr>
                <w:rFonts w:cstheme="minorHAnsi"/>
                <w:lang w:val="mn-MN"/>
              </w:rPr>
              <w:t xml:space="preserve"> гарал үүсэл, өвөг дээдсийн сүнс сүлдтэй холбоотойгоор тахиж, </w:t>
            </w:r>
            <w:r w:rsidRPr="00524C8E">
              <w:rPr>
                <w:rFonts w:cstheme="minorHAnsi"/>
              </w:rPr>
              <w:t xml:space="preserve">XII </w:t>
            </w:r>
            <w:proofErr w:type="spellStart"/>
            <w:r w:rsidRPr="00524C8E">
              <w:rPr>
                <w:rFonts w:cstheme="minorHAnsi"/>
              </w:rPr>
              <w:t>зуун</w:t>
            </w:r>
            <w:proofErr w:type="spellEnd"/>
            <w:r w:rsidRPr="00524C8E">
              <w:rPr>
                <w:rFonts w:cstheme="minorHAnsi"/>
                <w:lang w:val="mn-MN"/>
              </w:rPr>
              <w:t>ы сүүлчээс өвөг дээдсийн хүндэтгэл дээр Их Монгол улс байгуулж, Монголын Эзэнт гүрнийг үндэслэсэн Их Эзэн Богд Чингис Хаан</w:t>
            </w:r>
            <w:r w:rsidRPr="00524C8E">
              <w:rPr>
                <w:rFonts w:cstheme="minorHAnsi"/>
              </w:rPr>
              <w:t xml:space="preserve"> </w:t>
            </w:r>
            <w:r w:rsidRPr="00524C8E">
              <w:rPr>
                <w:rFonts w:cstheme="minorHAnsi"/>
                <w:lang w:val="mn-MN"/>
              </w:rPr>
              <w:t xml:space="preserve">Бурхан Халдун уулыг тахидаг болсон болон Чингис, түүний алтан ургийнхны булш, онгоны нэн эрхэм шүтээн газар болсны учир холбогдлоор төр ёсны тахилга нэмэгдэж, бүр </w:t>
            </w:r>
            <w:r w:rsidRPr="00524C8E">
              <w:rPr>
                <w:rFonts w:cstheme="minorHAnsi"/>
                <w:lang w:val="mn-MN"/>
              </w:rPr>
              <w:lastRenderedPageBreak/>
              <w:t xml:space="preserve">хожмоо </w:t>
            </w:r>
            <w:r w:rsidRPr="00524C8E">
              <w:rPr>
                <w:rFonts w:cstheme="minorHAnsi"/>
              </w:rPr>
              <w:t xml:space="preserve">XVII </w:t>
            </w:r>
            <w:proofErr w:type="spellStart"/>
            <w:r w:rsidRPr="00524C8E">
              <w:rPr>
                <w:rFonts w:cstheme="minorHAnsi"/>
              </w:rPr>
              <w:t>зуунаас</w:t>
            </w:r>
            <w:proofErr w:type="spellEnd"/>
            <w:r w:rsidRPr="00524C8E">
              <w:rPr>
                <w:rFonts w:cstheme="minorHAnsi"/>
              </w:rPr>
              <w:t xml:space="preserve"> </w:t>
            </w:r>
            <w:proofErr w:type="spellStart"/>
            <w:r w:rsidRPr="00524C8E">
              <w:rPr>
                <w:rFonts w:cstheme="minorHAnsi"/>
              </w:rPr>
              <w:t>тэрхүү</w:t>
            </w:r>
            <w:proofErr w:type="spellEnd"/>
            <w:r w:rsidRPr="00524C8E">
              <w:rPr>
                <w:rFonts w:cstheme="minorHAnsi"/>
              </w:rPr>
              <w:t xml:space="preserve"> </w:t>
            </w:r>
            <w:proofErr w:type="spellStart"/>
            <w:r w:rsidRPr="00524C8E">
              <w:rPr>
                <w:rFonts w:cstheme="minorHAnsi"/>
              </w:rPr>
              <w:t>тахилга</w:t>
            </w:r>
            <w:proofErr w:type="spellEnd"/>
            <w:r w:rsidRPr="00524C8E">
              <w:rPr>
                <w:rFonts w:cstheme="minorHAnsi"/>
              </w:rPr>
              <w:t xml:space="preserve"> </w:t>
            </w:r>
            <w:proofErr w:type="spellStart"/>
            <w:r w:rsidRPr="00524C8E">
              <w:rPr>
                <w:rFonts w:cstheme="minorHAnsi"/>
              </w:rPr>
              <w:t>шүтлэг</w:t>
            </w:r>
            <w:proofErr w:type="spellEnd"/>
            <w:r w:rsidRPr="00524C8E">
              <w:rPr>
                <w:rFonts w:cstheme="minorHAnsi"/>
                <w:lang w:val="mn-MN"/>
              </w:rPr>
              <w:t xml:space="preserve"> нь</w:t>
            </w:r>
            <w:r w:rsidRPr="00524C8E">
              <w:rPr>
                <w:rFonts w:cstheme="minorHAnsi"/>
              </w:rPr>
              <w:t xml:space="preserve"> </w:t>
            </w:r>
            <w:proofErr w:type="spellStart"/>
            <w:r w:rsidRPr="00524C8E">
              <w:rPr>
                <w:rFonts w:cstheme="minorHAnsi"/>
              </w:rPr>
              <w:t>бурхны</w:t>
            </w:r>
            <w:proofErr w:type="spellEnd"/>
            <w:r w:rsidRPr="00524C8E">
              <w:rPr>
                <w:rFonts w:cstheme="minorHAnsi"/>
              </w:rPr>
              <w:t xml:space="preserve"> </w:t>
            </w:r>
            <w:proofErr w:type="spellStart"/>
            <w:r w:rsidRPr="00524C8E">
              <w:rPr>
                <w:rFonts w:cstheme="minorHAnsi"/>
              </w:rPr>
              <w:t>шашны</w:t>
            </w:r>
            <w:proofErr w:type="spellEnd"/>
            <w:r w:rsidRPr="00524C8E">
              <w:rPr>
                <w:rFonts w:cstheme="minorHAnsi"/>
              </w:rPr>
              <w:t xml:space="preserve"> </w:t>
            </w:r>
            <w:proofErr w:type="spellStart"/>
            <w:r w:rsidRPr="00524C8E">
              <w:rPr>
                <w:rFonts w:cstheme="minorHAnsi"/>
              </w:rPr>
              <w:t>зарим</w:t>
            </w:r>
            <w:proofErr w:type="spellEnd"/>
            <w:r w:rsidRPr="00524C8E">
              <w:rPr>
                <w:rFonts w:cstheme="minorHAnsi"/>
              </w:rPr>
              <w:t xml:space="preserve"> </w:t>
            </w:r>
            <w:proofErr w:type="spellStart"/>
            <w:r w:rsidRPr="00524C8E">
              <w:rPr>
                <w:rFonts w:cstheme="minorHAnsi"/>
              </w:rPr>
              <w:t>зан</w:t>
            </w:r>
            <w:proofErr w:type="spellEnd"/>
            <w:r w:rsidRPr="00524C8E">
              <w:rPr>
                <w:rFonts w:cstheme="minorHAnsi"/>
              </w:rPr>
              <w:t xml:space="preserve"> </w:t>
            </w:r>
            <w:proofErr w:type="spellStart"/>
            <w:r w:rsidRPr="00524C8E">
              <w:rPr>
                <w:rFonts w:cstheme="minorHAnsi"/>
              </w:rPr>
              <w:t>үйл</w:t>
            </w:r>
            <w:proofErr w:type="spellEnd"/>
            <w:r w:rsidRPr="00524C8E">
              <w:rPr>
                <w:rFonts w:cstheme="minorHAnsi"/>
              </w:rPr>
              <w:t xml:space="preserve">, </w:t>
            </w:r>
            <w:proofErr w:type="spellStart"/>
            <w:r w:rsidRPr="00524C8E">
              <w:rPr>
                <w:rFonts w:cstheme="minorHAnsi"/>
              </w:rPr>
              <w:t>элементээр</w:t>
            </w:r>
            <w:proofErr w:type="spellEnd"/>
            <w:r w:rsidRPr="00524C8E">
              <w:rPr>
                <w:rFonts w:cstheme="minorHAnsi"/>
              </w:rPr>
              <w:t xml:space="preserve"> </w:t>
            </w:r>
            <w:proofErr w:type="spellStart"/>
            <w:r w:rsidRPr="00524C8E">
              <w:rPr>
                <w:rFonts w:cstheme="minorHAnsi"/>
              </w:rPr>
              <w:t>баяжин</w:t>
            </w:r>
            <w:proofErr w:type="spellEnd"/>
            <w:r w:rsidRPr="00524C8E">
              <w:rPr>
                <w:rFonts w:cstheme="minorHAnsi"/>
              </w:rPr>
              <w:t xml:space="preserve"> </w:t>
            </w:r>
            <w:r w:rsidRPr="00524C8E">
              <w:rPr>
                <w:rFonts w:cstheme="minorHAnsi"/>
                <w:lang w:val="mn-MN"/>
              </w:rPr>
              <w:t xml:space="preserve">хөгжиж </w:t>
            </w:r>
            <w:proofErr w:type="spellStart"/>
            <w:r w:rsidRPr="00524C8E">
              <w:rPr>
                <w:rFonts w:cstheme="minorHAnsi"/>
              </w:rPr>
              <w:t>өдийг</w:t>
            </w:r>
            <w:proofErr w:type="spellEnd"/>
            <w:r w:rsidRPr="00524C8E">
              <w:rPr>
                <w:rFonts w:cstheme="minorHAnsi"/>
              </w:rPr>
              <w:t xml:space="preserve"> </w:t>
            </w:r>
            <w:proofErr w:type="spellStart"/>
            <w:r w:rsidRPr="00524C8E">
              <w:rPr>
                <w:rFonts w:cstheme="minorHAnsi"/>
              </w:rPr>
              <w:t>хүрсэн</w:t>
            </w:r>
            <w:proofErr w:type="spellEnd"/>
            <w:r w:rsidRPr="00524C8E">
              <w:rPr>
                <w:rFonts w:cstheme="minorHAnsi"/>
              </w:rPr>
              <w:t xml:space="preserve"> </w:t>
            </w:r>
            <w:proofErr w:type="spellStart"/>
            <w:r w:rsidRPr="00524C8E">
              <w:rPr>
                <w:rFonts w:cstheme="minorHAnsi"/>
              </w:rPr>
              <w:t>байна</w:t>
            </w:r>
            <w:proofErr w:type="spellEnd"/>
            <w:r w:rsidRPr="00524C8E">
              <w:rPr>
                <w:rFonts w:cstheme="minorHAnsi"/>
              </w:rPr>
              <w:t>.</w:t>
            </w:r>
          </w:p>
        </w:tc>
      </w:tr>
      <w:tr w:rsidR="00A848AE" w:rsidRPr="007B3999" w14:paraId="74DEB0EF" w14:textId="77777777" w:rsidTr="008201D2">
        <w:tc>
          <w:tcPr>
            <w:tcW w:w="2065" w:type="dxa"/>
          </w:tcPr>
          <w:p w14:paraId="289682EE" w14:textId="7080EF15" w:rsidR="00561A43" w:rsidRPr="007B3999" w:rsidRDefault="00561A43" w:rsidP="00374402">
            <w:pPr>
              <w:textAlignment w:val="baseline"/>
              <w:rPr>
                <w:rFonts w:eastAsia="Times New Roman" w:cstheme="minorHAnsi"/>
                <w:lang w:val="mn-MN"/>
              </w:rPr>
            </w:pPr>
            <w:r w:rsidRPr="007B3999">
              <w:rPr>
                <w:rFonts w:eastAsia="Times New Roman" w:cstheme="minorHAnsi"/>
                <w:lang w:val="mn-MN"/>
              </w:rPr>
              <w:lastRenderedPageBreak/>
              <w:t>Зан үйлийн бусдаас ялгарах онцлог, содон шинж чанарууд</w:t>
            </w:r>
            <w:r w:rsidR="00666E32" w:rsidRPr="007B3999">
              <w:rPr>
                <w:rFonts w:eastAsia="Times New Roman" w:cstheme="minorHAnsi"/>
                <w:lang w:val="mn-MN"/>
              </w:rPr>
              <w:t>, хорио цээр</w:t>
            </w:r>
          </w:p>
        </w:tc>
        <w:tc>
          <w:tcPr>
            <w:tcW w:w="7290" w:type="dxa"/>
          </w:tcPr>
          <w:p w14:paraId="3129B708" w14:textId="18D5A093" w:rsidR="00561A43" w:rsidRPr="00524C8E" w:rsidRDefault="008201D2" w:rsidP="00C1264A">
            <w:pPr>
              <w:jc w:val="both"/>
              <w:textAlignment w:val="baseline"/>
              <w:rPr>
                <w:rFonts w:eastAsia="Times New Roman" w:cstheme="minorHAnsi"/>
              </w:rPr>
            </w:pPr>
            <w:r w:rsidRPr="00524C8E">
              <w:rPr>
                <w:rFonts w:cstheme="minorHAnsi"/>
                <w:lang w:val="mn-MN"/>
              </w:rPr>
              <w:t xml:space="preserve">Бурхан Халдун уул өнөөдөр тахилгат газар нутагт байх бүх шинж чанар (Тахилгын цөм газар болох овоо, тахилгын өөрийн гэсэн ёс дэг, хорио цээр, өөрийн сан сүдар, </w:t>
            </w:r>
            <w:r w:rsidR="00CD4D91" w:rsidRPr="00524C8E">
              <w:rPr>
                <w:rFonts w:cstheme="minorHAnsi"/>
                <w:lang w:val="mn-MN"/>
              </w:rPr>
              <w:t>е</w:t>
            </w:r>
            <w:r w:rsidRPr="00524C8E">
              <w:rPr>
                <w:rFonts w:cstheme="minorHAnsi"/>
                <w:lang w:val="mn-MN"/>
              </w:rPr>
              <w:t xml:space="preserve">рөөл магтаал, гүйцэтгэдэг зан үйл гэх мэт)-ыг өөртөө агуулж буй сүсэг бишрэлийн уламжлалт тогтолцоо, тахилгат газар нутгийн дэлхий дахины ач холбогдол бүхий үлгэр загвар болж байдаг. </w:t>
            </w:r>
          </w:p>
        </w:tc>
      </w:tr>
    </w:tbl>
    <w:p w14:paraId="1C967158" w14:textId="6508E077" w:rsidR="00C74F74" w:rsidRPr="00A848AE" w:rsidRDefault="00C74F74" w:rsidP="00374402">
      <w:pPr>
        <w:spacing w:after="0" w:line="240" w:lineRule="auto"/>
        <w:textAlignment w:val="baseline"/>
        <w:rPr>
          <w:rFonts w:eastAsia="Times New Roman" w:cstheme="minorHAnsi"/>
          <w:sz w:val="24"/>
          <w:szCs w:val="24"/>
        </w:rPr>
      </w:pPr>
    </w:p>
    <w:p w14:paraId="20982D0B" w14:textId="0D6E7246" w:rsidR="00EC2152" w:rsidRPr="00A848AE" w:rsidRDefault="00EC2152" w:rsidP="00374402">
      <w:pPr>
        <w:spacing w:after="0" w:line="240" w:lineRule="auto"/>
        <w:textAlignment w:val="baseline"/>
        <w:rPr>
          <w:rFonts w:eastAsia="Times New Roman" w:cstheme="minorHAnsi"/>
          <w:b/>
          <w:bCs/>
          <w:sz w:val="24"/>
          <w:szCs w:val="24"/>
          <w:lang w:val="mn-MN"/>
        </w:rPr>
      </w:pPr>
      <w:r w:rsidRPr="00A848AE">
        <w:rPr>
          <w:rFonts w:eastAsia="Times New Roman" w:cstheme="minorHAnsi"/>
          <w:b/>
          <w:bCs/>
          <w:sz w:val="24"/>
          <w:szCs w:val="24"/>
        </w:rPr>
        <w:t xml:space="preserve">3.2. </w:t>
      </w:r>
      <w:r w:rsidRPr="00A848AE">
        <w:rPr>
          <w:rFonts w:eastAsia="Times New Roman" w:cstheme="minorHAnsi"/>
          <w:b/>
          <w:bCs/>
          <w:sz w:val="24"/>
          <w:szCs w:val="24"/>
          <w:lang w:val="mn-MN"/>
        </w:rPr>
        <w:t>Зан үйлийн ёслол, дэг жаяг, дараалал</w:t>
      </w:r>
    </w:p>
    <w:p w14:paraId="61229A61" w14:textId="3B0150B6" w:rsidR="00EC2152" w:rsidRPr="00A848AE" w:rsidRDefault="00EC2152" w:rsidP="00374402">
      <w:pPr>
        <w:spacing w:after="0" w:line="240" w:lineRule="auto"/>
        <w:textAlignment w:val="baseline"/>
        <w:rPr>
          <w:rFonts w:eastAsia="Times New Roman" w:cstheme="minorHAnsi"/>
          <w:sz w:val="24"/>
          <w:szCs w:val="24"/>
          <w:lang w:val="mn-MN"/>
        </w:rPr>
      </w:pPr>
    </w:p>
    <w:p w14:paraId="4BE56710" w14:textId="77777777" w:rsidR="00EC2152" w:rsidRPr="00A848AE" w:rsidRDefault="00EC2152" w:rsidP="00374402">
      <w:pPr>
        <w:spacing w:after="0" w:line="240" w:lineRule="auto"/>
        <w:jc w:val="both"/>
        <w:textAlignment w:val="baseline"/>
        <w:rPr>
          <w:rFonts w:eastAsia="Times New Roman" w:cstheme="minorHAnsi"/>
          <w:i/>
          <w:iCs/>
          <w:sz w:val="20"/>
          <w:szCs w:val="20"/>
          <w:lang w:val="mn-MN"/>
        </w:rPr>
      </w:pPr>
      <w:r w:rsidRPr="00A848AE">
        <w:rPr>
          <w:rFonts w:eastAsia="Times New Roman" w:cstheme="minorHAnsi"/>
          <w:i/>
          <w:iCs/>
          <w:sz w:val="20"/>
          <w:szCs w:val="20"/>
          <w:lang w:val="mn-MN"/>
        </w:rPr>
        <w:t>Энд тухайн зан үйлийн ёслол, дэг  жаяг, дарааллыг одоо цагт үйлдэгдэж байгаагаар нь дарааллууллан аль болох тодорхой, дэлгэрэнгүй тайлбарлан бичнэ.</w:t>
      </w:r>
    </w:p>
    <w:tbl>
      <w:tblPr>
        <w:tblStyle w:val="TableGrid"/>
        <w:tblW w:w="0" w:type="auto"/>
        <w:tblLook w:val="04A0" w:firstRow="1" w:lastRow="0" w:firstColumn="1" w:lastColumn="0" w:noHBand="0" w:noVBand="1"/>
      </w:tblPr>
      <w:tblGrid>
        <w:gridCol w:w="9350"/>
      </w:tblGrid>
      <w:tr w:rsidR="00A848AE" w:rsidRPr="00524C8E" w14:paraId="7AE75CA3" w14:textId="77777777" w:rsidTr="00EC2152">
        <w:tc>
          <w:tcPr>
            <w:tcW w:w="9350" w:type="dxa"/>
          </w:tcPr>
          <w:p w14:paraId="088592BC" w14:textId="3C243005" w:rsidR="00524C8E" w:rsidRPr="00524C8E" w:rsidRDefault="00524C8E" w:rsidP="00524C8E">
            <w:pPr>
              <w:pStyle w:val="Default"/>
              <w:jc w:val="both"/>
              <w:rPr>
                <w:rFonts w:asciiTheme="minorHAnsi" w:hAnsiTheme="minorHAnsi" w:cstheme="minorHAnsi"/>
                <w:b/>
                <w:bCs/>
                <w:color w:val="auto"/>
                <w:sz w:val="22"/>
                <w:szCs w:val="22"/>
                <w:lang w:val="mn-MN"/>
              </w:rPr>
            </w:pPr>
            <w:r w:rsidRPr="00524C8E">
              <w:rPr>
                <w:rFonts w:asciiTheme="minorHAnsi" w:hAnsiTheme="minorHAnsi" w:cstheme="minorHAnsi"/>
                <w:b/>
                <w:bCs/>
                <w:color w:val="auto"/>
                <w:sz w:val="22"/>
                <w:szCs w:val="22"/>
                <w:lang w:val="mn-MN"/>
              </w:rPr>
              <w:t xml:space="preserve">Зан үйлийн өнөөгийн дэг жаяг </w:t>
            </w:r>
          </w:p>
          <w:p w14:paraId="2AFCBD20" w14:textId="77777777" w:rsidR="00524C8E" w:rsidRPr="00524C8E" w:rsidRDefault="00524C8E" w:rsidP="00524C8E">
            <w:pPr>
              <w:jc w:val="both"/>
              <w:rPr>
                <w:rFonts w:cstheme="minorHAnsi"/>
                <w:u w:val="single"/>
                <w:lang w:val="mn-MN"/>
              </w:rPr>
            </w:pPr>
            <w:proofErr w:type="spellStart"/>
            <w:r w:rsidRPr="00524C8E">
              <w:rPr>
                <w:rFonts w:cstheme="minorHAnsi"/>
              </w:rPr>
              <w:t>Өнөөдөр</w:t>
            </w:r>
            <w:proofErr w:type="spellEnd"/>
            <w:r w:rsidRPr="00524C8E">
              <w:rPr>
                <w:rFonts w:cstheme="minorHAnsi"/>
              </w:rPr>
              <w:t xml:space="preserve"> </w:t>
            </w:r>
            <w:proofErr w:type="spellStart"/>
            <w:r w:rsidRPr="00524C8E">
              <w:rPr>
                <w:rFonts w:cstheme="minorHAnsi"/>
              </w:rPr>
              <w:t>тэнгэрийн</w:t>
            </w:r>
            <w:proofErr w:type="spellEnd"/>
            <w:r w:rsidRPr="00524C8E">
              <w:rPr>
                <w:rFonts w:cstheme="minorHAnsi"/>
              </w:rPr>
              <w:t xml:space="preserve"> </w:t>
            </w:r>
            <w:proofErr w:type="spellStart"/>
            <w:r w:rsidRPr="00524C8E">
              <w:rPr>
                <w:rFonts w:cstheme="minorHAnsi"/>
              </w:rPr>
              <w:t>тайллагад</w:t>
            </w:r>
            <w:proofErr w:type="spellEnd"/>
            <w:r w:rsidRPr="00524C8E">
              <w:rPr>
                <w:rFonts w:cstheme="minorHAnsi"/>
              </w:rPr>
              <w:t xml:space="preserve"> </w:t>
            </w:r>
            <w:proofErr w:type="spellStart"/>
            <w:r w:rsidRPr="00524C8E">
              <w:rPr>
                <w:rFonts w:cstheme="minorHAnsi"/>
              </w:rPr>
              <w:t>бараалхан</w:t>
            </w:r>
            <w:proofErr w:type="spellEnd"/>
            <w:r w:rsidRPr="00524C8E">
              <w:rPr>
                <w:rFonts w:cstheme="minorHAnsi"/>
              </w:rPr>
              <w:t xml:space="preserve"> </w:t>
            </w:r>
            <w:r w:rsidRPr="00524C8E">
              <w:rPr>
                <w:rFonts w:cstheme="minorHAnsi"/>
                <w:lang w:val="mn-MN"/>
              </w:rPr>
              <w:t>оролцох бүх “Хишигтэн</w:t>
            </w:r>
            <w:r w:rsidRPr="00524C8E">
              <w:rPr>
                <w:rFonts w:cstheme="minorHAnsi"/>
              </w:rPr>
              <w:t>”</w:t>
            </w:r>
            <w:r w:rsidRPr="00524C8E">
              <w:rPr>
                <w:rFonts w:cstheme="minorHAnsi"/>
                <w:lang w:val="mn-MN"/>
              </w:rPr>
              <w:t xml:space="preserve"> хүмүүс эртлэн босч </w:t>
            </w:r>
            <w:r w:rsidRPr="00524C8E">
              <w:rPr>
                <w:rFonts w:cstheme="minorHAnsi"/>
                <w:bCs/>
                <w:lang w:val="mn-MN"/>
              </w:rPr>
              <w:t>доод хөл овоонд</w:t>
            </w:r>
            <w:r w:rsidRPr="00524C8E">
              <w:rPr>
                <w:rFonts w:cstheme="minorHAnsi"/>
                <w:lang w:val="mn-MN"/>
              </w:rPr>
              <w:t xml:space="preserve"> хүрэлцэн очдог. Энэ овоонд ирсэн шүтэгчид, мөргөлчид бүгд мөргөл үйлдэж, идээ цагааныхаа дээжээр цацал, өргөл өргөхийн хамт түүнийг гороолж гурвантаа нар зөв тойрон хүндэтгэнэ. </w:t>
            </w:r>
          </w:p>
          <w:p w14:paraId="5377FECE" w14:textId="77777777" w:rsidR="00524C8E" w:rsidRPr="00524C8E" w:rsidRDefault="00524C8E" w:rsidP="00524C8E">
            <w:pPr>
              <w:jc w:val="both"/>
              <w:rPr>
                <w:rFonts w:cstheme="minorHAnsi"/>
              </w:rPr>
            </w:pPr>
          </w:p>
          <w:p w14:paraId="3CF03D75" w14:textId="1AA8A96A" w:rsidR="00524C8E" w:rsidRPr="00524C8E" w:rsidRDefault="00524C8E" w:rsidP="00524C8E">
            <w:pPr>
              <w:jc w:val="both"/>
              <w:rPr>
                <w:rFonts w:cstheme="minorHAnsi"/>
              </w:rPr>
            </w:pPr>
            <w:proofErr w:type="spellStart"/>
            <w:r w:rsidRPr="00524C8E">
              <w:rPr>
                <w:rFonts w:cstheme="minorHAnsi"/>
              </w:rPr>
              <w:t>Түүнээс</w:t>
            </w:r>
            <w:proofErr w:type="spellEnd"/>
            <w:r w:rsidRPr="00524C8E">
              <w:rPr>
                <w:rFonts w:cstheme="minorHAnsi"/>
              </w:rPr>
              <w:t xml:space="preserve"> </w:t>
            </w:r>
            <w:proofErr w:type="spellStart"/>
            <w:r w:rsidRPr="00524C8E">
              <w:rPr>
                <w:rFonts w:cstheme="minorHAnsi"/>
              </w:rPr>
              <w:t>дээш</w:t>
            </w:r>
            <w:proofErr w:type="spellEnd"/>
            <w:r w:rsidRPr="00524C8E">
              <w:rPr>
                <w:rFonts w:cstheme="minorHAnsi"/>
              </w:rPr>
              <w:t xml:space="preserve"> </w:t>
            </w:r>
            <w:proofErr w:type="spellStart"/>
            <w:r w:rsidRPr="00524C8E">
              <w:rPr>
                <w:rFonts w:cstheme="minorHAnsi"/>
              </w:rPr>
              <w:t>модон</w:t>
            </w:r>
            <w:proofErr w:type="spellEnd"/>
            <w:r w:rsidRPr="00524C8E">
              <w:rPr>
                <w:rFonts w:cstheme="minorHAnsi"/>
              </w:rPr>
              <w:t xml:space="preserve"> </w:t>
            </w:r>
            <w:proofErr w:type="spellStart"/>
            <w:proofErr w:type="gramStart"/>
            <w:r w:rsidRPr="00524C8E">
              <w:rPr>
                <w:rFonts w:cstheme="minorHAnsi"/>
              </w:rPr>
              <w:t>дундуур</w:t>
            </w:r>
            <w:proofErr w:type="spellEnd"/>
            <w:r w:rsidRPr="00524C8E">
              <w:rPr>
                <w:rFonts w:cstheme="minorHAnsi"/>
              </w:rPr>
              <w:t xml:space="preserve">  </w:t>
            </w:r>
            <w:proofErr w:type="spellStart"/>
            <w:r w:rsidRPr="00524C8E">
              <w:rPr>
                <w:rFonts w:cstheme="minorHAnsi"/>
              </w:rPr>
              <w:t>эгц</w:t>
            </w:r>
            <w:proofErr w:type="spellEnd"/>
            <w:proofErr w:type="gramEnd"/>
            <w:r w:rsidRPr="00524C8E">
              <w:rPr>
                <w:rFonts w:cstheme="minorHAnsi"/>
              </w:rPr>
              <w:t xml:space="preserve"> </w:t>
            </w:r>
            <w:proofErr w:type="spellStart"/>
            <w:r w:rsidRPr="00524C8E">
              <w:rPr>
                <w:rFonts w:cstheme="minorHAnsi"/>
              </w:rPr>
              <w:t>дээш</w:t>
            </w:r>
            <w:proofErr w:type="spellEnd"/>
            <w:r w:rsidRPr="00524C8E">
              <w:rPr>
                <w:rFonts w:cstheme="minorHAnsi"/>
              </w:rPr>
              <w:t xml:space="preserve"> </w:t>
            </w:r>
            <w:proofErr w:type="spellStart"/>
            <w:r w:rsidRPr="00524C8E">
              <w:rPr>
                <w:rFonts w:cstheme="minorHAnsi"/>
              </w:rPr>
              <w:t>мөргөлчдийн</w:t>
            </w:r>
            <w:proofErr w:type="spellEnd"/>
            <w:r w:rsidRPr="00524C8E">
              <w:rPr>
                <w:rFonts w:cstheme="minorHAnsi"/>
              </w:rPr>
              <w:t xml:space="preserve"> </w:t>
            </w:r>
            <w:proofErr w:type="spellStart"/>
            <w:r w:rsidRPr="00524C8E">
              <w:rPr>
                <w:rFonts w:cstheme="minorHAnsi"/>
              </w:rPr>
              <w:t>замаар</w:t>
            </w:r>
            <w:proofErr w:type="spellEnd"/>
            <w:r w:rsidRPr="00524C8E">
              <w:rPr>
                <w:rFonts w:cstheme="minorHAnsi"/>
              </w:rPr>
              <w:t xml:space="preserve"> </w:t>
            </w:r>
            <w:r w:rsidRPr="00524C8E">
              <w:rPr>
                <w:rFonts w:cstheme="minorHAnsi"/>
                <w:lang w:val="mn-MN"/>
              </w:rPr>
              <w:t>яваад нэгэн тэгш талбайд хүрнэ. Одоо цагт энд Их Бурхан Халдуны Тэнгэрийг тайх төрийн тахилгын үеэр Гандантэгчилэн хийд, Балдан Бэрээвэн хийд болон бусад хийдээс ирсэн лам нар хурал хурж Бурхан Халдун уулын Юлтийн Хан Хэнтий сан судрыг уншихын хамт тахилгын бусад зан үйл, ёслолыг гүйцэтгэж байна. Мөн Дээд овоог тайгчид, төрийн тэргүүн</w:t>
            </w:r>
            <w:r w:rsidRPr="00524C8E">
              <w:rPr>
                <w:rFonts w:cstheme="minorHAnsi"/>
              </w:rPr>
              <w:t xml:space="preserve"> </w:t>
            </w:r>
            <w:proofErr w:type="spellStart"/>
            <w:r w:rsidRPr="00524C8E">
              <w:rPr>
                <w:rFonts w:cstheme="minorHAnsi"/>
              </w:rPr>
              <w:t>нар</w:t>
            </w:r>
            <w:proofErr w:type="spellEnd"/>
            <w:r w:rsidRPr="00524C8E">
              <w:rPr>
                <w:rFonts w:cstheme="minorHAnsi"/>
              </w:rPr>
              <w:t xml:space="preserve"> </w:t>
            </w:r>
            <w:proofErr w:type="spellStart"/>
            <w:r w:rsidRPr="00524C8E">
              <w:rPr>
                <w:rFonts w:cstheme="minorHAnsi"/>
              </w:rPr>
              <w:t>энд</w:t>
            </w:r>
            <w:proofErr w:type="spellEnd"/>
            <w:r w:rsidRPr="00524C8E">
              <w:rPr>
                <w:rFonts w:cstheme="minorHAnsi"/>
                <w:lang w:val="mn-MN"/>
              </w:rPr>
              <w:t xml:space="preserve"> бууж ирэн туг, сүлд овоондоо мөргөж хүж, торго шатааж, идээ цагаа амсаж ёслол үйлдсэнээр Дунд овооны тахилга өндөрлөж байна. </w:t>
            </w:r>
          </w:p>
          <w:p w14:paraId="195FC129" w14:textId="77777777" w:rsidR="00524C8E" w:rsidRPr="00524C8E" w:rsidRDefault="00524C8E" w:rsidP="00524C8E">
            <w:pPr>
              <w:jc w:val="both"/>
              <w:rPr>
                <w:rFonts w:cstheme="minorHAnsi"/>
              </w:rPr>
            </w:pPr>
          </w:p>
          <w:p w14:paraId="67727A42" w14:textId="3D7700A0" w:rsidR="00524C8E" w:rsidRPr="00524C8E" w:rsidRDefault="00524C8E" w:rsidP="00524C8E">
            <w:pPr>
              <w:jc w:val="both"/>
              <w:rPr>
                <w:rFonts w:cstheme="minorHAnsi"/>
                <w:lang w:val="mn-MN"/>
              </w:rPr>
            </w:pPr>
            <w:proofErr w:type="spellStart"/>
            <w:r w:rsidRPr="00524C8E">
              <w:rPr>
                <w:rFonts w:cstheme="minorHAnsi"/>
              </w:rPr>
              <w:t>Их</w:t>
            </w:r>
            <w:proofErr w:type="spellEnd"/>
            <w:r w:rsidRPr="00524C8E">
              <w:rPr>
                <w:rFonts w:cstheme="minorHAnsi"/>
              </w:rPr>
              <w:t xml:space="preserve"> </w:t>
            </w:r>
            <w:proofErr w:type="spellStart"/>
            <w:r w:rsidRPr="00524C8E">
              <w:rPr>
                <w:rFonts w:cstheme="minorHAnsi"/>
              </w:rPr>
              <w:t>овоо</w:t>
            </w:r>
            <w:proofErr w:type="spellEnd"/>
            <w:r w:rsidRPr="00524C8E">
              <w:rPr>
                <w:rFonts w:cstheme="minorHAnsi"/>
              </w:rPr>
              <w:t xml:space="preserve"> </w:t>
            </w:r>
            <w:proofErr w:type="spellStart"/>
            <w:r w:rsidRPr="00524C8E">
              <w:rPr>
                <w:rFonts w:cstheme="minorHAnsi"/>
              </w:rPr>
              <w:t>буюу</w:t>
            </w:r>
            <w:proofErr w:type="spellEnd"/>
            <w:r w:rsidRPr="00524C8E">
              <w:rPr>
                <w:rFonts w:cstheme="minorHAnsi"/>
              </w:rPr>
              <w:t xml:space="preserve"> </w:t>
            </w:r>
            <w:proofErr w:type="spellStart"/>
            <w:r w:rsidRPr="00524C8E">
              <w:rPr>
                <w:rFonts w:cstheme="minorHAnsi"/>
              </w:rPr>
              <w:t>тэнгэрийн</w:t>
            </w:r>
            <w:proofErr w:type="spellEnd"/>
            <w:r w:rsidRPr="00524C8E">
              <w:rPr>
                <w:rFonts w:cstheme="minorHAnsi"/>
              </w:rPr>
              <w:t xml:space="preserve"> </w:t>
            </w:r>
            <w:proofErr w:type="spellStart"/>
            <w:r w:rsidRPr="00524C8E">
              <w:rPr>
                <w:rFonts w:cstheme="minorHAnsi"/>
              </w:rPr>
              <w:t>овоо</w:t>
            </w:r>
            <w:proofErr w:type="spellEnd"/>
            <w:r w:rsidRPr="00524C8E">
              <w:rPr>
                <w:rFonts w:cstheme="minorHAnsi"/>
              </w:rPr>
              <w:t xml:space="preserve"> </w:t>
            </w:r>
            <w:proofErr w:type="spellStart"/>
            <w:r w:rsidRPr="00524C8E">
              <w:rPr>
                <w:rFonts w:cstheme="minorHAnsi"/>
              </w:rPr>
              <w:t>нь</w:t>
            </w:r>
            <w:proofErr w:type="spellEnd"/>
            <w:r w:rsidRPr="00524C8E">
              <w:rPr>
                <w:rFonts w:cstheme="minorHAnsi"/>
              </w:rPr>
              <w:t xml:space="preserve"> </w:t>
            </w:r>
            <w:r w:rsidRPr="00524C8E">
              <w:rPr>
                <w:rFonts w:cstheme="minorHAnsi"/>
                <w:lang w:val="mn-MN"/>
              </w:rPr>
              <w:t xml:space="preserve">сул чулуугаар бурхэгдсэн уулын тэгш оройн хавтгай тавцаны зүүн урд хэсэгт байрлаж байна. Энэ овоо дөрвөлжин хэлбэртэй, чулуугаар өрж байгуулсан, орой дээр нь босгосон том овоо юм. </w:t>
            </w:r>
            <w:proofErr w:type="spellStart"/>
            <w:r w:rsidRPr="00524C8E">
              <w:rPr>
                <w:rFonts w:cstheme="minorHAnsi"/>
              </w:rPr>
              <w:t>Чингис</w:t>
            </w:r>
            <w:proofErr w:type="spellEnd"/>
            <w:r w:rsidRPr="00524C8E">
              <w:rPr>
                <w:rFonts w:cstheme="minorHAnsi"/>
              </w:rPr>
              <w:t xml:space="preserve"> </w:t>
            </w:r>
            <w:r w:rsidRPr="00524C8E">
              <w:rPr>
                <w:rFonts w:cstheme="minorHAnsi"/>
                <w:lang w:val="mn-MN"/>
              </w:rPr>
              <w:t xml:space="preserve">Хааны зарлигийг уламжлуулан Монгол улсын Бүх цэргийн хар сүлдийг цэнгүүлэн тахих ёслолыг хамтатгаж гүйцэтгэж байх зарлиг буулгасан билээ. Энэ зарлигийн дагуу </w:t>
            </w:r>
            <w:proofErr w:type="spellStart"/>
            <w:r w:rsidRPr="00524C8E">
              <w:rPr>
                <w:rFonts w:cstheme="minorHAnsi"/>
              </w:rPr>
              <w:t>Бурхан</w:t>
            </w:r>
            <w:proofErr w:type="spellEnd"/>
            <w:r w:rsidRPr="00524C8E">
              <w:rPr>
                <w:rFonts w:cstheme="minorHAnsi"/>
              </w:rPr>
              <w:t xml:space="preserve"> </w:t>
            </w:r>
            <w:proofErr w:type="spellStart"/>
            <w:r w:rsidRPr="00524C8E">
              <w:rPr>
                <w:rFonts w:cstheme="minorHAnsi"/>
              </w:rPr>
              <w:t>Халдун</w:t>
            </w:r>
            <w:proofErr w:type="spellEnd"/>
            <w:r w:rsidRPr="00524C8E">
              <w:rPr>
                <w:rFonts w:cstheme="minorHAnsi"/>
                <w:lang w:val="mn-MN"/>
              </w:rPr>
              <w:t xml:space="preserve"> уулын тэнгэрийг тайж, монгол улсын бүх цэргийн хар сүлдийг цэнгүүлэх их ёслолыг Бурхан Халдун уулын тэнгэрийн овооны дэргэд тавантаа үйлдээд байгаа билээ. Тэнгэрийг тайх дээд овооны тахилга нь төрийн тахилга бөгөөд хүнддэж хатуудах нигууртай учир тэнгэрийн овоонд хийгдэх төрийн сүлдний тайллагын ёслол зан үйлд очсон хүн бүр оролцохгүй төрийн төлөөлөл, нутгийн төлөөлөл цөөн хүн хүрэлцэн очдог уламжлалтай.</w:t>
            </w:r>
          </w:p>
          <w:p w14:paraId="5ACE8240" w14:textId="77777777" w:rsidR="00524C8E" w:rsidRPr="00524C8E" w:rsidRDefault="00524C8E" w:rsidP="00524C8E">
            <w:pPr>
              <w:jc w:val="both"/>
              <w:rPr>
                <w:rFonts w:cstheme="minorHAnsi"/>
                <w:bCs/>
              </w:rPr>
            </w:pPr>
          </w:p>
          <w:p w14:paraId="2DC91E21" w14:textId="5C6BDA6E" w:rsidR="00524C8E" w:rsidRDefault="00524C8E" w:rsidP="00524C8E">
            <w:pPr>
              <w:jc w:val="both"/>
              <w:rPr>
                <w:rFonts w:cstheme="minorHAnsi"/>
                <w:lang w:val="mn-MN"/>
              </w:rPr>
            </w:pPr>
            <w:proofErr w:type="spellStart"/>
            <w:r w:rsidRPr="00524C8E">
              <w:rPr>
                <w:rFonts w:cstheme="minorHAnsi"/>
                <w:bCs/>
              </w:rPr>
              <w:t>Энэ</w:t>
            </w:r>
            <w:proofErr w:type="spellEnd"/>
            <w:r w:rsidRPr="00524C8E">
              <w:rPr>
                <w:rFonts w:cstheme="minorHAnsi"/>
                <w:bCs/>
              </w:rPr>
              <w:t xml:space="preserve"> </w:t>
            </w:r>
            <w:r w:rsidRPr="00524C8E">
              <w:rPr>
                <w:rFonts w:cstheme="minorHAnsi"/>
                <w:bCs/>
                <w:lang w:val="mn-MN"/>
              </w:rPr>
              <w:t>тодорхойлолтод “Босго тэнгэрийн даваа</w:t>
            </w:r>
            <w:r w:rsidRPr="00524C8E">
              <w:rPr>
                <w:rFonts w:cstheme="minorHAnsi"/>
                <w:bCs/>
              </w:rPr>
              <w:t>”</w:t>
            </w:r>
            <w:r w:rsidRPr="00524C8E">
              <w:rPr>
                <w:rFonts w:cstheme="minorHAnsi"/>
                <w:bCs/>
                <w:lang w:val="mn-MN"/>
              </w:rPr>
              <w:t xml:space="preserve">–ны талаар онцгойлон бичих учир холбогдолтой. </w:t>
            </w:r>
            <w:r w:rsidRPr="00524C8E">
              <w:rPr>
                <w:rFonts w:cstheme="minorHAnsi"/>
                <w:lang w:val="mn-MN"/>
              </w:rPr>
              <w:t>Бурхан Халдун хүрч тахиж мөргөх гэсэн мөргөлчид, шүтлэгтнүүд, малчдын мөргөлийн зам мөр ганцхан бөгөөд тэр нь Хэрлэн голыг өгсч, “Гурван хориуд</w:t>
            </w:r>
            <w:r w:rsidRPr="00524C8E">
              <w:rPr>
                <w:rFonts w:cstheme="minorHAnsi"/>
              </w:rPr>
              <w:t>”–</w:t>
            </w:r>
            <w:r w:rsidRPr="00524C8E">
              <w:rPr>
                <w:rFonts w:cstheme="minorHAnsi"/>
                <w:lang w:val="mn-MN"/>
              </w:rPr>
              <w:t>ын</w:t>
            </w:r>
            <w:r w:rsidRPr="00524C8E">
              <w:rPr>
                <w:rFonts w:cstheme="minorHAnsi"/>
              </w:rPr>
              <w:t xml:space="preserve"> </w:t>
            </w:r>
            <w:r w:rsidRPr="00524C8E">
              <w:rPr>
                <w:rFonts w:cstheme="minorHAnsi"/>
                <w:lang w:val="mn-MN"/>
              </w:rPr>
              <w:t xml:space="preserve"> баруун дэргэдүүр</w:t>
            </w:r>
            <w:r w:rsidRPr="00524C8E">
              <w:rPr>
                <w:rFonts w:cstheme="minorHAnsi"/>
              </w:rPr>
              <w:t xml:space="preserve"> “</w:t>
            </w:r>
            <w:r w:rsidRPr="00524C8E">
              <w:rPr>
                <w:rFonts w:cstheme="minorHAnsi"/>
                <w:lang w:val="mn-MN"/>
              </w:rPr>
              <w:t>Үүд хаалга</w:t>
            </w:r>
            <w:r w:rsidRPr="00524C8E">
              <w:rPr>
                <w:rFonts w:cstheme="minorHAnsi"/>
              </w:rPr>
              <w:t>”</w:t>
            </w:r>
            <w:r w:rsidRPr="00524C8E">
              <w:rPr>
                <w:rFonts w:cstheme="minorHAnsi"/>
                <w:lang w:val="mn-MN"/>
              </w:rPr>
              <w:t xml:space="preserve"> модыг дайрч “Босго Тэнгэрийн даваа</w:t>
            </w:r>
            <w:r w:rsidRPr="00524C8E">
              <w:rPr>
                <w:rFonts w:cstheme="minorHAnsi"/>
              </w:rPr>
              <w:t>”</w:t>
            </w:r>
            <w:r w:rsidRPr="00524C8E">
              <w:rPr>
                <w:rFonts w:cstheme="minorHAnsi"/>
                <w:lang w:val="mn-MN"/>
              </w:rPr>
              <w:t xml:space="preserve">–г зайлшгүй давж гарах бөлгөө. Энэ даваа Бурхан Халдун уулаас 20 км зайд, шүтлэгт (түнхлэг) Богдын гол чанх хойноос нь урсан Хэрлэнд нийлж буй уулзварын урд талд оршино. Давааны дээр тэгш сайхан талбайд Босго Тэнгэрийн тахилгын овоо байх бөгөөд дугараг хэлбэртэй овоо юм. Бурхан Халдунд байгаа Чингис Хааны Сүлд Тэнгэрийн тайлгын овоонд бараалхан хүрч мөргөхөөр эртнээс нааш энэ давааг хэдэн зуун мянган хүн давж байсан нь дамжиггүй бөгөөд монгол туургатны өрлөг түүхийн хоймор, өвөг дээдсийн орших нутаг монгол үндэстний их шүтээн уул руу хөл тавин золгож буйгаа билэгдэн энд буй Харууц мөргөлийн Овоонд сүслэн мөргөж цай, идээнийхээ дээжийг өргөдөг уламжлалтай. Босго тэнгэрийн даваанаас цааш эмэгтэй хүн гарахыг цээрлэдэг уламжлалтай бөгөөд эмэгтэй хүмүүс Босго </w:t>
            </w:r>
            <w:r w:rsidRPr="00524C8E">
              <w:rPr>
                <w:rFonts w:cstheme="minorHAnsi"/>
                <w:lang w:val="mn-MN"/>
              </w:rPr>
              <w:lastRenderedPageBreak/>
              <w:t>тэнгэрийн  Харууц мөргөлийн овоондоо мөргөж, цай идээнийхээ дээжийг өргөж их шүтлэгт Бурхан Халдун уул, Эзэн Чингисийнхээ онгонд мөргөлөө гэж сүсэглэдэг билээ. Энийг Бурхан Халдун ууланд гарч мөргөдөгтэй адил гэж үзнэ. Харин согтуу хөлчүү, бусармаг явдалтнууд давааг хэтрэн явахыг чандлан хориглодог уламжлал бас бий бөгөөд өнөөдөр ч мөрдсөөр байна.</w:t>
            </w:r>
          </w:p>
          <w:p w14:paraId="2AD06EF4" w14:textId="77777777" w:rsidR="00B6553C" w:rsidRDefault="00B6553C" w:rsidP="00B6553C">
            <w:pPr>
              <w:rPr>
                <w:rFonts w:cstheme="minorHAnsi"/>
                <w:sz w:val="20"/>
                <w:szCs w:val="20"/>
                <w:lang w:val="mn-MN"/>
              </w:rPr>
            </w:pPr>
          </w:p>
          <w:p w14:paraId="78E62C7F" w14:textId="4DD40877" w:rsidR="00B6553C" w:rsidRPr="00B6553C" w:rsidRDefault="00B6553C" w:rsidP="00B6553C">
            <w:pPr>
              <w:rPr>
                <w:rFonts w:cstheme="minorHAnsi"/>
                <w:b/>
                <w:lang w:val="mn-MN"/>
              </w:rPr>
            </w:pPr>
            <w:r w:rsidRPr="00B6553C">
              <w:rPr>
                <w:rFonts w:cstheme="minorHAnsi"/>
                <w:b/>
                <w:lang w:val="mn-MN"/>
              </w:rPr>
              <w:t xml:space="preserve">Бурхан халдун уулыг тайх ёслолын </w:t>
            </w:r>
            <w:r>
              <w:rPr>
                <w:rFonts w:cstheme="minorHAnsi"/>
                <w:b/>
                <w:lang w:val="mn-MN"/>
              </w:rPr>
              <w:t xml:space="preserve">ерөнхий </w:t>
            </w:r>
            <w:r w:rsidRPr="00B6553C">
              <w:rPr>
                <w:rFonts w:cstheme="minorHAnsi"/>
                <w:b/>
                <w:lang w:val="mn-MN"/>
              </w:rPr>
              <w:t>дэс дараалал</w:t>
            </w:r>
          </w:p>
          <w:p w14:paraId="3145F68E" w14:textId="77777777" w:rsidR="00B6553C" w:rsidRPr="00B6553C" w:rsidRDefault="00B6553C" w:rsidP="00B6553C">
            <w:pPr>
              <w:pStyle w:val="ListParagraph"/>
              <w:numPr>
                <w:ilvl w:val="0"/>
                <w:numId w:val="41"/>
              </w:numPr>
              <w:spacing w:after="200"/>
              <w:ind w:left="700"/>
              <w:jc w:val="both"/>
              <w:rPr>
                <w:rFonts w:cstheme="minorHAnsi"/>
                <w:lang w:val="mn-MN"/>
              </w:rPr>
            </w:pPr>
            <w:r w:rsidRPr="00B6553C">
              <w:rPr>
                <w:rFonts w:cstheme="minorHAnsi"/>
                <w:lang w:val="mn-MN"/>
              </w:rPr>
              <w:t>Уулын тахилгын овоо бумбыг сэргээх</w:t>
            </w:r>
          </w:p>
          <w:p w14:paraId="64106725" w14:textId="77777777" w:rsidR="00B6553C" w:rsidRPr="00B6553C" w:rsidRDefault="00B6553C" w:rsidP="00B6553C">
            <w:pPr>
              <w:pStyle w:val="ListParagraph"/>
              <w:numPr>
                <w:ilvl w:val="0"/>
                <w:numId w:val="41"/>
              </w:numPr>
              <w:spacing w:after="200"/>
              <w:ind w:left="700"/>
              <w:jc w:val="both"/>
              <w:rPr>
                <w:rFonts w:cstheme="minorHAnsi"/>
                <w:lang w:val="mn-MN"/>
              </w:rPr>
            </w:pPr>
            <w:r w:rsidRPr="00B6553C">
              <w:rPr>
                <w:rFonts w:cstheme="minorHAnsi"/>
                <w:lang w:val="mn-MN"/>
              </w:rPr>
              <w:t>Уулын овоонд хадаг яндар, дарцаг өргөж чимэх</w:t>
            </w:r>
          </w:p>
          <w:p w14:paraId="6451F42B" w14:textId="77777777" w:rsidR="00B6553C" w:rsidRPr="00B6553C" w:rsidRDefault="00B6553C" w:rsidP="00B6553C">
            <w:pPr>
              <w:pStyle w:val="ListParagraph"/>
              <w:numPr>
                <w:ilvl w:val="0"/>
                <w:numId w:val="41"/>
              </w:numPr>
              <w:spacing w:after="200"/>
              <w:ind w:left="700"/>
              <w:jc w:val="both"/>
              <w:rPr>
                <w:rFonts w:cstheme="minorHAnsi"/>
                <w:lang w:val="mn-MN"/>
              </w:rPr>
            </w:pPr>
            <w:r w:rsidRPr="00B6553C">
              <w:rPr>
                <w:rFonts w:cstheme="minorHAnsi"/>
                <w:lang w:val="mn-MN"/>
              </w:rPr>
              <w:t>Тайлгын идээ шүүс (тавгийн идээ, хонины махан шүүс, цай, айраг, архи гэх мэт) байрлуулах</w:t>
            </w:r>
          </w:p>
          <w:p w14:paraId="37110DE2" w14:textId="77777777" w:rsidR="00B6553C" w:rsidRPr="00B6553C" w:rsidRDefault="00B6553C" w:rsidP="00B6553C">
            <w:pPr>
              <w:pStyle w:val="ListParagraph"/>
              <w:numPr>
                <w:ilvl w:val="0"/>
                <w:numId w:val="41"/>
              </w:numPr>
              <w:spacing w:after="200"/>
              <w:ind w:left="700"/>
              <w:jc w:val="both"/>
              <w:rPr>
                <w:rFonts w:cstheme="minorHAnsi"/>
                <w:lang w:val="mn-MN"/>
              </w:rPr>
            </w:pPr>
            <w:r w:rsidRPr="00B6553C">
              <w:rPr>
                <w:rFonts w:cstheme="minorHAnsi"/>
                <w:lang w:val="mn-MN"/>
              </w:rPr>
              <w:t>Тайлгын сангийн идээ бэлтгэх (арц, хүж, агь, үнэртэн унгатгана)</w:t>
            </w:r>
          </w:p>
          <w:p w14:paraId="244E5F09" w14:textId="77777777" w:rsidR="00B6553C" w:rsidRPr="00B6553C" w:rsidRDefault="00B6553C" w:rsidP="00B6553C">
            <w:pPr>
              <w:pStyle w:val="ListParagraph"/>
              <w:numPr>
                <w:ilvl w:val="0"/>
                <w:numId w:val="41"/>
              </w:numPr>
              <w:spacing w:after="200"/>
              <w:ind w:left="700"/>
              <w:jc w:val="both"/>
              <w:rPr>
                <w:rFonts w:cstheme="minorHAnsi"/>
                <w:lang w:val="mn-MN"/>
              </w:rPr>
            </w:pPr>
            <w:r w:rsidRPr="00B6553C">
              <w:rPr>
                <w:rFonts w:cstheme="minorHAnsi"/>
                <w:lang w:val="mn-MN"/>
              </w:rPr>
              <w:t>Овооны тахилгын ном унших</w:t>
            </w:r>
          </w:p>
          <w:p w14:paraId="6DA09E21" w14:textId="77777777" w:rsidR="00B6553C" w:rsidRPr="00B6553C" w:rsidRDefault="00B6553C" w:rsidP="00B6553C">
            <w:pPr>
              <w:pStyle w:val="ListParagraph"/>
              <w:numPr>
                <w:ilvl w:val="0"/>
                <w:numId w:val="41"/>
              </w:numPr>
              <w:spacing w:after="200"/>
              <w:ind w:left="700"/>
              <w:jc w:val="both"/>
              <w:rPr>
                <w:rFonts w:cstheme="minorHAnsi"/>
                <w:lang w:val="mn-MN"/>
              </w:rPr>
            </w:pPr>
            <w:r w:rsidRPr="00B6553C">
              <w:rPr>
                <w:rFonts w:cstheme="minorHAnsi"/>
                <w:lang w:val="mn-MN"/>
              </w:rPr>
              <w:t>Даллага авах</w:t>
            </w:r>
          </w:p>
          <w:p w14:paraId="45DF4B3A" w14:textId="77777777" w:rsidR="00B6553C" w:rsidRPr="00B6553C" w:rsidRDefault="00B6553C" w:rsidP="00B6553C">
            <w:pPr>
              <w:pStyle w:val="ListParagraph"/>
              <w:numPr>
                <w:ilvl w:val="0"/>
                <w:numId w:val="41"/>
              </w:numPr>
              <w:spacing w:after="200"/>
              <w:ind w:left="700"/>
              <w:jc w:val="both"/>
              <w:rPr>
                <w:rFonts w:cstheme="minorHAnsi"/>
                <w:lang w:val="mn-MN"/>
              </w:rPr>
            </w:pPr>
            <w:r w:rsidRPr="00B6553C">
              <w:rPr>
                <w:rFonts w:cstheme="minorHAnsi"/>
                <w:lang w:val="mn-MN"/>
              </w:rPr>
              <w:t>Бурхан Халдун уулыг тайх зарлигийн бичгийг сонордуулах</w:t>
            </w:r>
          </w:p>
          <w:p w14:paraId="2255D7FF" w14:textId="77777777" w:rsidR="00B6553C" w:rsidRPr="00B6553C" w:rsidRDefault="00B6553C" w:rsidP="00B6553C">
            <w:pPr>
              <w:pStyle w:val="ListParagraph"/>
              <w:numPr>
                <w:ilvl w:val="0"/>
                <w:numId w:val="41"/>
              </w:numPr>
              <w:spacing w:after="200"/>
              <w:ind w:left="700"/>
              <w:jc w:val="both"/>
              <w:rPr>
                <w:rFonts w:cstheme="minorHAnsi"/>
                <w:lang w:val="mn-MN"/>
              </w:rPr>
            </w:pPr>
            <w:r w:rsidRPr="00B6553C">
              <w:rPr>
                <w:rFonts w:cstheme="minorHAnsi"/>
                <w:lang w:val="mn-MN"/>
              </w:rPr>
              <w:t>Тайлгын эд зүйлс (торго, арц, хүж) өргөх (шатаах)</w:t>
            </w:r>
          </w:p>
          <w:p w14:paraId="524C2901" w14:textId="77777777" w:rsidR="00B6553C" w:rsidRPr="00B6553C" w:rsidRDefault="00B6553C" w:rsidP="00B6553C">
            <w:pPr>
              <w:pStyle w:val="ListParagraph"/>
              <w:numPr>
                <w:ilvl w:val="0"/>
                <w:numId w:val="41"/>
              </w:numPr>
              <w:spacing w:after="200"/>
              <w:ind w:left="700"/>
              <w:jc w:val="both"/>
              <w:rPr>
                <w:rFonts w:cstheme="minorHAnsi"/>
                <w:lang w:val="mn-MN"/>
              </w:rPr>
            </w:pPr>
            <w:r w:rsidRPr="00B6553C">
              <w:rPr>
                <w:rFonts w:cstheme="minorHAnsi"/>
                <w:lang w:val="mn-MN"/>
              </w:rPr>
              <w:t>Тайлгын сум тавих</w:t>
            </w:r>
          </w:p>
          <w:p w14:paraId="4ECDDD42" w14:textId="77777777" w:rsidR="00B6553C" w:rsidRPr="00B6553C" w:rsidRDefault="00B6553C" w:rsidP="00B6553C">
            <w:pPr>
              <w:pStyle w:val="ListParagraph"/>
              <w:numPr>
                <w:ilvl w:val="0"/>
                <w:numId w:val="41"/>
              </w:numPr>
              <w:spacing w:after="200"/>
              <w:ind w:left="700"/>
              <w:jc w:val="both"/>
              <w:rPr>
                <w:rFonts w:cstheme="minorHAnsi"/>
                <w:lang w:val="mn-MN"/>
              </w:rPr>
            </w:pPr>
            <w:r w:rsidRPr="00B6553C">
              <w:rPr>
                <w:rFonts w:cstheme="minorHAnsi"/>
                <w:lang w:val="mn-MN"/>
              </w:rPr>
              <w:t>Овооны хүлэг сэтэрлэх</w:t>
            </w:r>
          </w:p>
          <w:p w14:paraId="4AAE1B45" w14:textId="77777777" w:rsidR="00B6553C" w:rsidRPr="00B6553C" w:rsidRDefault="00B6553C" w:rsidP="00B6553C">
            <w:pPr>
              <w:pStyle w:val="ListParagraph"/>
              <w:numPr>
                <w:ilvl w:val="0"/>
                <w:numId w:val="41"/>
              </w:numPr>
              <w:spacing w:after="200"/>
              <w:ind w:left="700"/>
              <w:jc w:val="both"/>
              <w:rPr>
                <w:rFonts w:cstheme="minorHAnsi"/>
                <w:lang w:val="mn-MN"/>
              </w:rPr>
            </w:pPr>
            <w:r w:rsidRPr="00B6553C">
              <w:rPr>
                <w:rFonts w:cstheme="minorHAnsi"/>
                <w:lang w:val="mn-MN"/>
              </w:rPr>
              <w:t>Сацал өргөх</w:t>
            </w:r>
          </w:p>
          <w:p w14:paraId="14590E4B" w14:textId="77777777" w:rsidR="00B6553C" w:rsidRPr="00B6553C" w:rsidRDefault="00B6553C" w:rsidP="00B6553C">
            <w:pPr>
              <w:pStyle w:val="ListParagraph"/>
              <w:numPr>
                <w:ilvl w:val="0"/>
                <w:numId w:val="41"/>
              </w:numPr>
              <w:spacing w:after="200"/>
              <w:ind w:left="700"/>
              <w:jc w:val="both"/>
              <w:rPr>
                <w:rFonts w:cstheme="minorHAnsi"/>
                <w:lang w:val="mn-MN"/>
              </w:rPr>
            </w:pPr>
            <w:r w:rsidRPr="00B6553C">
              <w:rPr>
                <w:rFonts w:cstheme="minorHAnsi"/>
                <w:lang w:val="mn-MN"/>
              </w:rPr>
              <w:t>Овооны идээ амсах</w:t>
            </w:r>
          </w:p>
          <w:p w14:paraId="37862020" w14:textId="77777777" w:rsidR="00B6553C" w:rsidRPr="00B6553C" w:rsidRDefault="00B6553C" w:rsidP="00B6553C">
            <w:pPr>
              <w:pStyle w:val="ListParagraph"/>
              <w:numPr>
                <w:ilvl w:val="0"/>
                <w:numId w:val="41"/>
              </w:numPr>
              <w:spacing w:after="200"/>
              <w:ind w:left="700"/>
              <w:jc w:val="both"/>
              <w:rPr>
                <w:rFonts w:cstheme="minorHAnsi"/>
                <w:lang w:val="mn-MN"/>
              </w:rPr>
            </w:pPr>
            <w:r w:rsidRPr="00B6553C">
              <w:rPr>
                <w:rFonts w:cstheme="minorHAnsi"/>
                <w:lang w:val="mn-MN"/>
              </w:rPr>
              <w:t>Овоонд мөргөн өргөл өргөх</w:t>
            </w:r>
          </w:p>
          <w:p w14:paraId="2F8B2D0A" w14:textId="77777777" w:rsidR="00B6553C" w:rsidRPr="00B6553C" w:rsidRDefault="00B6553C" w:rsidP="00B6553C">
            <w:pPr>
              <w:pStyle w:val="ListParagraph"/>
              <w:numPr>
                <w:ilvl w:val="0"/>
                <w:numId w:val="41"/>
              </w:numPr>
              <w:spacing w:after="200"/>
              <w:ind w:left="700"/>
              <w:jc w:val="both"/>
              <w:rPr>
                <w:rFonts w:cstheme="minorHAnsi"/>
                <w:lang w:val="mn-MN"/>
              </w:rPr>
            </w:pPr>
            <w:r w:rsidRPr="00B6553C">
              <w:rPr>
                <w:rFonts w:cstheme="minorHAnsi"/>
                <w:lang w:val="mn-MN"/>
              </w:rPr>
              <w:t>Овооны тахилгын хувь түгээх</w:t>
            </w:r>
          </w:p>
          <w:p w14:paraId="1A66152D" w14:textId="77777777" w:rsidR="00B6553C" w:rsidRPr="00B6553C" w:rsidRDefault="00B6553C" w:rsidP="00B6553C">
            <w:pPr>
              <w:pStyle w:val="ListParagraph"/>
              <w:numPr>
                <w:ilvl w:val="0"/>
                <w:numId w:val="41"/>
              </w:numPr>
              <w:spacing w:after="200"/>
              <w:ind w:left="700"/>
              <w:jc w:val="both"/>
              <w:rPr>
                <w:rFonts w:cstheme="minorHAnsi"/>
                <w:lang w:val="mn-MN"/>
              </w:rPr>
            </w:pPr>
            <w:r w:rsidRPr="00B6553C">
              <w:rPr>
                <w:rFonts w:cstheme="minorHAnsi"/>
                <w:lang w:val="mn-MN"/>
              </w:rPr>
              <w:t>Овооны орчныг цэвэрлэх</w:t>
            </w:r>
          </w:p>
          <w:p w14:paraId="11976ABA" w14:textId="63499F03" w:rsidR="00B6553C" w:rsidRPr="00B6553C" w:rsidRDefault="00B6553C" w:rsidP="00B6553C">
            <w:pPr>
              <w:pStyle w:val="ListParagraph"/>
              <w:numPr>
                <w:ilvl w:val="0"/>
                <w:numId w:val="41"/>
              </w:numPr>
              <w:spacing w:after="200"/>
              <w:ind w:left="700"/>
              <w:jc w:val="both"/>
              <w:rPr>
                <w:rFonts w:cstheme="minorHAnsi"/>
                <w:lang w:val="mn-MN"/>
              </w:rPr>
            </w:pPr>
            <w:r w:rsidRPr="00B6553C">
              <w:rPr>
                <w:rFonts w:cstheme="minorHAnsi"/>
                <w:lang w:val="mn-MN"/>
              </w:rPr>
              <w:t>Овооны наадам үйлдэх (1–2 насны морь уралдуулж, бөх барилдан, сур харвана. Энэ наадмыг Тахилгын газраас зайтай хийнэ)</w:t>
            </w:r>
            <w:r w:rsidRPr="00B6553C">
              <w:rPr>
                <w:rFonts w:cstheme="minorHAnsi"/>
              </w:rPr>
              <w:t>.</w:t>
            </w:r>
          </w:p>
          <w:p w14:paraId="2137D811" w14:textId="77777777" w:rsidR="00524C8E" w:rsidRPr="00524C8E" w:rsidRDefault="00524C8E" w:rsidP="00524C8E">
            <w:pPr>
              <w:jc w:val="both"/>
              <w:textAlignment w:val="baseline"/>
              <w:rPr>
                <w:rFonts w:cstheme="minorHAnsi"/>
                <w:b/>
                <w:bCs/>
                <w:i/>
                <w:iCs/>
                <w:shd w:val="clear" w:color="auto" w:fill="FFFFFF"/>
                <w:lang w:val="mn-MN"/>
              </w:rPr>
            </w:pPr>
            <w:r w:rsidRPr="00524C8E">
              <w:rPr>
                <w:rFonts w:cstheme="minorHAnsi"/>
                <w:b/>
                <w:bCs/>
                <w:i/>
                <w:iCs/>
                <w:shd w:val="clear" w:color="auto" w:fill="FFFFFF"/>
                <w:lang w:val="mn-MN"/>
              </w:rPr>
              <w:t>2015 оны Бурхан Халдун уулын тэнгэрийг тайх төрийн ёслол, зан үйлийн дараалал</w:t>
            </w:r>
          </w:p>
          <w:p w14:paraId="7668BA92" w14:textId="77777777" w:rsidR="00524C8E" w:rsidRPr="00524C8E" w:rsidRDefault="00524C8E" w:rsidP="00524C8E">
            <w:pPr>
              <w:pStyle w:val="ListParagraph"/>
              <w:numPr>
                <w:ilvl w:val="0"/>
                <w:numId w:val="40"/>
              </w:numPr>
              <w:jc w:val="both"/>
              <w:textAlignment w:val="baseline"/>
              <w:rPr>
                <w:rFonts w:cstheme="minorHAnsi"/>
                <w:shd w:val="clear" w:color="auto" w:fill="FFFFFF"/>
              </w:rPr>
            </w:pPr>
            <w:r w:rsidRPr="00524C8E">
              <w:rPr>
                <w:rFonts w:cstheme="minorHAnsi"/>
                <w:shd w:val="clear" w:color="auto" w:fill="FFFFFF"/>
                <w:lang w:val="mn-MN"/>
              </w:rPr>
              <w:t xml:space="preserve">Бурхан Халдун уулын </w:t>
            </w:r>
            <w:proofErr w:type="spellStart"/>
            <w:r w:rsidRPr="00524C8E">
              <w:rPr>
                <w:rFonts w:cstheme="minorHAnsi"/>
                <w:shd w:val="clear" w:color="auto" w:fill="FFFFFF"/>
              </w:rPr>
              <w:t>Тахилгын</w:t>
            </w:r>
            <w:proofErr w:type="spellEnd"/>
            <w:r w:rsidRPr="00524C8E">
              <w:rPr>
                <w:rFonts w:cstheme="minorHAnsi"/>
                <w:shd w:val="clear" w:color="auto" w:fill="FFFFFF"/>
              </w:rPr>
              <w:t xml:space="preserve"> </w:t>
            </w:r>
            <w:proofErr w:type="spellStart"/>
            <w:r w:rsidRPr="00524C8E">
              <w:rPr>
                <w:rFonts w:cstheme="minorHAnsi"/>
                <w:shd w:val="clear" w:color="auto" w:fill="FFFFFF"/>
              </w:rPr>
              <w:t>ёслолын</w:t>
            </w:r>
            <w:proofErr w:type="spellEnd"/>
            <w:r w:rsidRPr="00524C8E">
              <w:rPr>
                <w:rFonts w:cstheme="minorHAnsi"/>
                <w:shd w:val="clear" w:color="auto" w:fill="FFFFFF"/>
              </w:rPr>
              <w:t xml:space="preserve"> </w:t>
            </w:r>
            <w:proofErr w:type="spellStart"/>
            <w:r w:rsidRPr="00524C8E">
              <w:rPr>
                <w:rFonts w:cstheme="minorHAnsi"/>
                <w:shd w:val="clear" w:color="auto" w:fill="FFFFFF"/>
              </w:rPr>
              <w:t>өмнөх</w:t>
            </w:r>
            <w:proofErr w:type="spellEnd"/>
            <w:r w:rsidRPr="00524C8E">
              <w:rPr>
                <w:rFonts w:cstheme="minorHAnsi"/>
                <w:shd w:val="clear" w:color="auto" w:fill="FFFFFF"/>
              </w:rPr>
              <w:t xml:space="preserve"> </w:t>
            </w:r>
            <w:proofErr w:type="spellStart"/>
            <w:r w:rsidRPr="00524C8E">
              <w:rPr>
                <w:rFonts w:cstheme="minorHAnsi"/>
                <w:shd w:val="clear" w:color="auto" w:fill="FFFFFF"/>
              </w:rPr>
              <w:t>өдрийн</w:t>
            </w:r>
            <w:proofErr w:type="spellEnd"/>
            <w:r w:rsidRPr="00524C8E">
              <w:rPr>
                <w:rFonts w:cstheme="minorHAnsi"/>
                <w:shd w:val="clear" w:color="auto" w:fill="FFFFFF"/>
              </w:rPr>
              <w:t xml:space="preserve"> </w:t>
            </w:r>
            <w:proofErr w:type="spellStart"/>
            <w:r w:rsidRPr="00524C8E">
              <w:rPr>
                <w:rFonts w:cstheme="minorHAnsi"/>
                <w:shd w:val="clear" w:color="auto" w:fill="FFFFFF"/>
              </w:rPr>
              <w:t>орой</w:t>
            </w:r>
            <w:proofErr w:type="spellEnd"/>
            <w:r w:rsidRPr="00524C8E">
              <w:rPr>
                <w:rFonts w:cstheme="minorHAnsi"/>
                <w:shd w:val="clear" w:color="auto" w:fill="FFFFFF"/>
              </w:rPr>
              <w:t xml:space="preserve"> </w:t>
            </w:r>
            <w:proofErr w:type="spellStart"/>
            <w:r w:rsidRPr="00524C8E">
              <w:rPr>
                <w:rFonts w:cstheme="minorHAnsi"/>
                <w:shd w:val="clear" w:color="auto" w:fill="FFFFFF"/>
              </w:rPr>
              <w:t>Монголын</w:t>
            </w:r>
            <w:proofErr w:type="spellEnd"/>
            <w:r w:rsidRPr="00524C8E">
              <w:rPr>
                <w:rFonts w:cstheme="minorHAnsi"/>
                <w:shd w:val="clear" w:color="auto" w:fill="FFFFFF"/>
              </w:rPr>
              <w:t xml:space="preserve"> </w:t>
            </w:r>
            <w:proofErr w:type="spellStart"/>
            <w:r w:rsidRPr="00524C8E">
              <w:rPr>
                <w:rFonts w:cstheme="minorHAnsi"/>
                <w:shd w:val="clear" w:color="auto" w:fill="FFFFFF"/>
              </w:rPr>
              <w:t>Бурхан</w:t>
            </w:r>
            <w:proofErr w:type="spellEnd"/>
            <w:r w:rsidRPr="00524C8E">
              <w:rPr>
                <w:rFonts w:cstheme="minorHAnsi"/>
                <w:shd w:val="clear" w:color="auto" w:fill="FFFFFF"/>
              </w:rPr>
              <w:t xml:space="preserve"> </w:t>
            </w:r>
            <w:proofErr w:type="spellStart"/>
            <w:r w:rsidRPr="00524C8E">
              <w:rPr>
                <w:rFonts w:cstheme="minorHAnsi"/>
                <w:shd w:val="clear" w:color="auto" w:fill="FFFFFF"/>
              </w:rPr>
              <w:t>шашинтны</w:t>
            </w:r>
            <w:proofErr w:type="spellEnd"/>
            <w:r w:rsidRPr="00524C8E">
              <w:rPr>
                <w:rFonts w:cstheme="minorHAnsi"/>
                <w:shd w:val="clear" w:color="auto" w:fill="FFFFFF"/>
              </w:rPr>
              <w:t xml:space="preserve"> </w:t>
            </w:r>
            <w:proofErr w:type="spellStart"/>
            <w:r w:rsidRPr="00524C8E">
              <w:rPr>
                <w:rFonts w:cstheme="minorHAnsi"/>
                <w:shd w:val="clear" w:color="auto" w:fill="FFFFFF"/>
              </w:rPr>
              <w:t>төв</w:t>
            </w:r>
            <w:proofErr w:type="spellEnd"/>
            <w:r w:rsidRPr="00524C8E">
              <w:rPr>
                <w:rFonts w:cstheme="minorHAnsi"/>
                <w:shd w:val="clear" w:color="auto" w:fill="FFFFFF"/>
              </w:rPr>
              <w:t xml:space="preserve">, </w:t>
            </w:r>
            <w:proofErr w:type="spellStart"/>
            <w:r w:rsidRPr="00524C8E">
              <w:rPr>
                <w:rFonts w:cstheme="minorHAnsi"/>
                <w:shd w:val="clear" w:color="auto" w:fill="FFFFFF"/>
              </w:rPr>
              <w:t>Гандантэгчэнлин</w:t>
            </w:r>
            <w:proofErr w:type="spellEnd"/>
            <w:r w:rsidRPr="00524C8E">
              <w:rPr>
                <w:rFonts w:cstheme="minorHAnsi"/>
                <w:shd w:val="clear" w:color="auto" w:fill="FFFFFF"/>
              </w:rPr>
              <w:t xml:space="preserve"> </w:t>
            </w:r>
            <w:proofErr w:type="spellStart"/>
            <w:r w:rsidRPr="00524C8E">
              <w:rPr>
                <w:rFonts w:cstheme="minorHAnsi"/>
                <w:shd w:val="clear" w:color="auto" w:fill="FFFFFF"/>
              </w:rPr>
              <w:t>хийд</w:t>
            </w:r>
            <w:proofErr w:type="spellEnd"/>
            <w:r w:rsidRPr="00524C8E">
              <w:rPr>
                <w:rFonts w:cstheme="minorHAnsi"/>
                <w:shd w:val="clear" w:color="auto" w:fill="FFFFFF"/>
              </w:rPr>
              <w:t xml:space="preserve">, </w:t>
            </w:r>
            <w:proofErr w:type="spellStart"/>
            <w:r w:rsidRPr="00524C8E">
              <w:rPr>
                <w:rFonts w:cstheme="minorHAnsi"/>
                <w:shd w:val="clear" w:color="auto" w:fill="FFFFFF"/>
              </w:rPr>
              <w:t>орон</w:t>
            </w:r>
            <w:proofErr w:type="spellEnd"/>
            <w:r w:rsidRPr="00524C8E">
              <w:rPr>
                <w:rFonts w:cstheme="minorHAnsi"/>
                <w:shd w:val="clear" w:color="auto" w:fill="FFFFFF"/>
              </w:rPr>
              <w:t xml:space="preserve"> </w:t>
            </w:r>
            <w:proofErr w:type="spellStart"/>
            <w:r w:rsidRPr="00524C8E">
              <w:rPr>
                <w:rFonts w:cstheme="minorHAnsi"/>
                <w:shd w:val="clear" w:color="auto" w:fill="FFFFFF"/>
              </w:rPr>
              <w:t>нутгийн</w:t>
            </w:r>
            <w:proofErr w:type="spellEnd"/>
            <w:r w:rsidRPr="00524C8E">
              <w:rPr>
                <w:rFonts w:cstheme="minorHAnsi"/>
                <w:shd w:val="clear" w:color="auto" w:fill="FFFFFF"/>
              </w:rPr>
              <w:t xml:space="preserve"> </w:t>
            </w:r>
            <w:proofErr w:type="spellStart"/>
            <w:r w:rsidRPr="00524C8E">
              <w:rPr>
                <w:rFonts w:cstheme="minorHAnsi"/>
                <w:shd w:val="clear" w:color="auto" w:fill="FFFFFF"/>
              </w:rPr>
              <w:t>хийдийн</w:t>
            </w:r>
            <w:proofErr w:type="spellEnd"/>
            <w:r w:rsidRPr="00524C8E">
              <w:rPr>
                <w:rFonts w:cstheme="minorHAnsi"/>
                <w:shd w:val="clear" w:color="auto" w:fill="FFFFFF"/>
              </w:rPr>
              <w:t xml:space="preserve"> </w:t>
            </w:r>
            <w:proofErr w:type="spellStart"/>
            <w:r w:rsidRPr="00524C8E">
              <w:rPr>
                <w:rFonts w:cstheme="minorHAnsi"/>
                <w:shd w:val="clear" w:color="auto" w:fill="FFFFFF"/>
              </w:rPr>
              <w:t>лам</w:t>
            </w:r>
            <w:proofErr w:type="spellEnd"/>
            <w:r w:rsidRPr="00524C8E">
              <w:rPr>
                <w:rFonts w:cstheme="minorHAnsi"/>
                <w:shd w:val="clear" w:color="auto" w:fill="FFFFFF"/>
              </w:rPr>
              <w:t xml:space="preserve"> </w:t>
            </w:r>
            <w:proofErr w:type="spellStart"/>
            <w:r w:rsidRPr="00524C8E">
              <w:rPr>
                <w:rFonts w:cstheme="minorHAnsi"/>
                <w:shd w:val="clear" w:color="auto" w:fill="FFFFFF"/>
              </w:rPr>
              <w:t>нар</w:t>
            </w:r>
            <w:proofErr w:type="spellEnd"/>
            <w:r w:rsidRPr="00524C8E">
              <w:rPr>
                <w:rFonts w:cstheme="minorHAnsi"/>
                <w:shd w:val="clear" w:color="auto" w:fill="FFFFFF"/>
              </w:rPr>
              <w:t xml:space="preserve"> “</w:t>
            </w:r>
            <w:proofErr w:type="spellStart"/>
            <w:r w:rsidRPr="00524C8E">
              <w:rPr>
                <w:rFonts w:cstheme="minorHAnsi"/>
                <w:shd w:val="clear" w:color="auto" w:fill="FFFFFF"/>
              </w:rPr>
              <w:t>Итгэл</w:t>
            </w:r>
            <w:proofErr w:type="spellEnd"/>
            <w:r w:rsidRPr="00524C8E">
              <w:rPr>
                <w:rFonts w:cstheme="minorHAnsi"/>
                <w:shd w:val="clear" w:color="auto" w:fill="FFFFFF"/>
              </w:rPr>
              <w:t>”, “</w:t>
            </w:r>
            <w:proofErr w:type="spellStart"/>
            <w:r w:rsidRPr="00524C8E">
              <w:rPr>
                <w:rFonts w:cstheme="minorHAnsi"/>
                <w:shd w:val="clear" w:color="auto" w:fill="FFFFFF"/>
              </w:rPr>
              <w:t>Ганданлажаа</w:t>
            </w:r>
            <w:proofErr w:type="spellEnd"/>
            <w:r w:rsidRPr="00524C8E">
              <w:rPr>
                <w:rFonts w:cstheme="minorHAnsi"/>
                <w:shd w:val="clear" w:color="auto" w:fill="FFFFFF"/>
              </w:rPr>
              <w:t>”, “</w:t>
            </w:r>
            <w:proofErr w:type="spellStart"/>
            <w:r w:rsidRPr="00524C8E">
              <w:rPr>
                <w:rFonts w:cstheme="minorHAnsi"/>
                <w:shd w:val="clear" w:color="auto" w:fill="FFFFFF"/>
              </w:rPr>
              <w:t>Өлзийхутаг</w:t>
            </w:r>
            <w:proofErr w:type="spellEnd"/>
            <w:r w:rsidRPr="00524C8E">
              <w:rPr>
                <w:rFonts w:cstheme="minorHAnsi"/>
                <w:shd w:val="clear" w:color="auto" w:fill="FFFFFF"/>
              </w:rPr>
              <w:t xml:space="preserve"> </w:t>
            </w:r>
            <w:proofErr w:type="spellStart"/>
            <w:r w:rsidRPr="00524C8E">
              <w:rPr>
                <w:rFonts w:cstheme="minorHAnsi"/>
                <w:shd w:val="clear" w:color="auto" w:fill="FFFFFF"/>
              </w:rPr>
              <w:t>буулгах</w:t>
            </w:r>
            <w:proofErr w:type="spellEnd"/>
            <w:r w:rsidRPr="00524C8E">
              <w:rPr>
                <w:rFonts w:cstheme="minorHAnsi"/>
                <w:shd w:val="clear" w:color="auto" w:fill="FFFFFF"/>
              </w:rPr>
              <w:t xml:space="preserve"> </w:t>
            </w:r>
            <w:proofErr w:type="spellStart"/>
            <w:r w:rsidRPr="00524C8E">
              <w:rPr>
                <w:rFonts w:cstheme="minorHAnsi"/>
                <w:shd w:val="clear" w:color="auto" w:fill="FFFFFF"/>
              </w:rPr>
              <w:t>сан</w:t>
            </w:r>
            <w:proofErr w:type="spellEnd"/>
            <w:r w:rsidRPr="00524C8E">
              <w:rPr>
                <w:rFonts w:cstheme="minorHAnsi"/>
                <w:shd w:val="clear" w:color="auto" w:fill="FFFFFF"/>
              </w:rPr>
              <w:t xml:space="preserve">” </w:t>
            </w:r>
            <w:proofErr w:type="spellStart"/>
            <w:r w:rsidRPr="00524C8E">
              <w:rPr>
                <w:rFonts w:cstheme="minorHAnsi"/>
                <w:shd w:val="clear" w:color="auto" w:fill="FFFFFF"/>
              </w:rPr>
              <w:t>зэрэг</w:t>
            </w:r>
            <w:proofErr w:type="spellEnd"/>
            <w:r w:rsidRPr="00524C8E">
              <w:rPr>
                <w:rFonts w:cstheme="minorHAnsi"/>
                <w:shd w:val="clear" w:color="auto" w:fill="FFFFFF"/>
              </w:rPr>
              <w:t xml:space="preserve"> </w:t>
            </w:r>
            <w:proofErr w:type="spellStart"/>
            <w:r w:rsidRPr="00524C8E">
              <w:rPr>
                <w:rFonts w:cstheme="minorHAnsi"/>
                <w:shd w:val="clear" w:color="auto" w:fill="FFFFFF"/>
              </w:rPr>
              <w:t>ном</w:t>
            </w:r>
            <w:proofErr w:type="spellEnd"/>
            <w:r w:rsidRPr="00524C8E">
              <w:rPr>
                <w:rFonts w:cstheme="minorHAnsi"/>
                <w:shd w:val="clear" w:color="auto" w:fill="FFFFFF"/>
              </w:rPr>
              <w:t xml:space="preserve"> </w:t>
            </w:r>
            <w:proofErr w:type="spellStart"/>
            <w:r w:rsidRPr="00524C8E">
              <w:rPr>
                <w:rFonts w:cstheme="minorHAnsi"/>
                <w:shd w:val="clear" w:color="auto" w:fill="FFFFFF"/>
              </w:rPr>
              <w:t>хурж</w:t>
            </w:r>
            <w:proofErr w:type="spellEnd"/>
            <w:r w:rsidRPr="00524C8E">
              <w:rPr>
                <w:rFonts w:cstheme="minorHAnsi"/>
                <w:shd w:val="clear" w:color="auto" w:fill="FFFFFF"/>
              </w:rPr>
              <w:t xml:space="preserve"> </w:t>
            </w:r>
            <w:proofErr w:type="spellStart"/>
            <w:r w:rsidRPr="00524C8E">
              <w:rPr>
                <w:rFonts w:cstheme="minorHAnsi"/>
                <w:shd w:val="clear" w:color="auto" w:fill="FFFFFF"/>
              </w:rPr>
              <w:t>Долоон</w:t>
            </w:r>
            <w:proofErr w:type="spellEnd"/>
            <w:r w:rsidRPr="00524C8E">
              <w:rPr>
                <w:rFonts w:cstheme="minorHAnsi"/>
                <w:shd w:val="clear" w:color="auto" w:fill="FFFFFF"/>
              </w:rPr>
              <w:t xml:space="preserve"> </w:t>
            </w:r>
            <w:proofErr w:type="spellStart"/>
            <w:r w:rsidRPr="00524C8E">
              <w:rPr>
                <w:rFonts w:cstheme="minorHAnsi"/>
                <w:shd w:val="clear" w:color="auto" w:fill="FFFFFF"/>
              </w:rPr>
              <w:t>бурхан</w:t>
            </w:r>
            <w:proofErr w:type="spellEnd"/>
            <w:r w:rsidRPr="00524C8E">
              <w:rPr>
                <w:rFonts w:cstheme="minorHAnsi"/>
                <w:shd w:val="clear" w:color="auto" w:fill="FFFFFF"/>
              </w:rPr>
              <w:t xml:space="preserve"> </w:t>
            </w:r>
            <w:proofErr w:type="spellStart"/>
            <w:r w:rsidRPr="00524C8E">
              <w:rPr>
                <w:rFonts w:cstheme="minorHAnsi"/>
                <w:shd w:val="clear" w:color="auto" w:fill="FFFFFF"/>
              </w:rPr>
              <w:t>одны</w:t>
            </w:r>
            <w:proofErr w:type="spellEnd"/>
            <w:r w:rsidRPr="00524C8E">
              <w:rPr>
                <w:rFonts w:cstheme="minorHAnsi"/>
                <w:shd w:val="clear" w:color="auto" w:fill="FFFFFF"/>
              </w:rPr>
              <w:t xml:space="preserve"> </w:t>
            </w:r>
            <w:proofErr w:type="spellStart"/>
            <w:r w:rsidRPr="00524C8E">
              <w:rPr>
                <w:rFonts w:cstheme="minorHAnsi"/>
                <w:shd w:val="clear" w:color="auto" w:fill="FFFFFF"/>
              </w:rPr>
              <w:t>тахилга</w:t>
            </w:r>
            <w:proofErr w:type="spellEnd"/>
            <w:r w:rsidRPr="00524C8E">
              <w:rPr>
                <w:rFonts w:cstheme="minorHAnsi"/>
                <w:shd w:val="clear" w:color="auto" w:fill="FFFFFF"/>
              </w:rPr>
              <w:t xml:space="preserve"> </w:t>
            </w:r>
            <w:proofErr w:type="spellStart"/>
            <w:r w:rsidRPr="00524C8E">
              <w:rPr>
                <w:rFonts w:cstheme="minorHAnsi"/>
                <w:shd w:val="clear" w:color="auto" w:fill="FFFFFF"/>
              </w:rPr>
              <w:t>үйлд</w:t>
            </w:r>
            <w:proofErr w:type="spellEnd"/>
            <w:r w:rsidRPr="00524C8E">
              <w:rPr>
                <w:rFonts w:cstheme="minorHAnsi"/>
                <w:shd w:val="clear" w:color="auto" w:fill="FFFFFF"/>
                <w:lang w:val="mn-MN"/>
              </w:rPr>
              <w:t>эв</w:t>
            </w:r>
            <w:r w:rsidRPr="00524C8E">
              <w:rPr>
                <w:rFonts w:cstheme="minorHAnsi"/>
                <w:shd w:val="clear" w:color="auto" w:fill="FFFFFF"/>
              </w:rPr>
              <w:t>.</w:t>
            </w:r>
          </w:p>
          <w:p w14:paraId="2ACA6E4C" w14:textId="77777777" w:rsidR="00524C8E" w:rsidRPr="00524C8E" w:rsidRDefault="00524C8E" w:rsidP="00524C8E">
            <w:pPr>
              <w:pStyle w:val="ListParagraph"/>
              <w:numPr>
                <w:ilvl w:val="0"/>
                <w:numId w:val="40"/>
              </w:numPr>
              <w:jc w:val="both"/>
              <w:textAlignment w:val="baseline"/>
              <w:rPr>
                <w:rFonts w:cstheme="minorHAnsi"/>
                <w:shd w:val="clear" w:color="auto" w:fill="FFFFFF"/>
                <w:lang w:val="mn-MN"/>
              </w:rPr>
            </w:pPr>
            <w:proofErr w:type="spellStart"/>
            <w:r w:rsidRPr="00524C8E">
              <w:rPr>
                <w:rFonts w:cstheme="minorHAnsi"/>
                <w:shd w:val="clear" w:color="auto" w:fill="FFFFFF"/>
              </w:rPr>
              <w:t>Хамаг</w:t>
            </w:r>
            <w:proofErr w:type="spellEnd"/>
            <w:r w:rsidRPr="00524C8E">
              <w:rPr>
                <w:rFonts w:cstheme="minorHAnsi"/>
                <w:shd w:val="clear" w:color="auto" w:fill="FFFFFF"/>
              </w:rPr>
              <w:t xml:space="preserve"> </w:t>
            </w:r>
            <w:proofErr w:type="spellStart"/>
            <w:r w:rsidRPr="00524C8E">
              <w:rPr>
                <w:rFonts w:cstheme="minorHAnsi"/>
                <w:shd w:val="clear" w:color="auto" w:fill="FFFFFF"/>
              </w:rPr>
              <w:t>Монгол</w:t>
            </w:r>
            <w:proofErr w:type="spellEnd"/>
            <w:r w:rsidRPr="00524C8E">
              <w:rPr>
                <w:rFonts w:cstheme="minorHAnsi"/>
                <w:shd w:val="clear" w:color="auto" w:fill="FFFFFF"/>
              </w:rPr>
              <w:t xml:space="preserve"> </w:t>
            </w:r>
            <w:proofErr w:type="spellStart"/>
            <w:r w:rsidRPr="00524C8E">
              <w:rPr>
                <w:rFonts w:cstheme="minorHAnsi"/>
                <w:shd w:val="clear" w:color="auto" w:fill="FFFFFF"/>
              </w:rPr>
              <w:t>Улс</w:t>
            </w:r>
            <w:proofErr w:type="spellEnd"/>
            <w:r w:rsidRPr="00524C8E">
              <w:rPr>
                <w:rFonts w:cstheme="minorHAnsi"/>
                <w:shd w:val="clear" w:color="auto" w:fill="FFFFFF"/>
              </w:rPr>
              <w:t xml:space="preserve"> </w:t>
            </w:r>
            <w:proofErr w:type="spellStart"/>
            <w:r w:rsidRPr="00524C8E">
              <w:rPr>
                <w:rFonts w:cstheme="minorHAnsi"/>
                <w:shd w:val="clear" w:color="auto" w:fill="FFFFFF"/>
              </w:rPr>
              <w:t>хийгээд</w:t>
            </w:r>
            <w:proofErr w:type="spellEnd"/>
            <w:r w:rsidRPr="00524C8E">
              <w:rPr>
                <w:rFonts w:cstheme="minorHAnsi"/>
                <w:shd w:val="clear" w:color="auto" w:fill="FFFFFF"/>
              </w:rPr>
              <w:t xml:space="preserve"> </w:t>
            </w:r>
            <w:proofErr w:type="spellStart"/>
            <w:r w:rsidRPr="00524C8E">
              <w:rPr>
                <w:rFonts w:cstheme="minorHAnsi"/>
                <w:shd w:val="clear" w:color="auto" w:fill="FFFFFF"/>
              </w:rPr>
              <w:t>Их</w:t>
            </w:r>
            <w:proofErr w:type="spellEnd"/>
            <w:r w:rsidRPr="00524C8E">
              <w:rPr>
                <w:rFonts w:cstheme="minorHAnsi"/>
                <w:shd w:val="clear" w:color="auto" w:fill="FFFFFF"/>
              </w:rPr>
              <w:t xml:space="preserve"> </w:t>
            </w:r>
            <w:proofErr w:type="spellStart"/>
            <w:r w:rsidRPr="00524C8E">
              <w:rPr>
                <w:rFonts w:cstheme="minorHAnsi"/>
                <w:shd w:val="clear" w:color="auto" w:fill="FFFFFF"/>
              </w:rPr>
              <w:t>Монгол</w:t>
            </w:r>
            <w:proofErr w:type="spellEnd"/>
            <w:r w:rsidRPr="00524C8E">
              <w:rPr>
                <w:rFonts w:cstheme="minorHAnsi"/>
                <w:shd w:val="clear" w:color="auto" w:fill="FFFFFF"/>
              </w:rPr>
              <w:t xml:space="preserve"> </w:t>
            </w:r>
            <w:proofErr w:type="spellStart"/>
            <w:r w:rsidRPr="00524C8E">
              <w:rPr>
                <w:rFonts w:cstheme="minorHAnsi"/>
                <w:shd w:val="clear" w:color="auto" w:fill="FFFFFF"/>
              </w:rPr>
              <w:t>гүрэн</w:t>
            </w:r>
            <w:proofErr w:type="spellEnd"/>
            <w:r w:rsidRPr="00524C8E">
              <w:rPr>
                <w:rFonts w:cstheme="minorHAnsi"/>
                <w:shd w:val="clear" w:color="auto" w:fill="FFFFFF"/>
              </w:rPr>
              <w:t xml:space="preserve">, </w:t>
            </w:r>
            <w:proofErr w:type="spellStart"/>
            <w:r w:rsidRPr="00524C8E">
              <w:rPr>
                <w:rFonts w:cstheme="minorHAnsi"/>
                <w:shd w:val="clear" w:color="auto" w:fill="FFFFFF"/>
              </w:rPr>
              <w:t>Монгол</w:t>
            </w:r>
            <w:proofErr w:type="spellEnd"/>
            <w:r w:rsidRPr="00524C8E">
              <w:rPr>
                <w:rFonts w:cstheme="minorHAnsi"/>
                <w:shd w:val="clear" w:color="auto" w:fill="FFFFFF"/>
              </w:rPr>
              <w:t xml:space="preserve"> </w:t>
            </w:r>
            <w:proofErr w:type="spellStart"/>
            <w:r w:rsidRPr="00524C8E">
              <w:rPr>
                <w:rFonts w:cstheme="minorHAnsi"/>
                <w:shd w:val="clear" w:color="auto" w:fill="FFFFFF"/>
              </w:rPr>
              <w:t>туургатны</w:t>
            </w:r>
            <w:proofErr w:type="spellEnd"/>
            <w:r w:rsidRPr="00524C8E">
              <w:rPr>
                <w:rFonts w:cstheme="minorHAnsi"/>
                <w:shd w:val="clear" w:color="auto" w:fill="FFFFFF"/>
              </w:rPr>
              <w:t xml:space="preserve"> </w:t>
            </w:r>
            <w:proofErr w:type="spellStart"/>
            <w:r w:rsidRPr="00524C8E">
              <w:rPr>
                <w:rFonts w:cstheme="minorHAnsi"/>
                <w:shd w:val="clear" w:color="auto" w:fill="FFFFFF"/>
              </w:rPr>
              <w:t>сүлд</w:t>
            </w:r>
            <w:proofErr w:type="spellEnd"/>
            <w:r w:rsidRPr="00524C8E">
              <w:rPr>
                <w:rFonts w:cstheme="minorHAnsi"/>
                <w:shd w:val="clear" w:color="auto" w:fill="FFFFFF"/>
              </w:rPr>
              <w:t xml:space="preserve"> </w:t>
            </w:r>
            <w:proofErr w:type="spellStart"/>
            <w:r w:rsidRPr="00524C8E">
              <w:rPr>
                <w:rFonts w:cstheme="minorHAnsi"/>
                <w:shd w:val="clear" w:color="auto" w:fill="FFFFFF"/>
              </w:rPr>
              <w:t>хайрхан</w:t>
            </w:r>
            <w:proofErr w:type="spellEnd"/>
            <w:r w:rsidRPr="00524C8E">
              <w:rPr>
                <w:rFonts w:cstheme="minorHAnsi"/>
                <w:shd w:val="clear" w:color="auto" w:fill="FFFFFF"/>
              </w:rPr>
              <w:t xml:space="preserve"> </w:t>
            </w:r>
            <w:proofErr w:type="spellStart"/>
            <w:r w:rsidRPr="00524C8E">
              <w:rPr>
                <w:rFonts w:cstheme="minorHAnsi"/>
                <w:shd w:val="clear" w:color="auto" w:fill="FFFFFF"/>
              </w:rPr>
              <w:t>болсон</w:t>
            </w:r>
            <w:proofErr w:type="spellEnd"/>
            <w:r w:rsidRPr="00524C8E">
              <w:rPr>
                <w:rFonts w:cstheme="minorHAnsi"/>
                <w:shd w:val="clear" w:color="auto" w:fill="FFFFFF"/>
              </w:rPr>
              <w:t xml:space="preserve"> </w:t>
            </w:r>
            <w:proofErr w:type="spellStart"/>
            <w:r w:rsidRPr="00524C8E">
              <w:rPr>
                <w:rFonts w:cstheme="minorHAnsi"/>
                <w:shd w:val="clear" w:color="auto" w:fill="FFFFFF"/>
              </w:rPr>
              <w:t>өнө</w:t>
            </w:r>
            <w:proofErr w:type="spellEnd"/>
            <w:r w:rsidRPr="00524C8E">
              <w:rPr>
                <w:rFonts w:cstheme="minorHAnsi"/>
                <w:shd w:val="clear" w:color="auto" w:fill="FFFFFF"/>
              </w:rPr>
              <w:t xml:space="preserve"> </w:t>
            </w:r>
            <w:proofErr w:type="spellStart"/>
            <w:r w:rsidRPr="00524C8E">
              <w:rPr>
                <w:rFonts w:cstheme="minorHAnsi"/>
                <w:shd w:val="clear" w:color="auto" w:fill="FFFFFF"/>
              </w:rPr>
              <w:t>эртний</w:t>
            </w:r>
            <w:proofErr w:type="spellEnd"/>
            <w:r w:rsidRPr="00524C8E">
              <w:rPr>
                <w:rFonts w:cstheme="minorHAnsi"/>
                <w:shd w:val="clear" w:color="auto" w:fill="FFFFFF"/>
              </w:rPr>
              <w:t xml:space="preserve"> </w:t>
            </w:r>
            <w:proofErr w:type="spellStart"/>
            <w:r w:rsidRPr="00524C8E">
              <w:rPr>
                <w:rFonts w:cstheme="minorHAnsi"/>
                <w:shd w:val="clear" w:color="auto" w:fill="FFFFFF"/>
              </w:rPr>
              <w:t>түүхтэй</w:t>
            </w:r>
            <w:proofErr w:type="spellEnd"/>
            <w:r w:rsidRPr="00524C8E">
              <w:rPr>
                <w:rFonts w:cstheme="minorHAnsi"/>
                <w:shd w:val="clear" w:color="auto" w:fill="FFFFFF"/>
              </w:rPr>
              <w:t xml:space="preserve"> “</w:t>
            </w:r>
            <w:proofErr w:type="spellStart"/>
            <w:r w:rsidRPr="00524C8E">
              <w:rPr>
                <w:rFonts w:cstheme="minorHAnsi"/>
                <w:shd w:val="clear" w:color="auto" w:fill="FFFFFF"/>
              </w:rPr>
              <w:t>Бурхан</w:t>
            </w:r>
            <w:proofErr w:type="spellEnd"/>
            <w:r w:rsidRPr="00524C8E">
              <w:rPr>
                <w:rFonts w:cstheme="minorHAnsi"/>
                <w:shd w:val="clear" w:color="auto" w:fill="FFFFFF"/>
              </w:rPr>
              <w:t xml:space="preserve"> </w:t>
            </w:r>
            <w:proofErr w:type="spellStart"/>
            <w:r w:rsidRPr="00524C8E">
              <w:rPr>
                <w:rFonts w:cstheme="minorHAnsi"/>
                <w:shd w:val="clear" w:color="auto" w:fill="FFFFFF"/>
              </w:rPr>
              <w:t>Халдун</w:t>
            </w:r>
            <w:proofErr w:type="spellEnd"/>
            <w:r w:rsidRPr="00524C8E">
              <w:rPr>
                <w:rFonts w:cstheme="minorHAnsi"/>
                <w:shd w:val="clear" w:color="auto" w:fill="FFFFFF"/>
              </w:rPr>
              <w:t xml:space="preserve">” </w:t>
            </w:r>
            <w:proofErr w:type="spellStart"/>
            <w:r w:rsidRPr="00524C8E">
              <w:rPr>
                <w:rFonts w:cstheme="minorHAnsi"/>
                <w:shd w:val="clear" w:color="auto" w:fill="FFFFFF"/>
              </w:rPr>
              <w:t>уулын</w:t>
            </w:r>
            <w:proofErr w:type="spellEnd"/>
            <w:r w:rsidRPr="00524C8E">
              <w:rPr>
                <w:rFonts w:cstheme="minorHAnsi"/>
                <w:shd w:val="clear" w:color="auto" w:fill="FFFFFF"/>
              </w:rPr>
              <w:t xml:space="preserve"> </w:t>
            </w:r>
            <w:proofErr w:type="spellStart"/>
            <w:r w:rsidRPr="00524C8E">
              <w:rPr>
                <w:rFonts w:cstheme="minorHAnsi"/>
                <w:shd w:val="clear" w:color="auto" w:fill="FFFFFF"/>
              </w:rPr>
              <w:t>тэнгэрийг</w:t>
            </w:r>
            <w:proofErr w:type="spellEnd"/>
            <w:r w:rsidRPr="00524C8E">
              <w:rPr>
                <w:rFonts w:cstheme="minorHAnsi"/>
                <w:shd w:val="clear" w:color="auto" w:fill="FFFFFF"/>
              </w:rPr>
              <w:t xml:space="preserve"> </w:t>
            </w:r>
            <w:proofErr w:type="spellStart"/>
            <w:r w:rsidRPr="00524C8E">
              <w:rPr>
                <w:rFonts w:cstheme="minorHAnsi"/>
                <w:shd w:val="clear" w:color="auto" w:fill="FFFFFF"/>
              </w:rPr>
              <w:t>тайх</w:t>
            </w:r>
            <w:proofErr w:type="spellEnd"/>
            <w:r w:rsidRPr="00524C8E">
              <w:rPr>
                <w:rFonts w:cstheme="minorHAnsi"/>
                <w:shd w:val="clear" w:color="auto" w:fill="FFFFFF"/>
              </w:rPr>
              <w:t xml:space="preserve"> </w:t>
            </w:r>
            <w:proofErr w:type="spellStart"/>
            <w:r w:rsidRPr="00524C8E">
              <w:rPr>
                <w:rFonts w:cstheme="minorHAnsi"/>
                <w:shd w:val="clear" w:color="auto" w:fill="FFFFFF"/>
              </w:rPr>
              <w:t>тахилга</w:t>
            </w:r>
            <w:proofErr w:type="spellEnd"/>
            <w:r w:rsidRPr="00524C8E">
              <w:rPr>
                <w:rFonts w:cstheme="minorHAnsi"/>
                <w:shd w:val="clear" w:color="auto" w:fill="FFFFFF"/>
              </w:rPr>
              <w:t xml:space="preserve">, </w:t>
            </w:r>
            <w:proofErr w:type="spellStart"/>
            <w:r w:rsidRPr="00524C8E">
              <w:rPr>
                <w:rFonts w:cstheme="minorHAnsi"/>
                <w:shd w:val="clear" w:color="auto" w:fill="FFFFFF"/>
              </w:rPr>
              <w:t>Монгол</w:t>
            </w:r>
            <w:proofErr w:type="spellEnd"/>
            <w:r w:rsidRPr="00524C8E">
              <w:rPr>
                <w:rFonts w:cstheme="minorHAnsi"/>
                <w:shd w:val="clear" w:color="auto" w:fill="FFFFFF"/>
              </w:rPr>
              <w:t xml:space="preserve"> </w:t>
            </w:r>
            <w:proofErr w:type="spellStart"/>
            <w:r w:rsidRPr="00524C8E">
              <w:rPr>
                <w:rFonts w:cstheme="minorHAnsi"/>
                <w:shd w:val="clear" w:color="auto" w:fill="FFFFFF"/>
              </w:rPr>
              <w:t>Улсын</w:t>
            </w:r>
            <w:proofErr w:type="spellEnd"/>
            <w:r w:rsidRPr="00524C8E">
              <w:rPr>
                <w:rFonts w:cstheme="minorHAnsi"/>
                <w:shd w:val="clear" w:color="auto" w:fill="FFFFFF"/>
              </w:rPr>
              <w:t xml:space="preserve"> </w:t>
            </w:r>
            <w:proofErr w:type="spellStart"/>
            <w:r w:rsidRPr="00524C8E">
              <w:rPr>
                <w:rFonts w:cstheme="minorHAnsi"/>
                <w:shd w:val="clear" w:color="auto" w:fill="FFFFFF"/>
              </w:rPr>
              <w:t>бүх</w:t>
            </w:r>
            <w:proofErr w:type="spellEnd"/>
            <w:r w:rsidRPr="00524C8E">
              <w:rPr>
                <w:rFonts w:cstheme="minorHAnsi"/>
                <w:shd w:val="clear" w:color="auto" w:fill="FFFFFF"/>
              </w:rPr>
              <w:t xml:space="preserve"> </w:t>
            </w:r>
            <w:proofErr w:type="spellStart"/>
            <w:r w:rsidRPr="00524C8E">
              <w:rPr>
                <w:rFonts w:cstheme="minorHAnsi"/>
                <w:shd w:val="clear" w:color="auto" w:fill="FFFFFF"/>
              </w:rPr>
              <w:t>цэргийн</w:t>
            </w:r>
            <w:proofErr w:type="spellEnd"/>
            <w:r w:rsidRPr="00524C8E">
              <w:rPr>
                <w:rFonts w:cstheme="minorHAnsi"/>
                <w:shd w:val="clear" w:color="auto" w:fill="FFFFFF"/>
              </w:rPr>
              <w:t xml:space="preserve"> </w:t>
            </w:r>
            <w:proofErr w:type="spellStart"/>
            <w:r w:rsidRPr="00524C8E">
              <w:rPr>
                <w:rFonts w:cstheme="minorHAnsi"/>
                <w:shd w:val="clear" w:color="auto" w:fill="FFFFFF"/>
              </w:rPr>
              <w:t>хар</w:t>
            </w:r>
            <w:proofErr w:type="spellEnd"/>
            <w:r w:rsidRPr="00524C8E">
              <w:rPr>
                <w:rFonts w:cstheme="minorHAnsi"/>
                <w:shd w:val="clear" w:color="auto" w:fill="FFFFFF"/>
              </w:rPr>
              <w:t xml:space="preserve"> </w:t>
            </w:r>
            <w:proofErr w:type="spellStart"/>
            <w:r w:rsidRPr="00524C8E">
              <w:rPr>
                <w:rFonts w:cstheme="minorHAnsi"/>
                <w:shd w:val="clear" w:color="auto" w:fill="FFFFFF"/>
              </w:rPr>
              <w:t>сүлдийг</w:t>
            </w:r>
            <w:proofErr w:type="spellEnd"/>
            <w:r w:rsidRPr="00524C8E">
              <w:rPr>
                <w:rFonts w:cstheme="minorHAnsi"/>
                <w:shd w:val="clear" w:color="auto" w:fill="FFFFFF"/>
              </w:rPr>
              <w:t xml:space="preserve"> </w:t>
            </w:r>
            <w:proofErr w:type="spellStart"/>
            <w:r w:rsidRPr="00524C8E">
              <w:rPr>
                <w:rFonts w:cstheme="minorHAnsi"/>
                <w:shd w:val="clear" w:color="auto" w:fill="FFFFFF"/>
              </w:rPr>
              <w:t>цэнгүүлэн</w:t>
            </w:r>
            <w:proofErr w:type="spellEnd"/>
            <w:r w:rsidRPr="00524C8E">
              <w:rPr>
                <w:rFonts w:cstheme="minorHAnsi"/>
                <w:shd w:val="clear" w:color="auto" w:fill="FFFFFF"/>
              </w:rPr>
              <w:t xml:space="preserve"> </w:t>
            </w:r>
            <w:proofErr w:type="spellStart"/>
            <w:r w:rsidRPr="00524C8E">
              <w:rPr>
                <w:rFonts w:cstheme="minorHAnsi"/>
                <w:shd w:val="clear" w:color="auto" w:fill="FFFFFF"/>
              </w:rPr>
              <w:t>тахих</w:t>
            </w:r>
            <w:proofErr w:type="spellEnd"/>
            <w:r w:rsidRPr="00524C8E">
              <w:rPr>
                <w:rFonts w:cstheme="minorHAnsi"/>
                <w:shd w:val="clear" w:color="auto" w:fill="FFFFFF"/>
              </w:rPr>
              <w:t xml:space="preserve"> </w:t>
            </w:r>
            <w:proofErr w:type="spellStart"/>
            <w:r w:rsidRPr="00524C8E">
              <w:rPr>
                <w:rFonts w:cstheme="minorHAnsi"/>
                <w:shd w:val="clear" w:color="auto" w:fill="FFFFFF"/>
              </w:rPr>
              <w:t>төрийн</w:t>
            </w:r>
            <w:proofErr w:type="spellEnd"/>
            <w:r w:rsidRPr="00524C8E">
              <w:rPr>
                <w:rFonts w:cstheme="minorHAnsi"/>
                <w:shd w:val="clear" w:color="auto" w:fill="FFFFFF"/>
              </w:rPr>
              <w:t xml:space="preserve"> </w:t>
            </w:r>
            <w:proofErr w:type="spellStart"/>
            <w:r w:rsidRPr="00524C8E">
              <w:rPr>
                <w:rFonts w:cstheme="minorHAnsi"/>
                <w:shd w:val="clear" w:color="auto" w:fill="FFFFFF"/>
              </w:rPr>
              <w:t>их</w:t>
            </w:r>
            <w:proofErr w:type="spellEnd"/>
            <w:r w:rsidRPr="00524C8E">
              <w:rPr>
                <w:rFonts w:cstheme="minorHAnsi"/>
                <w:shd w:val="clear" w:color="auto" w:fill="FFFFFF"/>
              </w:rPr>
              <w:t xml:space="preserve"> </w:t>
            </w:r>
            <w:proofErr w:type="spellStart"/>
            <w:r w:rsidRPr="00524C8E">
              <w:rPr>
                <w:rFonts w:cstheme="minorHAnsi"/>
                <w:shd w:val="clear" w:color="auto" w:fill="FFFFFF"/>
              </w:rPr>
              <w:t>ёслол</w:t>
            </w:r>
            <w:proofErr w:type="spellEnd"/>
            <w:r w:rsidRPr="00524C8E">
              <w:rPr>
                <w:rFonts w:cstheme="minorHAnsi"/>
                <w:shd w:val="clear" w:color="auto" w:fill="FFFFFF"/>
                <w:lang w:val="mn-MN"/>
              </w:rPr>
              <w:t xml:space="preserve"> үйлдэв. </w:t>
            </w:r>
          </w:p>
          <w:p w14:paraId="32F62BCF" w14:textId="77777777" w:rsidR="00524C8E" w:rsidRPr="00524C8E" w:rsidRDefault="00524C8E" w:rsidP="00524C8E">
            <w:pPr>
              <w:pStyle w:val="ListParagraph"/>
              <w:numPr>
                <w:ilvl w:val="0"/>
                <w:numId w:val="40"/>
              </w:numPr>
              <w:jc w:val="both"/>
              <w:textAlignment w:val="baseline"/>
              <w:rPr>
                <w:rFonts w:cstheme="minorHAnsi"/>
                <w:shd w:val="clear" w:color="auto" w:fill="FFFFFF"/>
                <w:lang w:val="mn-MN"/>
              </w:rPr>
            </w:pPr>
            <w:proofErr w:type="spellStart"/>
            <w:r w:rsidRPr="00524C8E">
              <w:rPr>
                <w:rFonts w:cstheme="minorHAnsi"/>
                <w:shd w:val="clear" w:color="auto" w:fill="FFFFFF"/>
              </w:rPr>
              <w:t>Бурхан</w:t>
            </w:r>
            <w:proofErr w:type="spellEnd"/>
            <w:r w:rsidRPr="00524C8E">
              <w:rPr>
                <w:rFonts w:cstheme="minorHAnsi"/>
                <w:shd w:val="clear" w:color="auto" w:fill="FFFFFF"/>
              </w:rPr>
              <w:t xml:space="preserve"> </w:t>
            </w:r>
            <w:proofErr w:type="spellStart"/>
            <w:r w:rsidRPr="00524C8E">
              <w:rPr>
                <w:rFonts w:cstheme="minorHAnsi"/>
                <w:shd w:val="clear" w:color="auto" w:fill="FFFFFF"/>
              </w:rPr>
              <w:t>Халдун</w:t>
            </w:r>
            <w:proofErr w:type="spellEnd"/>
            <w:r w:rsidRPr="00524C8E">
              <w:rPr>
                <w:rFonts w:cstheme="minorHAnsi"/>
                <w:shd w:val="clear" w:color="auto" w:fill="FFFFFF"/>
              </w:rPr>
              <w:t xml:space="preserve"> </w:t>
            </w:r>
            <w:proofErr w:type="spellStart"/>
            <w:r w:rsidRPr="00524C8E">
              <w:rPr>
                <w:rFonts w:cstheme="minorHAnsi"/>
                <w:shd w:val="clear" w:color="auto" w:fill="FFFFFF"/>
              </w:rPr>
              <w:t>уулын</w:t>
            </w:r>
            <w:proofErr w:type="spellEnd"/>
            <w:r w:rsidRPr="00524C8E">
              <w:rPr>
                <w:rFonts w:cstheme="minorHAnsi"/>
                <w:shd w:val="clear" w:color="auto" w:fill="FFFFFF"/>
              </w:rPr>
              <w:t xml:space="preserve"> </w:t>
            </w:r>
            <w:proofErr w:type="spellStart"/>
            <w:r w:rsidRPr="00524C8E">
              <w:rPr>
                <w:rFonts w:cstheme="minorHAnsi"/>
                <w:shd w:val="clear" w:color="auto" w:fill="FFFFFF"/>
              </w:rPr>
              <w:t>тэнгэрийг</w:t>
            </w:r>
            <w:proofErr w:type="spellEnd"/>
            <w:r w:rsidRPr="00524C8E">
              <w:rPr>
                <w:rFonts w:cstheme="minorHAnsi"/>
                <w:shd w:val="clear" w:color="auto" w:fill="FFFFFF"/>
              </w:rPr>
              <w:t xml:space="preserve"> </w:t>
            </w:r>
            <w:proofErr w:type="spellStart"/>
            <w:r w:rsidRPr="00524C8E">
              <w:rPr>
                <w:rFonts w:cstheme="minorHAnsi"/>
                <w:shd w:val="clear" w:color="auto" w:fill="FFFFFF"/>
              </w:rPr>
              <w:t>тайх</w:t>
            </w:r>
            <w:proofErr w:type="spellEnd"/>
            <w:r w:rsidRPr="00524C8E">
              <w:rPr>
                <w:rFonts w:cstheme="minorHAnsi"/>
                <w:shd w:val="clear" w:color="auto" w:fill="FFFFFF"/>
              </w:rPr>
              <w:t xml:space="preserve"> </w:t>
            </w:r>
            <w:proofErr w:type="spellStart"/>
            <w:r w:rsidRPr="00524C8E">
              <w:rPr>
                <w:rFonts w:cstheme="minorHAnsi"/>
                <w:shd w:val="clear" w:color="auto" w:fill="FFFFFF"/>
              </w:rPr>
              <w:t>тахилга</w:t>
            </w:r>
            <w:proofErr w:type="spellEnd"/>
            <w:r w:rsidRPr="00524C8E">
              <w:rPr>
                <w:rFonts w:cstheme="minorHAnsi"/>
                <w:shd w:val="clear" w:color="auto" w:fill="FFFFFF"/>
              </w:rPr>
              <w:t xml:space="preserve"> </w:t>
            </w:r>
            <w:proofErr w:type="spellStart"/>
            <w:r w:rsidRPr="00524C8E">
              <w:rPr>
                <w:rFonts w:cstheme="minorHAnsi"/>
                <w:shd w:val="clear" w:color="auto" w:fill="FFFFFF"/>
              </w:rPr>
              <w:t>эхлэх</w:t>
            </w:r>
            <w:proofErr w:type="spellEnd"/>
            <w:r w:rsidRPr="00524C8E">
              <w:rPr>
                <w:rFonts w:cstheme="minorHAnsi"/>
                <w:shd w:val="clear" w:color="auto" w:fill="FFFFFF"/>
              </w:rPr>
              <w:t xml:space="preserve"> </w:t>
            </w:r>
            <w:proofErr w:type="spellStart"/>
            <w:r w:rsidRPr="00524C8E">
              <w:rPr>
                <w:rFonts w:cstheme="minorHAnsi"/>
                <w:shd w:val="clear" w:color="auto" w:fill="FFFFFF"/>
              </w:rPr>
              <w:t>үед</w:t>
            </w:r>
            <w:proofErr w:type="spellEnd"/>
            <w:r w:rsidRPr="00524C8E">
              <w:rPr>
                <w:rFonts w:cstheme="minorHAnsi"/>
                <w:shd w:val="clear" w:color="auto" w:fill="FFFFFF"/>
              </w:rPr>
              <w:t xml:space="preserve"> </w:t>
            </w:r>
            <w:proofErr w:type="spellStart"/>
            <w:r w:rsidRPr="00524C8E">
              <w:rPr>
                <w:rFonts w:cstheme="minorHAnsi"/>
                <w:shd w:val="clear" w:color="auto" w:fill="FFFFFF"/>
              </w:rPr>
              <w:t>лам</w:t>
            </w:r>
            <w:proofErr w:type="spellEnd"/>
            <w:r w:rsidRPr="00524C8E">
              <w:rPr>
                <w:rFonts w:cstheme="minorHAnsi"/>
                <w:shd w:val="clear" w:color="auto" w:fill="FFFFFF"/>
              </w:rPr>
              <w:t xml:space="preserve"> </w:t>
            </w:r>
            <w:proofErr w:type="spellStart"/>
            <w:r w:rsidRPr="00524C8E">
              <w:rPr>
                <w:rFonts w:cstheme="minorHAnsi"/>
                <w:shd w:val="clear" w:color="auto" w:fill="FFFFFF"/>
              </w:rPr>
              <w:t>хуваргууд</w:t>
            </w:r>
            <w:proofErr w:type="spellEnd"/>
            <w:r w:rsidRPr="00524C8E">
              <w:rPr>
                <w:rFonts w:cstheme="minorHAnsi"/>
                <w:shd w:val="clear" w:color="auto" w:fill="FFFFFF"/>
              </w:rPr>
              <w:t xml:space="preserve"> </w:t>
            </w:r>
            <w:proofErr w:type="spellStart"/>
            <w:r w:rsidRPr="00524C8E">
              <w:rPr>
                <w:rFonts w:cstheme="minorHAnsi"/>
                <w:shd w:val="clear" w:color="auto" w:fill="FFFFFF"/>
              </w:rPr>
              <w:t>жавдандаа</w:t>
            </w:r>
            <w:proofErr w:type="spellEnd"/>
            <w:r w:rsidRPr="00524C8E">
              <w:rPr>
                <w:rFonts w:cstheme="minorHAnsi"/>
                <w:shd w:val="clear" w:color="auto" w:fill="FFFFFF"/>
              </w:rPr>
              <w:t xml:space="preserve"> </w:t>
            </w:r>
            <w:proofErr w:type="spellStart"/>
            <w:r w:rsidRPr="00524C8E">
              <w:rPr>
                <w:rFonts w:cstheme="minorHAnsi"/>
                <w:shd w:val="clear" w:color="auto" w:fill="FFFFFF"/>
              </w:rPr>
              <w:t>сууж</w:t>
            </w:r>
            <w:proofErr w:type="spellEnd"/>
            <w:r w:rsidRPr="00524C8E">
              <w:rPr>
                <w:rFonts w:cstheme="minorHAnsi"/>
                <w:shd w:val="clear" w:color="auto" w:fill="FFFFFF"/>
              </w:rPr>
              <w:t xml:space="preserve"> </w:t>
            </w:r>
            <w:proofErr w:type="spellStart"/>
            <w:r w:rsidRPr="00524C8E">
              <w:rPr>
                <w:rFonts w:cstheme="minorHAnsi"/>
                <w:shd w:val="clear" w:color="auto" w:fill="FFFFFF"/>
              </w:rPr>
              <w:t>Ламчодов</w:t>
            </w:r>
            <w:proofErr w:type="spellEnd"/>
            <w:r w:rsidRPr="00524C8E">
              <w:rPr>
                <w:rFonts w:cstheme="minorHAnsi"/>
                <w:shd w:val="clear" w:color="auto" w:fill="FFFFFF"/>
              </w:rPr>
              <w:t xml:space="preserve">, </w:t>
            </w:r>
            <w:proofErr w:type="spellStart"/>
            <w:r w:rsidRPr="00524C8E">
              <w:rPr>
                <w:rFonts w:cstheme="minorHAnsi"/>
                <w:shd w:val="clear" w:color="auto" w:fill="FFFFFF"/>
              </w:rPr>
              <w:t>Жигжид</w:t>
            </w:r>
            <w:proofErr w:type="spellEnd"/>
            <w:r w:rsidRPr="00524C8E">
              <w:rPr>
                <w:rFonts w:cstheme="minorHAnsi"/>
                <w:shd w:val="clear" w:color="auto" w:fill="FFFFFF"/>
              </w:rPr>
              <w:t xml:space="preserve">, </w:t>
            </w:r>
            <w:proofErr w:type="spellStart"/>
            <w:r w:rsidRPr="00524C8E">
              <w:rPr>
                <w:rFonts w:cstheme="minorHAnsi"/>
                <w:shd w:val="clear" w:color="auto" w:fill="FFFFFF"/>
              </w:rPr>
              <w:t>Очирваань</w:t>
            </w:r>
            <w:proofErr w:type="spellEnd"/>
            <w:r w:rsidRPr="00524C8E">
              <w:rPr>
                <w:rFonts w:cstheme="minorHAnsi"/>
                <w:shd w:val="clear" w:color="auto" w:fill="FFFFFF"/>
              </w:rPr>
              <w:t xml:space="preserve"> /</w:t>
            </w:r>
            <w:proofErr w:type="spellStart"/>
            <w:r w:rsidRPr="00524C8E">
              <w:rPr>
                <w:rFonts w:cstheme="minorHAnsi"/>
                <w:shd w:val="clear" w:color="auto" w:fill="FFFFFF"/>
              </w:rPr>
              <w:t>Жанлавцогзол</w:t>
            </w:r>
            <w:proofErr w:type="spellEnd"/>
            <w:r w:rsidRPr="00524C8E">
              <w:rPr>
                <w:rFonts w:cstheme="minorHAnsi"/>
                <w:shd w:val="clear" w:color="auto" w:fill="FFFFFF"/>
              </w:rPr>
              <w:t xml:space="preserve">/, </w:t>
            </w:r>
            <w:proofErr w:type="spellStart"/>
            <w:r w:rsidRPr="00524C8E">
              <w:rPr>
                <w:rFonts w:cstheme="minorHAnsi"/>
                <w:shd w:val="clear" w:color="auto" w:fill="FFFFFF"/>
              </w:rPr>
              <w:t>Овооны</w:t>
            </w:r>
            <w:proofErr w:type="spellEnd"/>
            <w:r w:rsidRPr="00524C8E">
              <w:rPr>
                <w:rFonts w:cstheme="minorHAnsi"/>
                <w:shd w:val="clear" w:color="auto" w:fill="FFFFFF"/>
              </w:rPr>
              <w:t xml:space="preserve"> </w:t>
            </w:r>
            <w:proofErr w:type="spellStart"/>
            <w:r w:rsidRPr="00524C8E">
              <w:rPr>
                <w:rFonts w:cstheme="minorHAnsi"/>
                <w:shd w:val="clear" w:color="auto" w:fill="FFFFFF"/>
              </w:rPr>
              <w:t>сан</w:t>
            </w:r>
            <w:proofErr w:type="spellEnd"/>
            <w:r w:rsidRPr="00524C8E">
              <w:rPr>
                <w:rFonts w:cstheme="minorHAnsi"/>
                <w:shd w:val="clear" w:color="auto" w:fill="FFFFFF"/>
              </w:rPr>
              <w:t xml:space="preserve"> /</w:t>
            </w:r>
            <w:proofErr w:type="spellStart"/>
            <w:r w:rsidRPr="00524C8E">
              <w:rPr>
                <w:rFonts w:cstheme="minorHAnsi"/>
                <w:shd w:val="clear" w:color="auto" w:fill="FFFFFF"/>
              </w:rPr>
              <w:t>Дашчиров</w:t>
            </w:r>
            <w:proofErr w:type="spellEnd"/>
            <w:r w:rsidRPr="00524C8E">
              <w:rPr>
                <w:rFonts w:cstheme="minorHAnsi"/>
                <w:shd w:val="clear" w:color="auto" w:fill="FFFFFF"/>
              </w:rPr>
              <w:t xml:space="preserve"> </w:t>
            </w:r>
            <w:proofErr w:type="spellStart"/>
            <w:r w:rsidRPr="00524C8E">
              <w:rPr>
                <w:rFonts w:cstheme="minorHAnsi"/>
                <w:shd w:val="clear" w:color="auto" w:fill="FFFFFF"/>
              </w:rPr>
              <w:t>сан</w:t>
            </w:r>
            <w:proofErr w:type="spellEnd"/>
            <w:r w:rsidRPr="00524C8E">
              <w:rPr>
                <w:rFonts w:cstheme="minorHAnsi"/>
                <w:shd w:val="clear" w:color="auto" w:fill="FFFFFF"/>
              </w:rPr>
              <w:t xml:space="preserve">, </w:t>
            </w:r>
            <w:proofErr w:type="spellStart"/>
            <w:r w:rsidRPr="00524C8E">
              <w:rPr>
                <w:rFonts w:cstheme="minorHAnsi"/>
                <w:shd w:val="clear" w:color="auto" w:fill="FFFFFF"/>
              </w:rPr>
              <w:t>Эзний</w:t>
            </w:r>
            <w:proofErr w:type="spellEnd"/>
            <w:r w:rsidRPr="00524C8E">
              <w:rPr>
                <w:rFonts w:cstheme="minorHAnsi"/>
                <w:shd w:val="clear" w:color="auto" w:fill="FFFFFF"/>
              </w:rPr>
              <w:t xml:space="preserve"> </w:t>
            </w:r>
            <w:proofErr w:type="spellStart"/>
            <w:r w:rsidRPr="00524C8E">
              <w:rPr>
                <w:rFonts w:cstheme="minorHAnsi"/>
                <w:shd w:val="clear" w:color="auto" w:fill="FFFFFF"/>
              </w:rPr>
              <w:t>сан</w:t>
            </w:r>
            <w:proofErr w:type="spellEnd"/>
            <w:r w:rsidRPr="00524C8E">
              <w:rPr>
                <w:rFonts w:cstheme="minorHAnsi"/>
                <w:shd w:val="clear" w:color="auto" w:fill="FFFFFF"/>
              </w:rPr>
              <w:t xml:space="preserve">, </w:t>
            </w:r>
            <w:proofErr w:type="spellStart"/>
            <w:r w:rsidRPr="00524C8E">
              <w:rPr>
                <w:rFonts w:cstheme="minorHAnsi"/>
                <w:shd w:val="clear" w:color="auto" w:fill="FFFFFF"/>
              </w:rPr>
              <w:t>Бурхан</w:t>
            </w:r>
            <w:proofErr w:type="spellEnd"/>
            <w:r w:rsidRPr="00524C8E">
              <w:rPr>
                <w:rFonts w:cstheme="minorHAnsi"/>
                <w:shd w:val="clear" w:color="auto" w:fill="FFFFFF"/>
              </w:rPr>
              <w:t xml:space="preserve"> </w:t>
            </w:r>
            <w:proofErr w:type="spellStart"/>
            <w:r w:rsidRPr="00524C8E">
              <w:rPr>
                <w:rFonts w:cstheme="minorHAnsi"/>
                <w:shd w:val="clear" w:color="auto" w:fill="FFFFFF"/>
              </w:rPr>
              <w:t>халдун</w:t>
            </w:r>
            <w:proofErr w:type="spellEnd"/>
            <w:r w:rsidRPr="00524C8E">
              <w:rPr>
                <w:rFonts w:cstheme="minorHAnsi"/>
                <w:shd w:val="clear" w:color="auto" w:fill="FFFFFF"/>
              </w:rPr>
              <w:t xml:space="preserve"> </w:t>
            </w:r>
            <w:proofErr w:type="spellStart"/>
            <w:r w:rsidRPr="00524C8E">
              <w:rPr>
                <w:rFonts w:cstheme="minorHAnsi"/>
                <w:shd w:val="clear" w:color="auto" w:fill="FFFFFF"/>
              </w:rPr>
              <w:t>уулын</w:t>
            </w:r>
            <w:proofErr w:type="spellEnd"/>
            <w:r w:rsidRPr="00524C8E">
              <w:rPr>
                <w:rFonts w:cstheme="minorHAnsi"/>
                <w:shd w:val="clear" w:color="auto" w:fill="FFFFFF"/>
              </w:rPr>
              <w:t xml:space="preserve"> </w:t>
            </w:r>
            <w:proofErr w:type="spellStart"/>
            <w:r w:rsidRPr="00524C8E">
              <w:rPr>
                <w:rFonts w:cstheme="minorHAnsi"/>
                <w:shd w:val="clear" w:color="auto" w:fill="FFFFFF"/>
              </w:rPr>
              <w:t>сан</w:t>
            </w:r>
            <w:proofErr w:type="spellEnd"/>
            <w:r w:rsidRPr="00524C8E">
              <w:rPr>
                <w:rFonts w:cstheme="minorHAnsi"/>
                <w:shd w:val="clear" w:color="auto" w:fill="FFFFFF"/>
              </w:rPr>
              <w:t xml:space="preserve">/, </w:t>
            </w:r>
            <w:proofErr w:type="spellStart"/>
            <w:r w:rsidRPr="00524C8E">
              <w:rPr>
                <w:rFonts w:cstheme="minorHAnsi"/>
                <w:shd w:val="clear" w:color="auto" w:fill="FFFFFF"/>
              </w:rPr>
              <w:t>Юлтий</w:t>
            </w:r>
            <w:proofErr w:type="spellEnd"/>
            <w:r w:rsidRPr="00524C8E">
              <w:rPr>
                <w:rFonts w:cstheme="minorHAnsi"/>
                <w:shd w:val="clear" w:color="auto" w:fill="FFFFFF"/>
              </w:rPr>
              <w:t xml:space="preserve">, </w:t>
            </w:r>
            <w:proofErr w:type="spellStart"/>
            <w:r w:rsidRPr="00524C8E">
              <w:rPr>
                <w:rFonts w:cstheme="minorHAnsi"/>
                <w:shd w:val="clear" w:color="auto" w:fill="FFFFFF"/>
              </w:rPr>
              <w:t>Дэвжид</w:t>
            </w:r>
            <w:proofErr w:type="spellEnd"/>
            <w:r w:rsidRPr="00524C8E">
              <w:rPr>
                <w:rFonts w:cstheme="minorHAnsi"/>
                <w:shd w:val="clear" w:color="auto" w:fill="FFFFFF"/>
              </w:rPr>
              <w:t xml:space="preserve"> </w:t>
            </w:r>
            <w:proofErr w:type="spellStart"/>
            <w:r w:rsidRPr="00524C8E">
              <w:rPr>
                <w:rFonts w:cstheme="minorHAnsi"/>
                <w:shd w:val="clear" w:color="auto" w:fill="FFFFFF"/>
              </w:rPr>
              <w:t>сэржим</w:t>
            </w:r>
            <w:proofErr w:type="spellEnd"/>
            <w:r w:rsidRPr="00524C8E">
              <w:rPr>
                <w:rFonts w:cstheme="minorHAnsi"/>
                <w:shd w:val="clear" w:color="auto" w:fill="FFFFFF"/>
              </w:rPr>
              <w:t xml:space="preserve"> </w:t>
            </w:r>
            <w:proofErr w:type="spellStart"/>
            <w:r w:rsidRPr="00524C8E">
              <w:rPr>
                <w:rFonts w:cstheme="minorHAnsi"/>
                <w:shd w:val="clear" w:color="auto" w:fill="FFFFFF"/>
              </w:rPr>
              <w:t>зэрэг</w:t>
            </w:r>
            <w:proofErr w:type="spellEnd"/>
            <w:r w:rsidRPr="00524C8E">
              <w:rPr>
                <w:rFonts w:cstheme="minorHAnsi"/>
                <w:shd w:val="clear" w:color="auto" w:fill="FFFFFF"/>
              </w:rPr>
              <w:t xml:space="preserve"> </w:t>
            </w:r>
            <w:proofErr w:type="spellStart"/>
            <w:r w:rsidRPr="00524C8E">
              <w:rPr>
                <w:rFonts w:cstheme="minorHAnsi"/>
                <w:shd w:val="clear" w:color="auto" w:fill="FFFFFF"/>
              </w:rPr>
              <w:t>ном</w:t>
            </w:r>
            <w:proofErr w:type="spellEnd"/>
            <w:r w:rsidRPr="00524C8E">
              <w:rPr>
                <w:rFonts w:cstheme="minorHAnsi"/>
                <w:shd w:val="clear" w:color="auto" w:fill="FFFFFF"/>
              </w:rPr>
              <w:t xml:space="preserve"> </w:t>
            </w:r>
            <w:proofErr w:type="spellStart"/>
            <w:r w:rsidRPr="00524C8E">
              <w:rPr>
                <w:rFonts w:cstheme="minorHAnsi"/>
                <w:shd w:val="clear" w:color="auto" w:fill="FFFFFF"/>
              </w:rPr>
              <w:t>хур</w:t>
            </w:r>
            <w:proofErr w:type="spellEnd"/>
            <w:r w:rsidRPr="00524C8E">
              <w:rPr>
                <w:rFonts w:cstheme="minorHAnsi"/>
                <w:shd w:val="clear" w:color="auto" w:fill="FFFFFF"/>
                <w:lang w:val="mn-MN"/>
              </w:rPr>
              <w:t xml:space="preserve">ав. </w:t>
            </w:r>
          </w:p>
          <w:p w14:paraId="28FB61A4" w14:textId="77777777" w:rsidR="00524C8E" w:rsidRPr="00524C8E" w:rsidRDefault="00524C8E" w:rsidP="00524C8E">
            <w:pPr>
              <w:pStyle w:val="ListParagraph"/>
              <w:numPr>
                <w:ilvl w:val="0"/>
                <w:numId w:val="40"/>
              </w:numPr>
              <w:jc w:val="both"/>
              <w:textAlignment w:val="baseline"/>
              <w:rPr>
                <w:rFonts w:cstheme="minorHAnsi"/>
                <w:shd w:val="clear" w:color="auto" w:fill="FFFFFF"/>
              </w:rPr>
            </w:pPr>
            <w:r w:rsidRPr="00524C8E">
              <w:rPr>
                <w:rFonts w:cstheme="minorHAnsi"/>
                <w:shd w:val="clear" w:color="auto" w:fill="FFFFFF"/>
                <w:lang w:val="mn-MN"/>
              </w:rPr>
              <w:t>Э</w:t>
            </w:r>
            <w:proofErr w:type="spellStart"/>
            <w:r w:rsidRPr="00524C8E">
              <w:rPr>
                <w:rFonts w:cstheme="minorHAnsi"/>
                <w:shd w:val="clear" w:color="auto" w:fill="FFFFFF"/>
              </w:rPr>
              <w:t>нэ</w:t>
            </w:r>
            <w:proofErr w:type="spellEnd"/>
            <w:r w:rsidRPr="00524C8E">
              <w:rPr>
                <w:rFonts w:cstheme="minorHAnsi"/>
                <w:shd w:val="clear" w:color="auto" w:fill="FFFFFF"/>
              </w:rPr>
              <w:t xml:space="preserve"> </w:t>
            </w:r>
            <w:proofErr w:type="spellStart"/>
            <w:r w:rsidRPr="00524C8E">
              <w:rPr>
                <w:rFonts w:cstheme="minorHAnsi"/>
                <w:shd w:val="clear" w:color="auto" w:fill="FFFFFF"/>
              </w:rPr>
              <w:t>үеэр</w:t>
            </w:r>
            <w:proofErr w:type="spellEnd"/>
            <w:r w:rsidRPr="00524C8E">
              <w:rPr>
                <w:rFonts w:cstheme="minorHAnsi"/>
                <w:shd w:val="clear" w:color="auto" w:fill="FFFFFF"/>
              </w:rPr>
              <w:t xml:space="preserve"> </w:t>
            </w:r>
            <w:proofErr w:type="spellStart"/>
            <w:r w:rsidRPr="00524C8E">
              <w:rPr>
                <w:rFonts w:cstheme="minorHAnsi"/>
                <w:shd w:val="clear" w:color="auto" w:fill="FFFFFF"/>
              </w:rPr>
              <w:t>Монгол</w:t>
            </w:r>
            <w:proofErr w:type="spellEnd"/>
            <w:r w:rsidRPr="00524C8E">
              <w:rPr>
                <w:rFonts w:cstheme="minorHAnsi"/>
                <w:shd w:val="clear" w:color="auto" w:fill="FFFFFF"/>
              </w:rPr>
              <w:t xml:space="preserve"> </w:t>
            </w:r>
            <w:proofErr w:type="spellStart"/>
            <w:r w:rsidRPr="00524C8E">
              <w:rPr>
                <w:rFonts w:cstheme="minorHAnsi"/>
                <w:shd w:val="clear" w:color="auto" w:fill="FFFFFF"/>
              </w:rPr>
              <w:t>Улсын</w:t>
            </w:r>
            <w:proofErr w:type="spellEnd"/>
            <w:r w:rsidRPr="00524C8E">
              <w:rPr>
                <w:rFonts w:cstheme="minorHAnsi"/>
                <w:shd w:val="clear" w:color="auto" w:fill="FFFFFF"/>
              </w:rPr>
              <w:t xml:space="preserve"> </w:t>
            </w:r>
            <w:r w:rsidRPr="00524C8E">
              <w:rPr>
                <w:rFonts w:cstheme="minorHAnsi"/>
                <w:shd w:val="clear" w:color="auto" w:fill="FFFFFF"/>
                <w:lang w:val="mn-MN"/>
              </w:rPr>
              <w:t xml:space="preserve">төрийн тэргүүн </w:t>
            </w:r>
            <w:proofErr w:type="spellStart"/>
            <w:r w:rsidRPr="00524C8E">
              <w:rPr>
                <w:rFonts w:cstheme="minorHAnsi"/>
                <w:shd w:val="clear" w:color="auto" w:fill="FFFFFF"/>
              </w:rPr>
              <w:t>Бурхан</w:t>
            </w:r>
            <w:proofErr w:type="spellEnd"/>
            <w:r w:rsidRPr="00524C8E">
              <w:rPr>
                <w:rFonts w:cstheme="minorHAnsi"/>
                <w:shd w:val="clear" w:color="auto" w:fill="FFFFFF"/>
              </w:rPr>
              <w:t xml:space="preserve"> </w:t>
            </w:r>
            <w:proofErr w:type="spellStart"/>
            <w:r w:rsidRPr="00524C8E">
              <w:rPr>
                <w:rFonts w:cstheme="minorHAnsi"/>
                <w:shd w:val="clear" w:color="auto" w:fill="FFFFFF"/>
              </w:rPr>
              <w:t>Халдун</w:t>
            </w:r>
            <w:proofErr w:type="spellEnd"/>
            <w:r w:rsidRPr="00524C8E">
              <w:rPr>
                <w:rFonts w:cstheme="minorHAnsi"/>
                <w:shd w:val="clear" w:color="auto" w:fill="FFFFFF"/>
              </w:rPr>
              <w:t xml:space="preserve"> </w:t>
            </w:r>
            <w:proofErr w:type="spellStart"/>
            <w:r w:rsidRPr="00524C8E">
              <w:rPr>
                <w:rFonts w:cstheme="minorHAnsi"/>
                <w:shd w:val="clear" w:color="auto" w:fill="FFFFFF"/>
              </w:rPr>
              <w:t>уулын</w:t>
            </w:r>
            <w:proofErr w:type="spellEnd"/>
            <w:r w:rsidRPr="00524C8E">
              <w:rPr>
                <w:rFonts w:cstheme="minorHAnsi"/>
                <w:shd w:val="clear" w:color="auto" w:fill="FFFFFF"/>
              </w:rPr>
              <w:t xml:space="preserve"> “</w:t>
            </w:r>
            <w:proofErr w:type="spellStart"/>
            <w:r w:rsidRPr="00524C8E">
              <w:rPr>
                <w:rFonts w:cstheme="minorHAnsi"/>
                <w:shd w:val="clear" w:color="auto" w:fill="FFFFFF"/>
              </w:rPr>
              <w:t>Чингисийн</w:t>
            </w:r>
            <w:proofErr w:type="spellEnd"/>
            <w:r w:rsidRPr="00524C8E">
              <w:rPr>
                <w:rFonts w:cstheme="minorHAnsi"/>
                <w:shd w:val="clear" w:color="auto" w:fill="FFFFFF"/>
              </w:rPr>
              <w:t xml:space="preserve"> </w:t>
            </w:r>
            <w:proofErr w:type="spellStart"/>
            <w:r w:rsidRPr="00524C8E">
              <w:rPr>
                <w:rFonts w:cstheme="minorHAnsi"/>
                <w:shd w:val="clear" w:color="auto" w:fill="FFFFFF"/>
              </w:rPr>
              <w:t>овоо</w:t>
            </w:r>
            <w:proofErr w:type="spellEnd"/>
            <w:r w:rsidRPr="00524C8E">
              <w:rPr>
                <w:rFonts w:cstheme="minorHAnsi"/>
                <w:shd w:val="clear" w:color="auto" w:fill="FFFFFF"/>
              </w:rPr>
              <w:t xml:space="preserve">” </w:t>
            </w:r>
            <w:proofErr w:type="spellStart"/>
            <w:r w:rsidRPr="00524C8E">
              <w:rPr>
                <w:rFonts w:cstheme="minorHAnsi"/>
                <w:shd w:val="clear" w:color="auto" w:fill="FFFFFF"/>
              </w:rPr>
              <w:t>буюу</w:t>
            </w:r>
            <w:proofErr w:type="spellEnd"/>
            <w:r w:rsidRPr="00524C8E">
              <w:rPr>
                <w:rFonts w:cstheme="minorHAnsi"/>
                <w:shd w:val="clear" w:color="auto" w:fill="FFFFFF"/>
              </w:rPr>
              <w:t xml:space="preserve"> “</w:t>
            </w:r>
            <w:proofErr w:type="spellStart"/>
            <w:r w:rsidRPr="00524C8E">
              <w:rPr>
                <w:rFonts w:cstheme="minorHAnsi"/>
                <w:shd w:val="clear" w:color="auto" w:fill="FFFFFF"/>
              </w:rPr>
              <w:t>Тэнгэрийн</w:t>
            </w:r>
            <w:proofErr w:type="spellEnd"/>
            <w:r w:rsidRPr="00524C8E">
              <w:rPr>
                <w:rFonts w:cstheme="minorHAnsi"/>
                <w:shd w:val="clear" w:color="auto" w:fill="FFFFFF"/>
              </w:rPr>
              <w:t xml:space="preserve"> </w:t>
            </w:r>
            <w:proofErr w:type="spellStart"/>
            <w:r w:rsidRPr="00524C8E">
              <w:rPr>
                <w:rFonts w:cstheme="minorHAnsi"/>
                <w:shd w:val="clear" w:color="auto" w:fill="FFFFFF"/>
              </w:rPr>
              <w:t>овоо</w:t>
            </w:r>
            <w:proofErr w:type="spellEnd"/>
            <w:r w:rsidRPr="00524C8E">
              <w:rPr>
                <w:rFonts w:cstheme="minorHAnsi"/>
                <w:shd w:val="clear" w:color="auto" w:fill="FFFFFF"/>
              </w:rPr>
              <w:t>”-</w:t>
            </w:r>
            <w:proofErr w:type="spellStart"/>
            <w:r w:rsidRPr="00524C8E">
              <w:rPr>
                <w:rFonts w:cstheme="minorHAnsi"/>
                <w:shd w:val="clear" w:color="auto" w:fill="FFFFFF"/>
              </w:rPr>
              <w:t>ноо</w:t>
            </w:r>
            <w:proofErr w:type="spellEnd"/>
            <w:r w:rsidRPr="00524C8E">
              <w:rPr>
                <w:rFonts w:cstheme="minorHAnsi"/>
                <w:shd w:val="clear" w:color="auto" w:fill="FFFFFF"/>
              </w:rPr>
              <w:t xml:space="preserve"> </w:t>
            </w:r>
            <w:proofErr w:type="spellStart"/>
            <w:r w:rsidRPr="00524C8E">
              <w:rPr>
                <w:rFonts w:cstheme="minorHAnsi"/>
                <w:shd w:val="clear" w:color="auto" w:fill="FFFFFF"/>
              </w:rPr>
              <w:t>хүрэлцэн</w:t>
            </w:r>
            <w:proofErr w:type="spellEnd"/>
            <w:r w:rsidRPr="00524C8E">
              <w:rPr>
                <w:rFonts w:cstheme="minorHAnsi"/>
                <w:shd w:val="clear" w:color="auto" w:fill="FFFFFF"/>
              </w:rPr>
              <w:t xml:space="preserve"> </w:t>
            </w:r>
            <w:proofErr w:type="spellStart"/>
            <w:r w:rsidRPr="00524C8E">
              <w:rPr>
                <w:rFonts w:cstheme="minorHAnsi"/>
                <w:shd w:val="clear" w:color="auto" w:fill="FFFFFF"/>
              </w:rPr>
              <w:t>очи</w:t>
            </w:r>
            <w:proofErr w:type="spellEnd"/>
            <w:r w:rsidRPr="00524C8E">
              <w:rPr>
                <w:rFonts w:cstheme="minorHAnsi"/>
                <w:shd w:val="clear" w:color="auto" w:fill="FFFFFF"/>
                <w:lang w:val="mn-MN"/>
              </w:rPr>
              <w:t>ж хүндэтгэл үзүүлэв</w:t>
            </w:r>
            <w:r w:rsidRPr="00524C8E">
              <w:rPr>
                <w:rFonts w:cstheme="minorHAnsi"/>
                <w:shd w:val="clear" w:color="auto" w:fill="FFFFFF"/>
              </w:rPr>
              <w:t>.</w:t>
            </w:r>
          </w:p>
          <w:p w14:paraId="4EDDA852" w14:textId="77777777" w:rsidR="00524C8E" w:rsidRPr="00524C8E" w:rsidRDefault="00524C8E" w:rsidP="00524C8E">
            <w:pPr>
              <w:pStyle w:val="ListParagraph"/>
              <w:numPr>
                <w:ilvl w:val="0"/>
                <w:numId w:val="40"/>
              </w:numPr>
              <w:jc w:val="both"/>
              <w:textAlignment w:val="baseline"/>
              <w:rPr>
                <w:rFonts w:cstheme="minorHAnsi"/>
                <w:shd w:val="clear" w:color="auto" w:fill="FFFFFF"/>
              </w:rPr>
            </w:pPr>
            <w:proofErr w:type="spellStart"/>
            <w:r w:rsidRPr="00524C8E">
              <w:rPr>
                <w:rFonts w:cstheme="minorHAnsi"/>
                <w:shd w:val="clear" w:color="auto" w:fill="FFFFFF"/>
              </w:rPr>
              <w:t>Монгол</w:t>
            </w:r>
            <w:proofErr w:type="spellEnd"/>
            <w:r w:rsidRPr="00524C8E">
              <w:rPr>
                <w:rFonts w:cstheme="minorHAnsi"/>
                <w:shd w:val="clear" w:color="auto" w:fill="FFFFFF"/>
              </w:rPr>
              <w:t xml:space="preserve"> </w:t>
            </w:r>
            <w:proofErr w:type="spellStart"/>
            <w:r w:rsidRPr="00524C8E">
              <w:rPr>
                <w:rFonts w:cstheme="minorHAnsi"/>
                <w:shd w:val="clear" w:color="auto" w:fill="FFFFFF"/>
              </w:rPr>
              <w:t>Улсын</w:t>
            </w:r>
            <w:proofErr w:type="spellEnd"/>
            <w:r w:rsidRPr="00524C8E">
              <w:rPr>
                <w:rFonts w:cstheme="minorHAnsi"/>
                <w:shd w:val="clear" w:color="auto" w:fill="FFFFFF"/>
              </w:rPr>
              <w:t xml:space="preserve"> </w:t>
            </w:r>
            <w:proofErr w:type="spellStart"/>
            <w:r w:rsidRPr="00524C8E">
              <w:rPr>
                <w:rFonts w:cstheme="minorHAnsi"/>
                <w:shd w:val="clear" w:color="auto" w:fill="FFFFFF"/>
              </w:rPr>
              <w:t>Ерөнхийлөгч</w:t>
            </w:r>
            <w:proofErr w:type="spellEnd"/>
            <w:r w:rsidRPr="00524C8E">
              <w:rPr>
                <w:rFonts w:cstheme="minorHAnsi"/>
                <w:shd w:val="clear" w:color="auto" w:fill="FFFFFF"/>
              </w:rPr>
              <w:t xml:space="preserve"> </w:t>
            </w:r>
            <w:proofErr w:type="spellStart"/>
            <w:r w:rsidRPr="00524C8E">
              <w:rPr>
                <w:rFonts w:cstheme="minorHAnsi"/>
                <w:shd w:val="clear" w:color="auto" w:fill="FFFFFF"/>
              </w:rPr>
              <w:t>төрийн</w:t>
            </w:r>
            <w:proofErr w:type="spellEnd"/>
            <w:r w:rsidRPr="00524C8E">
              <w:rPr>
                <w:rFonts w:cstheme="minorHAnsi"/>
                <w:shd w:val="clear" w:color="auto" w:fill="FFFFFF"/>
              </w:rPr>
              <w:t xml:space="preserve"> </w:t>
            </w:r>
            <w:proofErr w:type="spellStart"/>
            <w:r w:rsidRPr="00524C8E">
              <w:rPr>
                <w:rFonts w:cstheme="minorHAnsi"/>
                <w:shd w:val="clear" w:color="auto" w:fill="FFFFFF"/>
              </w:rPr>
              <w:t>бэлгэдлийг</w:t>
            </w:r>
            <w:proofErr w:type="spellEnd"/>
            <w:r w:rsidRPr="00524C8E">
              <w:rPr>
                <w:rFonts w:cstheme="minorHAnsi"/>
                <w:shd w:val="clear" w:color="auto" w:fill="FFFFFF"/>
              </w:rPr>
              <w:t xml:space="preserve"> </w:t>
            </w:r>
            <w:proofErr w:type="spellStart"/>
            <w:r w:rsidRPr="00524C8E">
              <w:rPr>
                <w:rFonts w:cstheme="minorHAnsi"/>
                <w:shd w:val="clear" w:color="auto" w:fill="FFFFFF"/>
              </w:rPr>
              <w:t>илэрхийлж</w:t>
            </w:r>
            <w:proofErr w:type="spellEnd"/>
            <w:r w:rsidRPr="00524C8E">
              <w:rPr>
                <w:rFonts w:cstheme="minorHAnsi"/>
                <w:shd w:val="clear" w:color="auto" w:fill="FFFFFF"/>
              </w:rPr>
              <w:t xml:space="preserve">, </w:t>
            </w:r>
            <w:proofErr w:type="spellStart"/>
            <w:r w:rsidRPr="00524C8E">
              <w:rPr>
                <w:rFonts w:cstheme="minorHAnsi"/>
                <w:shd w:val="clear" w:color="auto" w:fill="FFFFFF"/>
              </w:rPr>
              <w:t>хүндэт</w:t>
            </w:r>
            <w:proofErr w:type="spellEnd"/>
            <w:r w:rsidRPr="00524C8E">
              <w:rPr>
                <w:rFonts w:cstheme="minorHAnsi"/>
                <w:shd w:val="clear" w:color="auto" w:fill="FFFFFF"/>
              </w:rPr>
              <w:t xml:space="preserve"> </w:t>
            </w:r>
            <w:proofErr w:type="spellStart"/>
            <w:r w:rsidRPr="00524C8E">
              <w:rPr>
                <w:rFonts w:cstheme="minorHAnsi"/>
                <w:shd w:val="clear" w:color="auto" w:fill="FFFFFF"/>
              </w:rPr>
              <w:t>харуулын</w:t>
            </w:r>
            <w:proofErr w:type="spellEnd"/>
            <w:r w:rsidRPr="00524C8E">
              <w:rPr>
                <w:rFonts w:cstheme="minorHAnsi"/>
                <w:shd w:val="clear" w:color="auto" w:fill="FFFFFF"/>
              </w:rPr>
              <w:t xml:space="preserve"> </w:t>
            </w:r>
            <w:proofErr w:type="spellStart"/>
            <w:r w:rsidRPr="00524C8E">
              <w:rPr>
                <w:rFonts w:cstheme="minorHAnsi"/>
                <w:shd w:val="clear" w:color="auto" w:fill="FFFFFF"/>
              </w:rPr>
              <w:t>дөрвөн</w:t>
            </w:r>
            <w:proofErr w:type="spellEnd"/>
            <w:r w:rsidRPr="00524C8E">
              <w:rPr>
                <w:rFonts w:cstheme="minorHAnsi"/>
                <w:shd w:val="clear" w:color="auto" w:fill="FFFFFF"/>
              </w:rPr>
              <w:t xml:space="preserve"> </w:t>
            </w:r>
            <w:proofErr w:type="spellStart"/>
            <w:r w:rsidRPr="00524C8E">
              <w:rPr>
                <w:rFonts w:cstheme="minorHAnsi"/>
                <w:shd w:val="clear" w:color="auto" w:fill="FFFFFF"/>
              </w:rPr>
              <w:t>цэргээр</w:t>
            </w:r>
            <w:proofErr w:type="spellEnd"/>
            <w:r w:rsidRPr="00524C8E">
              <w:rPr>
                <w:rFonts w:cstheme="minorHAnsi"/>
                <w:shd w:val="clear" w:color="auto" w:fill="FFFFFF"/>
              </w:rPr>
              <w:t xml:space="preserve"> </w:t>
            </w:r>
            <w:proofErr w:type="spellStart"/>
            <w:r w:rsidRPr="00524C8E">
              <w:rPr>
                <w:rFonts w:cstheme="minorHAnsi"/>
                <w:shd w:val="clear" w:color="auto" w:fill="FFFFFF"/>
              </w:rPr>
              <w:t>хамгаалуулан</w:t>
            </w:r>
            <w:proofErr w:type="spellEnd"/>
            <w:r w:rsidRPr="00524C8E">
              <w:rPr>
                <w:rFonts w:cstheme="minorHAnsi"/>
                <w:shd w:val="clear" w:color="auto" w:fill="FFFFFF"/>
              </w:rPr>
              <w:t xml:space="preserve"> </w:t>
            </w:r>
            <w:proofErr w:type="spellStart"/>
            <w:r w:rsidRPr="00524C8E">
              <w:rPr>
                <w:rFonts w:cstheme="minorHAnsi"/>
                <w:shd w:val="clear" w:color="auto" w:fill="FFFFFF"/>
              </w:rPr>
              <w:t>овооны</w:t>
            </w:r>
            <w:proofErr w:type="spellEnd"/>
            <w:r w:rsidRPr="00524C8E">
              <w:rPr>
                <w:rFonts w:cstheme="minorHAnsi"/>
                <w:shd w:val="clear" w:color="auto" w:fill="FFFFFF"/>
              </w:rPr>
              <w:t xml:space="preserve"> </w:t>
            </w:r>
            <w:proofErr w:type="spellStart"/>
            <w:r w:rsidRPr="00524C8E">
              <w:rPr>
                <w:rFonts w:cstheme="minorHAnsi"/>
                <w:shd w:val="clear" w:color="auto" w:fill="FFFFFF"/>
              </w:rPr>
              <w:t>тахилгын</w:t>
            </w:r>
            <w:proofErr w:type="spellEnd"/>
            <w:r w:rsidRPr="00524C8E">
              <w:rPr>
                <w:rFonts w:cstheme="minorHAnsi"/>
                <w:shd w:val="clear" w:color="auto" w:fill="FFFFFF"/>
              </w:rPr>
              <w:t xml:space="preserve"> </w:t>
            </w:r>
            <w:proofErr w:type="spellStart"/>
            <w:r w:rsidRPr="00524C8E">
              <w:rPr>
                <w:rFonts w:cstheme="minorHAnsi"/>
                <w:shd w:val="clear" w:color="auto" w:fill="FFFFFF"/>
              </w:rPr>
              <w:t>тусгайлан</w:t>
            </w:r>
            <w:proofErr w:type="spellEnd"/>
            <w:r w:rsidRPr="00524C8E">
              <w:rPr>
                <w:rFonts w:cstheme="minorHAnsi"/>
                <w:shd w:val="clear" w:color="auto" w:fill="FFFFFF"/>
              </w:rPr>
              <w:t xml:space="preserve"> </w:t>
            </w:r>
            <w:proofErr w:type="spellStart"/>
            <w:r w:rsidRPr="00524C8E">
              <w:rPr>
                <w:rFonts w:cstheme="minorHAnsi"/>
                <w:shd w:val="clear" w:color="auto" w:fill="FFFFFF"/>
              </w:rPr>
              <w:t>зассан</w:t>
            </w:r>
            <w:proofErr w:type="spellEnd"/>
            <w:r w:rsidRPr="00524C8E">
              <w:rPr>
                <w:rFonts w:cstheme="minorHAnsi"/>
                <w:shd w:val="clear" w:color="auto" w:fill="FFFFFF"/>
              </w:rPr>
              <w:t xml:space="preserve"> </w:t>
            </w:r>
            <w:proofErr w:type="spellStart"/>
            <w:r w:rsidRPr="00524C8E">
              <w:rPr>
                <w:rFonts w:cstheme="minorHAnsi"/>
                <w:shd w:val="clear" w:color="auto" w:fill="FFFFFF"/>
              </w:rPr>
              <w:t>талбайд</w:t>
            </w:r>
            <w:proofErr w:type="spellEnd"/>
            <w:r w:rsidRPr="00524C8E">
              <w:rPr>
                <w:rFonts w:cstheme="minorHAnsi"/>
                <w:shd w:val="clear" w:color="auto" w:fill="FFFFFF"/>
              </w:rPr>
              <w:t xml:space="preserve"> </w:t>
            </w:r>
            <w:proofErr w:type="spellStart"/>
            <w:r w:rsidRPr="00524C8E">
              <w:rPr>
                <w:rFonts w:cstheme="minorHAnsi"/>
                <w:shd w:val="clear" w:color="auto" w:fill="FFFFFF"/>
              </w:rPr>
              <w:t>хүрэлцэн</w:t>
            </w:r>
            <w:proofErr w:type="spellEnd"/>
            <w:r w:rsidRPr="00524C8E">
              <w:rPr>
                <w:rFonts w:cstheme="minorHAnsi"/>
                <w:shd w:val="clear" w:color="auto" w:fill="FFFFFF"/>
              </w:rPr>
              <w:t xml:space="preserve"> </w:t>
            </w:r>
            <w:proofErr w:type="spellStart"/>
            <w:r w:rsidRPr="00524C8E">
              <w:rPr>
                <w:rFonts w:cstheme="minorHAnsi"/>
                <w:shd w:val="clear" w:color="auto" w:fill="FFFFFF"/>
              </w:rPr>
              <w:t>ирэхэд</w:t>
            </w:r>
            <w:proofErr w:type="spellEnd"/>
            <w:r w:rsidRPr="00524C8E">
              <w:rPr>
                <w:rFonts w:cstheme="minorHAnsi"/>
                <w:shd w:val="clear" w:color="auto" w:fill="FFFFFF"/>
              </w:rPr>
              <w:t xml:space="preserve"> </w:t>
            </w:r>
            <w:proofErr w:type="spellStart"/>
            <w:r w:rsidRPr="00524C8E">
              <w:rPr>
                <w:rFonts w:cstheme="minorHAnsi"/>
                <w:shd w:val="clear" w:color="auto" w:fill="FFFFFF"/>
              </w:rPr>
              <w:t>тайлгын</w:t>
            </w:r>
            <w:proofErr w:type="spellEnd"/>
            <w:r w:rsidRPr="00524C8E">
              <w:rPr>
                <w:rFonts w:cstheme="minorHAnsi"/>
                <w:shd w:val="clear" w:color="auto" w:fill="FFFFFF"/>
              </w:rPr>
              <w:t xml:space="preserve"> </w:t>
            </w:r>
            <w:proofErr w:type="spellStart"/>
            <w:r w:rsidRPr="00524C8E">
              <w:rPr>
                <w:rFonts w:cstheme="minorHAnsi"/>
                <w:shd w:val="clear" w:color="auto" w:fill="FFFFFF"/>
              </w:rPr>
              <w:t>ерөөл</w:t>
            </w:r>
            <w:proofErr w:type="spellEnd"/>
            <w:r w:rsidRPr="00524C8E">
              <w:rPr>
                <w:rFonts w:cstheme="minorHAnsi"/>
                <w:shd w:val="clear" w:color="auto" w:fill="FFFFFF"/>
              </w:rPr>
              <w:t xml:space="preserve"> </w:t>
            </w:r>
            <w:proofErr w:type="spellStart"/>
            <w:r w:rsidRPr="00524C8E">
              <w:rPr>
                <w:rFonts w:cstheme="minorHAnsi"/>
                <w:shd w:val="clear" w:color="auto" w:fill="FFFFFF"/>
              </w:rPr>
              <w:t>дуудлагын</w:t>
            </w:r>
            <w:proofErr w:type="spellEnd"/>
            <w:r w:rsidRPr="00524C8E">
              <w:rPr>
                <w:rFonts w:cstheme="minorHAnsi"/>
                <w:shd w:val="clear" w:color="auto" w:fill="FFFFFF"/>
              </w:rPr>
              <w:t xml:space="preserve"> </w:t>
            </w:r>
            <w:proofErr w:type="spellStart"/>
            <w:r w:rsidRPr="00524C8E">
              <w:rPr>
                <w:rFonts w:cstheme="minorHAnsi"/>
                <w:shd w:val="clear" w:color="auto" w:fill="FFFFFF"/>
              </w:rPr>
              <w:t>элч</w:t>
            </w:r>
            <w:proofErr w:type="spellEnd"/>
            <w:r w:rsidRPr="00524C8E">
              <w:rPr>
                <w:rFonts w:cstheme="minorHAnsi"/>
                <w:shd w:val="clear" w:color="auto" w:fill="FFFFFF"/>
              </w:rPr>
              <w:t xml:space="preserve"> </w:t>
            </w:r>
            <w:proofErr w:type="spellStart"/>
            <w:r w:rsidRPr="00524C8E">
              <w:rPr>
                <w:rFonts w:cstheme="minorHAnsi"/>
                <w:shd w:val="clear" w:color="auto" w:fill="FFFFFF"/>
              </w:rPr>
              <w:t>Их</w:t>
            </w:r>
            <w:proofErr w:type="spellEnd"/>
            <w:r w:rsidRPr="00524C8E">
              <w:rPr>
                <w:rFonts w:cstheme="minorHAnsi"/>
                <w:shd w:val="clear" w:color="auto" w:fill="FFFFFF"/>
              </w:rPr>
              <w:t xml:space="preserve"> </w:t>
            </w:r>
            <w:proofErr w:type="spellStart"/>
            <w:r w:rsidRPr="00524C8E">
              <w:rPr>
                <w:rFonts w:cstheme="minorHAnsi"/>
                <w:shd w:val="clear" w:color="auto" w:fill="FFFFFF"/>
              </w:rPr>
              <w:t>цагаан</w:t>
            </w:r>
            <w:proofErr w:type="spellEnd"/>
            <w:r w:rsidRPr="00524C8E">
              <w:rPr>
                <w:rFonts w:cstheme="minorHAnsi"/>
                <w:shd w:val="clear" w:color="auto" w:fill="FFFFFF"/>
              </w:rPr>
              <w:t xml:space="preserve"> </w:t>
            </w:r>
            <w:proofErr w:type="spellStart"/>
            <w:r w:rsidRPr="00524C8E">
              <w:rPr>
                <w:rFonts w:cstheme="minorHAnsi"/>
                <w:shd w:val="clear" w:color="auto" w:fill="FFFFFF"/>
              </w:rPr>
              <w:t>өчлийг</w:t>
            </w:r>
            <w:proofErr w:type="spellEnd"/>
            <w:r w:rsidRPr="00524C8E">
              <w:rPr>
                <w:rFonts w:cstheme="minorHAnsi"/>
                <w:shd w:val="clear" w:color="auto" w:fill="FFFFFF"/>
              </w:rPr>
              <w:t xml:space="preserve"> </w:t>
            </w:r>
            <w:proofErr w:type="spellStart"/>
            <w:r w:rsidRPr="00524C8E">
              <w:rPr>
                <w:rFonts w:cstheme="minorHAnsi"/>
                <w:shd w:val="clear" w:color="auto" w:fill="FFFFFF"/>
              </w:rPr>
              <w:t>дуудаж</w:t>
            </w:r>
            <w:proofErr w:type="spellEnd"/>
            <w:r w:rsidRPr="00524C8E">
              <w:rPr>
                <w:rFonts w:cstheme="minorHAnsi"/>
                <w:shd w:val="clear" w:color="auto" w:fill="FFFFFF"/>
              </w:rPr>
              <w:t xml:space="preserve"> </w:t>
            </w:r>
            <w:proofErr w:type="spellStart"/>
            <w:r w:rsidRPr="00524C8E">
              <w:rPr>
                <w:rFonts w:cstheme="minorHAnsi"/>
                <w:shd w:val="clear" w:color="auto" w:fill="FFFFFF"/>
              </w:rPr>
              <w:t>тэнгэрт</w:t>
            </w:r>
            <w:proofErr w:type="spellEnd"/>
            <w:r w:rsidRPr="00524C8E">
              <w:rPr>
                <w:rFonts w:cstheme="minorHAnsi"/>
                <w:shd w:val="clear" w:color="auto" w:fill="FFFFFF"/>
              </w:rPr>
              <w:t xml:space="preserve"> </w:t>
            </w:r>
            <w:proofErr w:type="spellStart"/>
            <w:r w:rsidRPr="00524C8E">
              <w:rPr>
                <w:rFonts w:cstheme="minorHAnsi"/>
                <w:shd w:val="clear" w:color="auto" w:fill="FFFFFF"/>
              </w:rPr>
              <w:t>цацал</w:t>
            </w:r>
            <w:proofErr w:type="spellEnd"/>
            <w:r w:rsidRPr="00524C8E">
              <w:rPr>
                <w:rFonts w:cstheme="minorHAnsi"/>
                <w:shd w:val="clear" w:color="auto" w:fill="FFFFFF"/>
              </w:rPr>
              <w:t xml:space="preserve"> </w:t>
            </w:r>
            <w:proofErr w:type="spellStart"/>
            <w:r w:rsidRPr="00524C8E">
              <w:rPr>
                <w:rFonts w:cstheme="minorHAnsi"/>
                <w:shd w:val="clear" w:color="auto" w:fill="FFFFFF"/>
              </w:rPr>
              <w:t>өргөн</w:t>
            </w:r>
            <w:proofErr w:type="spellEnd"/>
            <w:r w:rsidRPr="00524C8E">
              <w:rPr>
                <w:rFonts w:cstheme="minorHAnsi"/>
                <w:shd w:val="clear" w:color="auto" w:fill="FFFFFF"/>
              </w:rPr>
              <w:t xml:space="preserve"> </w:t>
            </w:r>
            <w:proofErr w:type="spellStart"/>
            <w:r w:rsidRPr="00524C8E">
              <w:rPr>
                <w:rFonts w:cstheme="minorHAnsi"/>
                <w:shd w:val="clear" w:color="auto" w:fill="FFFFFF"/>
              </w:rPr>
              <w:t>угтаж</w:t>
            </w:r>
            <w:proofErr w:type="spellEnd"/>
            <w:r w:rsidRPr="00524C8E">
              <w:rPr>
                <w:rFonts w:cstheme="minorHAnsi"/>
                <w:shd w:val="clear" w:color="auto" w:fill="FFFFFF"/>
              </w:rPr>
              <w:t xml:space="preserve"> </w:t>
            </w:r>
            <w:proofErr w:type="spellStart"/>
            <w:r w:rsidRPr="00524C8E">
              <w:rPr>
                <w:rFonts w:cstheme="minorHAnsi"/>
                <w:shd w:val="clear" w:color="auto" w:fill="FFFFFF"/>
              </w:rPr>
              <w:t>авав</w:t>
            </w:r>
            <w:proofErr w:type="spellEnd"/>
            <w:r w:rsidRPr="00524C8E">
              <w:rPr>
                <w:rFonts w:cstheme="minorHAnsi"/>
                <w:shd w:val="clear" w:color="auto" w:fill="FFFFFF"/>
              </w:rPr>
              <w:t>.</w:t>
            </w:r>
          </w:p>
          <w:p w14:paraId="288F202A" w14:textId="77777777" w:rsidR="00524C8E" w:rsidRPr="00524C8E" w:rsidRDefault="00524C8E" w:rsidP="00524C8E">
            <w:pPr>
              <w:pStyle w:val="ListParagraph"/>
              <w:numPr>
                <w:ilvl w:val="0"/>
                <w:numId w:val="40"/>
              </w:numPr>
              <w:jc w:val="both"/>
              <w:textAlignment w:val="baseline"/>
              <w:rPr>
                <w:rFonts w:cstheme="minorHAnsi"/>
                <w:shd w:val="clear" w:color="auto" w:fill="FFFFFF"/>
              </w:rPr>
            </w:pPr>
            <w:proofErr w:type="spellStart"/>
            <w:r w:rsidRPr="00524C8E">
              <w:rPr>
                <w:rFonts w:cstheme="minorHAnsi"/>
                <w:shd w:val="clear" w:color="auto" w:fill="FFFFFF"/>
              </w:rPr>
              <w:t>Дараа</w:t>
            </w:r>
            <w:proofErr w:type="spellEnd"/>
            <w:r w:rsidRPr="00524C8E">
              <w:rPr>
                <w:rFonts w:cstheme="minorHAnsi"/>
                <w:shd w:val="clear" w:color="auto" w:fill="FFFFFF"/>
              </w:rPr>
              <w:t xml:space="preserve"> </w:t>
            </w:r>
            <w:proofErr w:type="spellStart"/>
            <w:r w:rsidRPr="00524C8E">
              <w:rPr>
                <w:rFonts w:cstheme="minorHAnsi"/>
                <w:shd w:val="clear" w:color="auto" w:fill="FFFFFF"/>
              </w:rPr>
              <w:t>нь</w:t>
            </w:r>
            <w:proofErr w:type="spellEnd"/>
            <w:r w:rsidRPr="00524C8E">
              <w:rPr>
                <w:rFonts w:cstheme="minorHAnsi"/>
                <w:shd w:val="clear" w:color="auto" w:fill="FFFFFF"/>
              </w:rPr>
              <w:t xml:space="preserve"> </w:t>
            </w:r>
            <w:proofErr w:type="spellStart"/>
            <w:r w:rsidRPr="00524C8E">
              <w:rPr>
                <w:rFonts w:cstheme="minorHAnsi"/>
                <w:shd w:val="clear" w:color="auto" w:fill="FFFFFF"/>
              </w:rPr>
              <w:t>Монгол</w:t>
            </w:r>
            <w:proofErr w:type="spellEnd"/>
            <w:r w:rsidRPr="00524C8E">
              <w:rPr>
                <w:rFonts w:cstheme="minorHAnsi"/>
                <w:shd w:val="clear" w:color="auto" w:fill="FFFFFF"/>
              </w:rPr>
              <w:t xml:space="preserve"> </w:t>
            </w:r>
            <w:proofErr w:type="spellStart"/>
            <w:r w:rsidRPr="00524C8E">
              <w:rPr>
                <w:rFonts w:cstheme="minorHAnsi"/>
                <w:shd w:val="clear" w:color="auto" w:fill="FFFFFF"/>
              </w:rPr>
              <w:t>Улсын</w:t>
            </w:r>
            <w:proofErr w:type="spellEnd"/>
            <w:r w:rsidRPr="00524C8E">
              <w:rPr>
                <w:rFonts w:cstheme="minorHAnsi"/>
                <w:shd w:val="clear" w:color="auto" w:fill="FFFFFF"/>
              </w:rPr>
              <w:t xml:space="preserve"> </w:t>
            </w:r>
            <w:proofErr w:type="spellStart"/>
            <w:r w:rsidRPr="00524C8E">
              <w:rPr>
                <w:rFonts w:cstheme="minorHAnsi"/>
                <w:shd w:val="clear" w:color="auto" w:fill="FFFFFF"/>
              </w:rPr>
              <w:t>Ерөнхийлөгч</w:t>
            </w:r>
            <w:proofErr w:type="spellEnd"/>
            <w:r w:rsidRPr="00524C8E">
              <w:rPr>
                <w:rFonts w:cstheme="minorHAnsi"/>
                <w:shd w:val="clear" w:color="auto" w:fill="FFFFFF"/>
              </w:rPr>
              <w:t xml:space="preserve"> </w:t>
            </w:r>
            <w:proofErr w:type="spellStart"/>
            <w:r w:rsidRPr="00524C8E">
              <w:rPr>
                <w:rFonts w:cstheme="minorHAnsi"/>
                <w:shd w:val="clear" w:color="auto" w:fill="FFFFFF"/>
              </w:rPr>
              <w:t>Бурхан</w:t>
            </w:r>
            <w:proofErr w:type="spellEnd"/>
            <w:r w:rsidRPr="00524C8E">
              <w:rPr>
                <w:rFonts w:cstheme="minorHAnsi"/>
                <w:shd w:val="clear" w:color="auto" w:fill="FFFFFF"/>
              </w:rPr>
              <w:t xml:space="preserve"> </w:t>
            </w:r>
            <w:proofErr w:type="spellStart"/>
            <w:r w:rsidRPr="00524C8E">
              <w:rPr>
                <w:rFonts w:cstheme="minorHAnsi"/>
                <w:shd w:val="clear" w:color="auto" w:fill="FFFFFF"/>
              </w:rPr>
              <w:t>Халдун</w:t>
            </w:r>
            <w:proofErr w:type="spellEnd"/>
            <w:r w:rsidRPr="00524C8E">
              <w:rPr>
                <w:rFonts w:cstheme="minorHAnsi"/>
                <w:shd w:val="clear" w:color="auto" w:fill="FFFFFF"/>
              </w:rPr>
              <w:t> </w:t>
            </w:r>
            <w:proofErr w:type="spellStart"/>
            <w:r w:rsidRPr="00524C8E">
              <w:rPr>
                <w:rFonts w:cstheme="minorHAnsi"/>
                <w:shd w:val="clear" w:color="auto" w:fill="FFFFFF"/>
              </w:rPr>
              <w:t>уулын</w:t>
            </w:r>
            <w:proofErr w:type="spellEnd"/>
            <w:r w:rsidRPr="00524C8E">
              <w:rPr>
                <w:rFonts w:cstheme="minorHAnsi"/>
                <w:shd w:val="clear" w:color="auto" w:fill="FFFFFF"/>
              </w:rPr>
              <w:t xml:space="preserve"> </w:t>
            </w:r>
            <w:proofErr w:type="spellStart"/>
            <w:r w:rsidRPr="00524C8E">
              <w:rPr>
                <w:rFonts w:cstheme="minorHAnsi"/>
                <w:shd w:val="clear" w:color="auto" w:fill="FFFFFF"/>
              </w:rPr>
              <w:t>тэнгэрийг</w:t>
            </w:r>
            <w:proofErr w:type="spellEnd"/>
            <w:r w:rsidRPr="00524C8E">
              <w:rPr>
                <w:rFonts w:cstheme="minorHAnsi"/>
                <w:shd w:val="clear" w:color="auto" w:fill="FFFFFF"/>
              </w:rPr>
              <w:t xml:space="preserve"> </w:t>
            </w:r>
            <w:proofErr w:type="spellStart"/>
            <w:r w:rsidRPr="00524C8E">
              <w:rPr>
                <w:rFonts w:cstheme="minorHAnsi"/>
                <w:shd w:val="clear" w:color="auto" w:fill="FFFFFF"/>
              </w:rPr>
              <w:t>тайх</w:t>
            </w:r>
            <w:proofErr w:type="spellEnd"/>
            <w:r w:rsidRPr="00524C8E">
              <w:rPr>
                <w:rFonts w:cstheme="minorHAnsi"/>
                <w:shd w:val="clear" w:color="auto" w:fill="FFFFFF"/>
              </w:rPr>
              <w:t xml:space="preserve"> </w:t>
            </w:r>
            <w:proofErr w:type="spellStart"/>
            <w:r w:rsidRPr="00524C8E">
              <w:rPr>
                <w:rFonts w:cstheme="minorHAnsi"/>
                <w:shd w:val="clear" w:color="auto" w:fill="FFFFFF"/>
              </w:rPr>
              <w:t>айлтгалаас</w:t>
            </w:r>
            <w:proofErr w:type="spellEnd"/>
            <w:r w:rsidRPr="00524C8E">
              <w:rPr>
                <w:rFonts w:cstheme="minorHAnsi"/>
                <w:shd w:val="clear" w:color="auto" w:fill="FFFFFF"/>
              </w:rPr>
              <w:t xml:space="preserve"> </w:t>
            </w:r>
            <w:proofErr w:type="spellStart"/>
            <w:r w:rsidRPr="00524C8E">
              <w:rPr>
                <w:rFonts w:cstheme="minorHAnsi"/>
                <w:shd w:val="clear" w:color="auto" w:fill="FFFFFF"/>
              </w:rPr>
              <w:t>адис</w:t>
            </w:r>
            <w:proofErr w:type="spellEnd"/>
            <w:r w:rsidRPr="00524C8E">
              <w:rPr>
                <w:rFonts w:cstheme="minorHAnsi"/>
                <w:shd w:val="clear" w:color="auto" w:fill="FFFFFF"/>
              </w:rPr>
              <w:t xml:space="preserve"> </w:t>
            </w:r>
            <w:proofErr w:type="spellStart"/>
            <w:r w:rsidRPr="00524C8E">
              <w:rPr>
                <w:rFonts w:cstheme="minorHAnsi"/>
                <w:shd w:val="clear" w:color="auto" w:fill="FFFFFF"/>
              </w:rPr>
              <w:t>авч</w:t>
            </w:r>
            <w:proofErr w:type="spellEnd"/>
            <w:r w:rsidRPr="00524C8E">
              <w:rPr>
                <w:rFonts w:cstheme="minorHAnsi"/>
                <w:shd w:val="clear" w:color="auto" w:fill="FFFFFF"/>
              </w:rPr>
              <w:t xml:space="preserve"> </w:t>
            </w:r>
            <w:proofErr w:type="spellStart"/>
            <w:r w:rsidRPr="00524C8E">
              <w:rPr>
                <w:rFonts w:cstheme="minorHAnsi"/>
                <w:shd w:val="clear" w:color="auto" w:fill="FFFFFF"/>
              </w:rPr>
              <w:t>тахилгын</w:t>
            </w:r>
            <w:proofErr w:type="spellEnd"/>
            <w:r w:rsidRPr="00524C8E">
              <w:rPr>
                <w:rFonts w:cstheme="minorHAnsi"/>
                <w:shd w:val="clear" w:color="auto" w:fill="FFFFFF"/>
              </w:rPr>
              <w:t xml:space="preserve"> </w:t>
            </w:r>
            <w:proofErr w:type="spellStart"/>
            <w:r w:rsidRPr="00524C8E">
              <w:rPr>
                <w:rFonts w:cstheme="minorHAnsi"/>
                <w:shd w:val="clear" w:color="auto" w:fill="FFFFFF"/>
              </w:rPr>
              <w:t>гал</w:t>
            </w:r>
            <w:proofErr w:type="spellEnd"/>
            <w:r w:rsidRPr="00524C8E">
              <w:rPr>
                <w:rFonts w:cstheme="minorHAnsi"/>
                <w:shd w:val="clear" w:color="auto" w:fill="FFFFFF"/>
              </w:rPr>
              <w:t xml:space="preserve"> </w:t>
            </w:r>
            <w:proofErr w:type="spellStart"/>
            <w:r w:rsidRPr="00524C8E">
              <w:rPr>
                <w:rFonts w:cstheme="minorHAnsi"/>
                <w:shd w:val="clear" w:color="auto" w:fill="FFFFFF"/>
              </w:rPr>
              <w:t>болох</w:t>
            </w:r>
            <w:proofErr w:type="spellEnd"/>
            <w:r w:rsidRPr="00524C8E">
              <w:rPr>
                <w:rFonts w:cstheme="minorHAnsi"/>
                <w:shd w:val="clear" w:color="auto" w:fill="FFFFFF"/>
              </w:rPr>
              <w:t xml:space="preserve"> </w:t>
            </w:r>
            <w:proofErr w:type="spellStart"/>
            <w:r w:rsidRPr="00524C8E">
              <w:rPr>
                <w:rFonts w:cstheme="minorHAnsi"/>
                <w:shd w:val="clear" w:color="auto" w:fill="FFFFFF"/>
              </w:rPr>
              <w:t>мандлын</w:t>
            </w:r>
            <w:proofErr w:type="spellEnd"/>
            <w:r w:rsidRPr="00524C8E">
              <w:rPr>
                <w:rFonts w:cstheme="minorHAnsi"/>
                <w:shd w:val="clear" w:color="auto" w:fill="FFFFFF"/>
              </w:rPr>
              <w:t xml:space="preserve"> </w:t>
            </w:r>
            <w:proofErr w:type="spellStart"/>
            <w:r w:rsidRPr="00524C8E">
              <w:rPr>
                <w:rFonts w:cstheme="minorHAnsi"/>
                <w:shd w:val="clear" w:color="auto" w:fill="FFFFFF"/>
              </w:rPr>
              <w:t>бурханд</w:t>
            </w:r>
            <w:proofErr w:type="spellEnd"/>
            <w:r w:rsidRPr="00524C8E">
              <w:rPr>
                <w:rFonts w:cstheme="minorHAnsi"/>
                <w:shd w:val="clear" w:color="auto" w:fill="FFFFFF"/>
              </w:rPr>
              <w:t xml:space="preserve"> </w:t>
            </w:r>
            <w:proofErr w:type="spellStart"/>
            <w:r w:rsidRPr="00524C8E">
              <w:rPr>
                <w:rFonts w:cstheme="minorHAnsi"/>
                <w:shd w:val="clear" w:color="auto" w:fill="FFFFFF"/>
              </w:rPr>
              <w:t>өргүүлэн</w:t>
            </w:r>
            <w:proofErr w:type="spellEnd"/>
            <w:r w:rsidRPr="00524C8E">
              <w:rPr>
                <w:rFonts w:cstheme="minorHAnsi"/>
                <w:shd w:val="clear" w:color="auto" w:fill="FFFFFF"/>
              </w:rPr>
              <w:t xml:space="preserve">, </w:t>
            </w:r>
            <w:proofErr w:type="spellStart"/>
            <w:r w:rsidRPr="00524C8E">
              <w:rPr>
                <w:rFonts w:cstheme="minorHAnsi"/>
                <w:shd w:val="clear" w:color="auto" w:fill="FFFFFF"/>
              </w:rPr>
              <w:t>тэнгэрт</w:t>
            </w:r>
            <w:proofErr w:type="spellEnd"/>
            <w:r w:rsidRPr="00524C8E">
              <w:rPr>
                <w:rFonts w:cstheme="minorHAnsi"/>
                <w:shd w:val="clear" w:color="auto" w:fill="FFFFFF"/>
              </w:rPr>
              <w:t xml:space="preserve"> </w:t>
            </w:r>
            <w:proofErr w:type="spellStart"/>
            <w:r w:rsidRPr="00524C8E">
              <w:rPr>
                <w:rFonts w:cstheme="minorHAnsi"/>
                <w:shd w:val="clear" w:color="auto" w:fill="FFFFFF"/>
              </w:rPr>
              <w:t>илгээх</w:t>
            </w:r>
            <w:proofErr w:type="spellEnd"/>
            <w:r w:rsidRPr="00524C8E">
              <w:rPr>
                <w:rFonts w:cstheme="minorHAnsi"/>
                <w:shd w:val="clear" w:color="auto" w:fill="FFFFFF"/>
              </w:rPr>
              <w:t xml:space="preserve"> </w:t>
            </w:r>
            <w:proofErr w:type="spellStart"/>
            <w:r w:rsidRPr="00524C8E">
              <w:rPr>
                <w:rFonts w:cstheme="minorHAnsi"/>
                <w:shd w:val="clear" w:color="auto" w:fill="FFFFFF"/>
              </w:rPr>
              <w:t>ёслол</w:t>
            </w:r>
            <w:proofErr w:type="spellEnd"/>
            <w:r w:rsidRPr="00524C8E">
              <w:rPr>
                <w:rFonts w:cstheme="minorHAnsi"/>
                <w:shd w:val="clear" w:color="auto" w:fill="FFFFFF"/>
              </w:rPr>
              <w:t xml:space="preserve"> </w:t>
            </w:r>
            <w:proofErr w:type="spellStart"/>
            <w:r w:rsidRPr="00524C8E">
              <w:rPr>
                <w:rFonts w:cstheme="minorHAnsi"/>
                <w:shd w:val="clear" w:color="auto" w:fill="FFFFFF"/>
              </w:rPr>
              <w:t>үйлдэв</w:t>
            </w:r>
            <w:proofErr w:type="spellEnd"/>
            <w:r w:rsidRPr="00524C8E">
              <w:rPr>
                <w:rFonts w:cstheme="minorHAnsi"/>
                <w:shd w:val="clear" w:color="auto" w:fill="FFFFFF"/>
              </w:rPr>
              <w:t>.</w:t>
            </w:r>
          </w:p>
          <w:p w14:paraId="15D1C4F3" w14:textId="77777777" w:rsidR="00524C8E" w:rsidRPr="00524C8E" w:rsidRDefault="00524C8E" w:rsidP="00524C8E">
            <w:pPr>
              <w:pStyle w:val="ListParagraph"/>
              <w:numPr>
                <w:ilvl w:val="0"/>
                <w:numId w:val="40"/>
              </w:numPr>
              <w:jc w:val="both"/>
              <w:textAlignment w:val="baseline"/>
              <w:rPr>
                <w:rFonts w:cstheme="minorHAnsi"/>
                <w:shd w:val="clear" w:color="auto" w:fill="FFFFFF"/>
              </w:rPr>
            </w:pPr>
            <w:proofErr w:type="spellStart"/>
            <w:r w:rsidRPr="00524C8E">
              <w:rPr>
                <w:rFonts w:cstheme="minorHAnsi"/>
                <w:shd w:val="clear" w:color="auto" w:fill="FFFFFF"/>
              </w:rPr>
              <w:t>Лам</w:t>
            </w:r>
            <w:proofErr w:type="spellEnd"/>
            <w:r w:rsidRPr="00524C8E">
              <w:rPr>
                <w:rFonts w:cstheme="minorHAnsi"/>
                <w:shd w:val="clear" w:color="auto" w:fill="FFFFFF"/>
              </w:rPr>
              <w:t xml:space="preserve"> </w:t>
            </w:r>
            <w:proofErr w:type="spellStart"/>
            <w:r w:rsidRPr="00524C8E">
              <w:rPr>
                <w:rFonts w:cstheme="minorHAnsi"/>
                <w:shd w:val="clear" w:color="auto" w:fill="FFFFFF"/>
              </w:rPr>
              <w:t>хуврага</w:t>
            </w:r>
            <w:proofErr w:type="spellEnd"/>
            <w:r w:rsidRPr="00524C8E">
              <w:rPr>
                <w:rFonts w:cstheme="minorHAnsi"/>
                <w:shd w:val="clear" w:color="auto" w:fill="FFFFFF"/>
              </w:rPr>
              <w:t xml:space="preserve"> </w:t>
            </w:r>
            <w:proofErr w:type="spellStart"/>
            <w:r w:rsidRPr="00524C8E">
              <w:rPr>
                <w:rFonts w:cstheme="minorHAnsi"/>
                <w:shd w:val="clear" w:color="auto" w:fill="FFFFFF"/>
              </w:rPr>
              <w:t>нар</w:t>
            </w:r>
            <w:proofErr w:type="spellEnd"/>
            <w:r w:rsidRPr="00524C8E">
              <w:rPr>
                <w:rFonts w:cstheme="minorHAnsi"/>
                <w:shd w:val="clear" w:color="auto" w:fill="FFFFFF"/>
              </w:rPr>
              <w:t xml:space="preserve"> </w:t>
            </w:r>
            <w:proofErr w:type="spellStart"/>
            <w:r w:rsidRPr="00524C8E">
              <w:rPr>
                <w:rFonts w:cstheme="minorHAnsi"/>
                <w:shd w:val="clear" w:color="auto" w:fill="FFFFFF"/>
              </w:rPr>
              <w:t>тахилгын</w:t>
            </w:r>
            <w:proofErr w:type="spellEnd"/>
            <w:r w:rsidRPr="00524C8E">
              <w:rPr>
                <w:rFonts w:cstheme="minorHAnsi"/>
                <w:shd w:val="clear" w:color="auto" w:fill="FFFFFF"/>
              </w:rPr>
              <w:t xml:space="preserve"> </w:t>
            </w:r>
            <w:proofErr w:type="spellStart"/>
            <w:r w:rsidRPr="00524C8E">
              <w:rPr>
                <w:rFonts w:cstheme="minorHAnsi"/>
                <w:shd w:val="clear" w:color="auto" w:fill="FFFFFF"/>
              </w:rPr>
              <w:t>цацлын</w:t>
            </w:r>
            <w:proofErr w:type="spellEnd"/>
            <w:r w:rsidRPr="00524C8E">
              <w:rPr>
                <w:rFonts w:cstheme="minorHAnsi"/>
                <w:shd w:val="clear" w:color="auto" w:fill="FFFFFF"/>
              </w:rPr>
              <w:t xml:space="preserve"> </w:t>
            </w:r>
            <w:proofErr w:type="spellStart"/>
            <w:r w:rsidRPr="00524C8E">
              <w:rPr>
                <w:rFonts w:cstheme="minorHAnsi"/>
                <w:shd w:val="clear" w:color="auto" w:fill="FFFFFF"/>
              </w:rPr>
              <w:t>өчил</w:t>
            </w:r>
            <w:proofErr w:type="spellEnd"/>
            <w:r w:rsidRPr="00524C8E">
              <w:rPr>
                <w:rFonts w:cstheme="minorHAnsi"/>
                <w:shd w:val="clear" w:color="auto" w:fill="FFFFFF"/>
              </w:rPr>
              <w:t xml:space="preserve"> </w:t>
            </w:r>
            <w:proofErr w:type="spellStart"/>
            <w:r w:rsidRPr="00524C8E">
              <w:rPr>
                <w:rFonts w:cstheme="minorHAnsi"/>
                <w:shd w:val="clear" w:color="auto" w:fill="FFFFFF"/>
              </w:rPr>
              <w:t>уншиж</w:t>
            </w:r>
            <w:proofErr w:type="spellEnd"/>
            <w:r w:rsidRPr="00524C8E">
              <w:rPr>
                <w:rFonts w:cstheme="minorHAnsi"/>
                <w:shd w:val="clear" w:color="auto" w:fill="FFFFFF"/>
              </w:rPr>
              <w:t xml:space="preserve"> </w:t>
            </w:r>
            <w:proofErr w:type="spellStart"/>
            <w:r w:rsidRPr="00524C8E">
              <w:rPr>
                <w:rFonts w:cstheme="minorHAnsi"/>
                <w:shd w:val="clear" w:color="auto" w:fill="FFFFFF"/>
              </w:rPr>
              <w:t>цацал</w:t>
            </w:r>
            <w:proofErr w:type="spellEnd"/>
            <w:r w:rsidRPr="00524C8E">
              <w:rPr>
                <w:rFonts w:cstheme="minorHAnsi"/>
                <w:shd w:val="clear" w:color="auto" w:fill="FFFFFF"/>
              </w:rPr>
              <w:t xml:space="preserve"> </w:t>
            </w:r>
            <w:proofErr w:type="spellStart"/>
            <w:r w:rsidRPr="00524C8E">
              <w:rPr>
                <w:rFonts w:cstheme="minorHAnsi"/>
                <w:shd w:val="clear" w:color="auto" w:fill="FFFFFF"/>
              </w:rPr>
              <w:t>өргөж</w:t>
            </w:r>
            <w:proofErr w:type="spellEnd"/>
            <w:r w:rsidRPr="00524C8E">
              <w:rPr>
                <w:rFonts w:cstheme="minorHAnsi"/>
                <w:shd w:val="clear" w:color="auto" w:fill="FFFFFF"/>
              </w:rPr>
              <w:t xml:space="preserve">, </w:t>
            </w:r>
            <w:proofErr w:type="spellStart"/>
            <w:r w:rsidRPr="00524C8E">
              <w:rPr>
                <w:rFonts w:cstheme="minorHAnsi"/>
                <w:shd w:val="clear" w:color="auto" w:fill="FFFFFF"/>
              </w:rPr>
              <w:t>судар</w:t>
            </w:r>
            <w:proofErr w:type="spellEnd"/>
            <w:r w:rsidRPr="00524C8E">
              <w:rPr>
                <w:rFonts w:cstheme="minorHAnsi"/>
                <w:shd w:val="clear" w:color="auto" w:fill="FFFFFF"/>
              </w:rPr>
              <w:t xml:space="preserve"> </w:t>
            </w:r>
            <w:proofErr w:type="spellStart"/>
            <w:r w:rsidRPr="00524C8E">
              <w:rPr>
                <w:rFonts w:cstheme="minorHAnsi"/>
                <w:shd w:val="clear" w:color="auto" w:fill="FFFFFF"/>
              </w:rPr>
              <w:t>дуудахад</w:t>
            </w:r>
            <w:proofErr w:type="spellEnd"/>
            <w:r w:rsidRPr="00524C8E">
              <w:rPr>
                <w:rFonts w:cstheme="minorHAnsi"/>
                <w:shd w:val="clear" w:color="auto" w:fill="FFFFFF"/>
              </w:rPr>
              <w:t xml:space="preserve"> </w:t>
            </w:r>
            <w:proofErr w:type="spellStart"/>
            <w:r w:rsidRPr="00524C8E">
              <w:rPr>
                <w:rFonts w:cstheme="minorHAnsi"/>
                <w:shd w:val="clear" w:color="auto" w:fill="FFFFFF"/>
              </w:rPr>
              <w:t>Монгол</w:t>
            </w:r>
            <w:proofErr w:type="spellEnd"/>
            <w:r w:rsidRPr="00524C8E">
              <w:rPr>
                <w:rFonts w:cstheme="minorHAnsi"/>
                <w:shd w:val="clear" w:color="auto" w:fill="FFFFFF"/>
              </w:rPr>
              <w:t xml:space="preserve"> </w:t>
            </w:r>
            <w:proofErr w:type="spellStart"/>
            <w:r w:rsidRPr="00524C8E">
              <w:rPr>
                <w:rFonts w:cstheme="minorHAnsi"/>
                <w:shd w:val="clear" w:color="auto" w:fill="FFFFFF"/>
              </w:rPr>
              <w:t>Улсын</w:t>
            </w:r>
            <w:proofErr w:type="spellEnd"/>
            <w:r w:rsidRPr="00524C8E">
              <w:rPr>
                <w:rFonts w:cstheme="minorHAnsi"/>
                <w:shd w:val="clear" w:color="auto" w:fill="FFFFFF"/>
              </w:rPr>
              <w:t xml:space="preserve"> </w:t>
            </w:r>
            <w:proofErr w:type="spellStart"/>
            <w:r w:rsidRPr="00524C8E">
              <w:rPr>
                <w:rFonts w:cstheme="minorHAnsi"/>
                <w:shd w:val="clear" w:color="auto" w:fill="FFFFFF"/>
              </w:rPr>
              <w:t>Ерөнхийлөгч</w:t>
            </w:r>
            <w:proofErr w:type="spellEnd"/>
            <w:r w:rsidRPr="00524C8E">
              <w:rPr>
                <w:rFonts w:cstheme="minorHAnsi"/>
                <w:shd w:val="clear" w:color="auto" w:fill="FFFFFF"/>
              </w:rPr>
              <w:t xml:space="preserve"> </w:t>
            </w:r>
            <w:proofErr w:type="spellStart"/>
            <w:r w:rsidRPr="00524C8E">
              <w:rPr>
                <w:rFonts w:cstheme="minorHAnsi"/>
                <w:shd w:val="clear" w:color="auto" w:fill="FFFFFF"/>
              </w:rPr>
              <w:t>овооны</w:t>
            </w:r>
            <w:proofErr w:type="spellEnd"/>
            <w:r w:rsidRPr="00524C8E">
              <w:rPr>
                <w:rFonts w:cstheme="minorHAnsi"/>
                <w:shd w:val="clear" w:color="auto" w:fill="FFFFFF"/>
              </w:rPr>
              <w:t xml:space="preserve"> </w:t>
            </w:r>
            <w:proofErr w:type="spellStart"/>
            <w:r w:rsidRPr="00524C8E">
              <w:rPr>
                <w:rFonts w:cstheme="minorHAnsi"/>
                <w:shd w:val="clear" w:color="auto" w:fill="FFFFFF"/>
              </w:rPr>
              <w:t>сорогшин</w:t>
            </w:r>
            <w:proofErr w:type="spellEnd"/>
            <w:r w:rsidRPr="00524C8E">
              <w:rPr>
                <w:rFonts w:cstheme="minorHAnsi"/>
                <w:shd w:val="clear" w:color="auto" w:fill="FFFFFF"/>
              </w:rPr>
              <w:t xml:space="preserve"> </w:t>
            </w:r>
            <w:proofErr w:type="spellStart"/>
            <w:r w:rsidRPr="00524C8E">
              <w:rPr>
                <w:rFonts w:cstheme="minorHAnsi"/>
                <w:shd w:val="clear" w:color="auto" w:fill="FFFFFF"/>
              </w:rPr>
              <w:t>модонд</w:t>
            </w:r>
            <w:proofErr w:type="spellEnd"/>
            <w:r w:rsidRPr="00524C8E">
              <w:rPr>
                <w:rFonts w:cstheme="minorHAnsi"/>
                <w:shd w:val="clear" w:color="auto" w:fill="FFFFFF"/>
              </w:rPr>
              <w:t xml:space="preserve"> </w:t>
            </w:r>
            <w:proofErr w:type="spellStart"/>
            <w:r w:rsidRPr="00524C8E">
              <w:rPr>
                <w:rFonts w:cstheme="minorHAnsi"/>
                <w:shd w:val="clear" w:color="auto" w:fill="FFFFFF"/>
              </w:rPr>
              <w:t>хадаг</w:t>
            </w:r>
            <w:proofErr w:type="spellEnd"/>
            <w:r w:rsidRPr="00524C8E">
              <w:rPr>
                <w:rFonts w:cstheme="minorHAnsi"/>
                <w:shd w:val="clear" w:color="auto" w:fill="FFFFFF"/>
              </w:rPr>
              <w:t xml:space="preserve"> </w:t>
            </w:r>
            <w:proofErr w:type="spellStart"/>
            <w:r w:rsidRPr="00524C8E">
              <w:rPr>
                <w:rFonts w:cstheme="minorHAnsi"/>
                <w:shd w:val="clear" w:color="auto" w:fill="FFFFFF"/>
              </w:rPr>
              <w:t>уяж</w:t>
            </w:r>
            <w:proofErr w:type="spellEnd"/>
            <w:r w:rsidRPr="00524C8E">
              <w:rPr>
                <w:rFonts w:cstheme="minorHAnsi"/>
                <w:shd w:val="clear" w:color="auto" w:fill="FFFFFF"/>
              </w:rPr>
              <w:t xml:space="preserve">, </w:t>
            </w:r>
            <w:proofErr w:type="spellStart"/>
            <w:r w:rsidRPr="00524C8E">
              <w:rPr>
                <w:rFonts w:cstheme="minorHAnsi"/>
                <w:shd w:val="clear" w:color="auto" w:fill="FFFFFF"/>
              </w:rPr>
              <w:t>зул</w:t>
            </w:r>
            <w:proofErr w:type="spellEnd"/>
            <w:r w:rsidRPr="00524C8E">
              <w:rPr>
                <w:rFonts w:cstheme="minorHAnsi"/>
                <w:shd w:val="clear" w:color="auto" w:fill="FFFFFF"/>
              </w:rPr>
              <w:t xml:space="preserve"> </w:t>
            </w:r>
            <w:proofErr w:type="spellStart"/>
            <w:r w:rsidRPr="00524C8E">
              <w:rPr>
                <w:rFonts w:cstheme="minorHAnsi"/>
                <w:shd w:val="clear" w:color="auto" w:fill="FFFFFF"/>
              </w:rPr>
              <w:t>бадраан</w:t>
            </w:r>
            <w:proofErr w:type="spellEnd"/>
            <w:r w:rsidRPr="00524C8E">
              <w:rPr>
                <w:rFonts w:cstheme="minorHAnsi"/>
                <w:shd w:val="clear" w:color="auto" w:fill="FFFFFF"/>
              </w:rPr>
              <w:t xml:space="preserve">, </w:t>
            </w:r>
            <w:proofErr w:type="spellStart"/>
            <w:r w:rsidRPr="00524C8E">
              <w:rPr>
                <w:rFonts w:cstheme="minorHAnsi"/>
                <w:shd w:val="clear" w:color="auto" w:fill="FFFFFF"/>
              </w:rPr>
              <w:t>сүү</w:t>
            </w:r>
            <w:proofErr w:type="spellEnd"/>
            <w:r w:rsidRPr="00524C8E">
              <w:rPr>
                <w:rFonts w:cstheme="minorHAnsi"/>
                <w:shd w:val="clear" w:color="auto" w:fill="FFFFFF"/>
              </w:rPr>
              <w:t xml:space="preserve"> </w:t>
            </w:r>
            <w:proofErr w:type="spellStart"/>
            <w:r w:rsidRPr="00524C8E">
              <w:rPr>
                <w:rFonts w:cstheme="minorHAnsi"/>
                <w:shd w:val="clear" w:color="auto" w:fill="FFFFFF"/>
              </w:rPr>
              <w:t>өргөн</w:t>
            </w:r>
            <w:proofErr w:type="spellEnd"/>
            <w:r w:rsidRPr="00524C8E">
              <w:rPr>
                <w:rFonts w:cstheme="minorHAnsi"/>
                <w:shd w:val="clear" w:color="auto" w:fill="FFFFFF"/>
              </w:rPr>
              <w:t xml:space="preserve">, </w:t>
            </w:r>
            <w:proofErr w:type="spellStart"/>
            <w:r w:rsidRPr="00524C8E">
              <w:rPr>
                <w:rFonts w:cstheme="minorHAnsi"/>
                <w:shd w:val="clear" w:color="auto" w:fill="FFFFFF"/>
              </w:rPr>
              <w:t>идээ</w:t>
            </w:r>
            <w:proofErr w:type="spellEnd"/>
            <w:r w:rsidRPr="00524C8E">
              <w:rPr>
                <w:rFonts w:cstheme="minorHAnsi"/>
                <w:shd w:val="clear" w:color="auto" w:fill="FFFFFF"/>
              </w:rPr>
              <w:t xml:space="preserve"> </w:t>
            </w:r>
            <w:proofErr w:type="spellStart"/>
            <w:r w:rsidRPr="00524C8E">
              <w:rPr>
                <w:rFonts w:cstheme="minorHAnsi"/>
                <w:shd w:val="clear" w:color="auto" w:fill="FFFFFF"/>
              </w:rPr>
              <w:t>шүүсийг</w:t>
            </w:r>
            <w:proofErr w:type="spellEnd"/>
            <w:r w:rsidRPr="00524C8E">
              <w:rPr>
                <w:rFonts w:cstheme="minorHAnsi"/>
                <w:shd w:val="clear" w:color="auto" w:fill="FFFFFF"/>
              </w:rPr>
              <w:t xml:space="preserve"> </w:t>
            </w:r>
            <w:proofErr w:type="spellStart"/>
            <w:r w:rsidRPr="00524C8E">
              <w:rPr>
                <w:rFonts w:cstheme="minorHAnsi"/>
                <w:shd w:val="clear" w:color="auto" w:fill="FFFFFF"/>
              </w:rPr>
              <w:t>хөндөж</w:t>
            </w:r>
            <w:proofErr w:type="spellEnd"/>
            <w:r w:rsidRPr="00524C8E">
              <w:rPr>
                <w:rFonts w:cstheme="minorHAnsi"/>
                <w:shd w:val="clear" w:color="auto" w:fill="FFFFFF"/>
              </w:rPr>
              <w:t xml:space="preserve"> </w:t>
            </w:r>
            <w:proofErr w:type="spellStart"/>
            <w:r w:rsidRPr="00524C8E">
              <w:rPr>
                <w:rFonts w:cstheme="minorHAnsi"/>
                <w:shd w:val="clear" w:color="auto" w:fill="FFFFFF"/>
              </w:rPr>
              <w:t>дээжийг</w:t>
            </w:r>
            <w:proofErr w:type="spellEnd"/>
            <w:r w:rsidRPr="00524C8E">
              <w:rPr>
                <w:rFonts w:cstheme="minorHAnsi"/>
                <w:shd w:val="clear" w:color="auto" w:fill="FFFFFF"/>
              </w:rPr>
              <w:t xml:space="preserve"> </w:t>
            </w:r>
            <w:proofErr w:type="spellStart"/>
            <w:r w:rsidRPr="00524C8E">
              <w:rPr>
                <w:rFonts w:cstheme="minorHAnsi"/>
                <w:shd w:val="clear" w:color="auto" w:fill="FFFFFF"/>
              </w:rPr>
              <w:t>овоонд</w:t>
            </w:r>
            <w:proofErr w:type="spellEnd"/>
            <w:r w:rsidRPr="00524C8E">
              <w:rPr>
                <w:rFonts w:cstheme="minorHAnsi"/>
                <w:shd w:val="clear" w:color="auto" w:fill="FFFFFF"/>
              </w:rPr>
              <w:t xml:space="preserve"> </w:t>
            </w:r>
            <w:proofErr w:type="spellStart"/>
            <w:r w:rsidRPr="00524C8E">
              <w:rPr>
                <w:rFonts w:cstheme="minorHAnsi"/>
                <w:shd w:val="clear" w:color="auto" w:fill="FFFFFF"/>
              </w:rPr>
              <w:t>тавив</w:t>
            </w:r>
            <w:proofErr w:type="spellEnd"/>
            <w:r w:rsidRPr="00524C8E">
              <w:rPr>
                <w:rFonts w:cstheme="minorHAnsi"/>
                <w:shd w:val="clear" w:color="auto" w:fill="FFFFFF"/>
              </w:rPr>
              <w:t>.</w:t>
            </w:r>
          </w:p>
          <w:p w14:paraId="05352B15" w14:textId="77777777" w:rsidR="00524C8E" w:rsidRDefault="00524C8E" w:rsidP="00524C8E">
            <w:pPr>
              <w:pStyle w:val="ListParagraph"/>
              <w:numPr>
                <w:ilvl w:val="0"/>
                <w:numId w:val="40"/>
              </w:numPr>
              <w:jc w:val="both"/>
              <w:textAlignment w:val="baseline"/>
              <w:rPr>
                <w:rFonts w:cstheme="minorHAnsi"/>
                <w:shd w:val="clear" w:color="auto" w:fill="FFFFFF"/>
              </w:rPr>
            </w:pPr>
            <w:r w:rsidRPr="00524C8E">
              <w:rPr>
                <w:rFonts w:cstheme="minorHAnsi"/>
                <w:shd w:val="clear" w:color="auto" w:fill="FFFFFF"/>
                <w:lang w:val="mn-MN"/>
              </w:rPr>
              <w:t xml:space="preserve">Өргөл, дээж өргөх ёслолын дараагаар </w:t>
            </w:r>
            <w:proofErr w:type="spellStart"/>
            <w:r w:rsidRPr="00524C8E">
              <w:rPr>
                <w:rFonts w:cstheme="minorHAnsi"/>
                <w:shd w:val="clear" w:color="auto" w:fill="FFFFFF"/>
              </w:rPr>
              <w:t>Монгол</w:t>
            </w:r>
            <w:proofErr w:type="spellEnd"/>
            <w:r w:rsidRPr="00524C8E">
              <w:rPr>
                <w:rFonts w:cstheme="minorHAnsi"/>
                <w:shd w:val="clear" w:color="auto" w:fill="FFFFFF"/>
              </w:rPr>
              <w:t xml:space="preserve"> </w:t>
            </w:r>
            <w:proofErr w:type="spellStart"/>
            <w:r w:rsidRPr="00524C8E">
              <w:rPr>
                <w:rFonts w:cstheme="minorHAnsi"/>
                <w:shd w:val="clear" w:color="auto" w:fill="FFFFFF"/>
              </w:rPr>
              <w:t>Улсын</w:t>
            </w:r>
            <w:proofErr w:type="spellEnd"/>
            <w:r w:rsidRPr="00524C8E">
              <w:rPr>
                <w:rFonts w:cstheme="minorHAnsi"/>
                <w:shd w:val="clear" w:color="auto" w:fill="FFFFFF"/>
              </w:rPr>
              <w:t xml:space="preserve"> </w:t>
            </w:r>
            <w:r w:rsidRPr="00524C8E">
              <w:rPr>
                <w:rFonts w:cstheme="minorHAnsi"/>
                <w:shd w:val="clear" w:color="auto" w:fill="FFFFFF"/>
                <w:lang w:val="mn-MN"/>
              </w:rPr>
              <w:t>төрийн тэргүүн</w:t>
            </w:r>
            <w:r w:rsidRPr="00524C8E">
              <w:rPr>
                <w:rFonts w:cstheme="minorHAnsi"/>
                <w:shd w:val="clear" w:color="auto" w:fill="FFFFFF"/>
              </w:rPr>
              <w:t xml:space="preserve"> </w:t>
            </w:r>
            <w:proofErr w:type="spellStart"/>
            <w:r w:rsidRPr="00524C8E">
              <w:rPr>
                <w:rFonts w:cstheme="minorHAnsi"/>
                <w:shd w:val="clear" w:color="auto" w:fill="FFFFFF"/>
              </w:rPr>
              <w:t>тэнгэрт</w:t>
            </w:r>
            <w:proofErr w:type="spellEnd"/>
            <w:r w:rsidRPr="00524C8E">
              <w:rPr>
                <w:rFonts w:cstheme="minorHAnsi"/>
                <w:shd w:val="clear" w:color="auto" w:fill="FFFFFF"/>
              </w:rPr>
              <w:t xml:space="preserve"> </w:t>
            </w:r>
            <w:proofErr w:type="spellStart"/>
            <w:r w:rsidRPr="00524C8E">
              <w:rPr>
                <w:rFonts w:cstheme="minorHAnsi"/>
                <w:shd w:val="clear" w:color="auto" w:fill="FFFFFF"/>
              </w:rPr>
              <w:t>хүргэх</w:t>
            </w:r>
            <w:proofErr w:type="spellEnd"/>
            <w:r w:rsidRPr="00524C8E">
              <w:rPr>
                <w:rFonts w:cstheme="minorHAnsi"/>
                <w:shd w:val="clear" w:color="auto" w:fill="FFFFFF"/>
              </w:rPr>
              <w:t xml:space="preserve"> </w:t>
            </w:r>
            <w:proofErr w:type="spellStart"/>
            <w:r w:rsidRPr="00524C8E">
              <w:rPr>
                <w:rFonts w:cstheme="minorHAnsi"/>
                <w:shd w:val="clear" w:color="auto" w:fill="FFFFFF"/>
              </w:rPr>
              <w:t>сумыг</w:t>
            </w:r>
            <w:proofErr w:type="spellEnd"/>
            <w:r w:rsidRPr="00524C8E">
              <w:rPr>
                <w:rFonts w:cstheme="minorHAnsi"/>
                <w:shd w:val="clear" w:color="auto" w:fill="FFFFFF"/>
              </w:rPr>
              <w:t xml:space="preserve"> </w:t>
            </w:r>
            <w:proofErr w:type="spellStart"/>
            <w:r w:rsidRPr="00524C8E">
              <w:rPr>
                <w:rFonts w:cstheme="minorHAnsi"/>
                <w:shd w:val="clear" w:color="auto" w:fill="FFFFFF"/>
              </w:rPr>
              <w:t>хуяг</w:t>
            </w:r>
            <w:proofErr w:type="spellEnd"/>
            <w:r w:rsidRPr="00524C8E">
              <w:rPr>
                <w:rFonts w:cstheme="minorHAnsi"/>
                <w:shd w:val="clear" w:color="auto" w:fill="FFFFFF"/>
              </w:rPr>
              <w:t xml:space="preserve"> </w:t>
            </w:r>
            <w:proofErr w:type="spellStart"/>
            <w:r w:rsidRPr="00524C8E">
              <w:rPr>
                <w:rFonts w:cstheme="minorHAnsi"/>
                <w:shd w:val="clear" w:color="auto" w:fill="FFFFFF"/>
              </w:rPr>
              <w:t>дуулга</w:t>
            </w:r>
            <w:proofErr w:type="spellEnd"/>
            <w:r w:rsidRPr="00524C8E">
              <w:rPr>
                <w:rFonts w:cstheme="minorHAnsi"/>
                <w:shd w:val="clear" w:color="auto" w:fill="FFFFFF"/>
              </w:rPr>
              <w:t xml:space="preserve"> </w:t>
            </w:r>
            <w:proofErr w:type="spellStart"/>
            <w:r w:rsidRPr="00524C8E">
              <w:rPr>
                <w:rFonts w:cstheme="minorHAnsi"/>
                <w:shd w:val="clear" w:color="auto" w:fill="FFFFFF"/>
              </w:rPr>
              <w:t>бүхий</w:t>
            </w:r>
            <w:proofErr w:type="spellEnd"/>
            <w:r w:rsidRPr="00524C8E">
              <w:rPr>
                <w:rFonts w:cstheme="minorHAnsi"/>
                <w:shd w:val="clear" w:color="auto" w:fill="FFFFFF"/>
              </w:rPr>
              <w:t xml:space="preserve"> </w:t>
            </w:r>
            <w:r w:rsidRPr="00524C8E">
              <w:rPr>
                <w:rFonts w:cstheme="minorHAnsi"/>
                <w:shd w:val="clear" w:color="auto" w:fill="FFFFFF"/>
                <w:lang w:val="mn-MN"/>
              </w:rPr>
              <w:t xml:space="preserve">харваачид </w:t>
            </w:r>
            <w:proofErr w:type="spellStart"/>
            <w:r w:rsidRPr="00524C8E">
              <w:rPr>
                <w:rFonts w:cstheme="minorHAnsi"/>
                <w:shd w:val="clear" w:color="auto" w:fill="FFFFFF"/>
              </w:rPr>
              <w:t>өгч</w:t>
            </w:r>
            <w:proofErr w:type="spellEnd"/>
            <w:r w:rsidRPr="00524C8E">
              <w:rPr>
                <w:rFonts w:cstheme="minorHAnsi"/>
                <w:shd w:val="clear" w:color="auto" w:fill="FFFFFF"/>
              </w:rPr>
              <w:t xml:space="preserve">, </w:t>
            </w:r>
            <w:proofErr w:type="spellStart"/>
            <w:r w:rsidRPr="00524C8E">
              <w:rPr>
                <w:rFonts w:cstheme="minorHAnsi"/>
                <w:shd w:val="clear" w:color="auto" w:fill="FFFFFF"/>
              </w:rPr>
              <w:t>тэнгэрт</w:t>
            </w:r>
            <w:proofErr w:type="spellEnd"/>
            <w:r w:rsidRPr="00524C8E">
              <w:rPr>
                <w:rFonts w:cstheme="minorHAnsi"/>
                <w:shd w:val="clear" w:color="auto" w:fill="FFFFFF"/>
              </w:rPr>
              <w:t xml:space="preserve"> </w:t>
            </w:r>
            <w:proofErr w:type="spellStart"/>
            <w:r w:rsidRPr="00524C8E">
              <w:rPr>
                <w:rFonts w:cstheme="minorHAnsi"/>
                <w:shd w:val="clear" w:color="auto" w:fill="FFFFFF"/>
              </w:rPr>
              <w:t>дуут</w:t>
            </w:r>
            <w:proofErr w:type="spellEnd"/>
            <w:r w:rsidRPr="00524C8E">
              <w:rPr>
                <w:rFonts w:cstheme="minorHAnsi"/>
                <w:shd w:val="clear" w:color="auto" w:fill="FFFFFF"/>
              </w:rPr>
              <w:t xml:space="preserve"> </w:t>
            </w:r>
            <w:proofErr w:type="spellStart"/>
            <w:r w:rsidRPr="00524C8E">
              <w:rPr>
                <w:rFonts w:cstheme="minorHAnsi"/>
                <w:shd w:val="clear" w:color="auto" w:fill="FFFFFF"/>
              </w:rPr>
              <w:t>сум</w:t>
            </w:r>
            <w:proofErr w:type="spellEnd"/>
            <w:r w:rsidRPr="00524C8E">
              <w:rPr>
                <w:rFonts w:cstheme="minorHAnsi"/>
                <w:shd w:val="clear" w:color="auto" w:fill="FFFFFF"/>
              </w:rPr>
              <w:t xml:space="preserve"> </w:t>
            </w:r>
            <w:proofErr w:type="spellStart"/>
            <w:r w:rsidRPr="00524C8E">
              <w:rPr>
                <w:rFonts w:cstheme="minorHAnsi"/>
                <w:shd w:val="clear" w:color="auto" w:fill="FFFFFF"/>
              </w:rPr>
              <w:t>илгээх</w:t>
            </w:r>
            <w:proofErr w:type="spellEnd"/>
            <w:r w:rsidRPr="00524C8E">
              <w:rPr>
                <w:rFonts w:cstheme="minorHAnsi"/>
                <w:shd w:val="clear" w:color="auto" w:fill="FFFFFF"/>
              </w:rPr>
              <w:t xml:space="preserve"> </w:t>
            </w:r>
            <w:proofErr w:type="spellStart"/>
            <w:r w:rsidRPr="00524C8E">
              <w:rPr>
                <w:rFonts w:cstheme="minorHAnsi"/>
                <w:shd w:val="clear" w:color="auto" w:fill="FFFFFF"/>
              </w:rPr>
              <w:t>ёслол</w:t>
            </w:r>
            <w:proofErr w:type="spellEnd"/>
            <w:r w:rsidRPr="00524C8E">
              <w:rPr>
                <w:rFonts w:cstheme="minorHAnsi"/>
                <w:shd w:val="clear" w:color="auto" w:fill="FFFFFF"/>
              </w:rPr>
              <w:t xml:space="preserve"> </w:t>
            </w:r>
            <w:proofErr w:type="spellStart"/>
            <w:r w:rsidRPr="00524C8E">
              <w:rPr>
                <w:rFonts w:cstheme="minorHAnsi"/>
                <w:shd w:val="clear" w:color="auto" w:fill="FFFFFF"/>
              </w:rPr>
              <w:t>үйлд</w:t>
            </w:r>
            <w:proofErr w:type="spellEnd"/>
            <w:r w:rsidRPr="00524C8E">
              <w:rPr>
                <w:rFonts w:cstheme="minorHAnsi"/>
                <w:shd w:val="clear" w:color="auto" w:fill="FFFFFF"/>
                <w:lang w:val="mn-MN"/>
              </w:rPr>
              <w:t>эв</w:t>
            </w:r>
            <w:r w:rsidRPr="00524C8E">
              <w:rPr>
                <w:rFonts w:cstheme="minorHAnsi"/>
                <w:shd w:val="clear" w:color="auto" w:fill="FFFFFF"/>
              </w:rPr>
              <w:t xml:space="preserve">. </w:t>
            </w:r>
            <w:proofErr w:type="spellStart"/>
            <w:r w:rsidRPr="00524C8E">
              <w:rPr>
                <w:rFonts w:cstheme="minorHAnsi"/>
                <w:shd w:val="clear" w:color="auto" w:fill="FFFFFF"/>
              </w:rPr>
              <w:t>Энэ</w:t>
            </w:r>
            <w:proofErr w:type="spellEnd"/>
            <w:r w:rsidRPr="00524C8E">
              <w:rPr>
                <w:rFonts w:cstheme="minorHAnsi"/>
                <w:shd w:val="clear" w:color="auto" w:fill="FFFFFF"/>
              </w:rPr>
              <w:t xml:space="preserve"> </w:t>
            </w:r>
            <w:proofErr w:type="spellStart"/>
            <w:r w:rsidRPr="00524C8E">
              <w:rPr>
                <w:rFonts w:cstheme="minorHAnsi"/>
                <w:shd w:val="clear" w:color="auto" w:fill="FFFFFF"/>
              </w:rPr>
              <w:t>ёсыг</w:t>
            </w:r>
            <w:proofErr w:type="spellEnd"/>
            <w:r w:rsidRPr="00524C8E">
              <w:rPr>
                <w:rFonts w:cstheme="minorHAnsi"/>
                <w:shd w:val="clear" w:color="auto" w:fill="FFFFFF"/>
              </w:rPr>
              <w:t xml:space="preserve"> </w:t>
            </w:r>
            <w:proofErr w:type="spellStart"/>
            <w:r w:rsidRPr="00524C8E">
              <w:rPr>
                <w:rFonts w:cstheme="minorHAnsi"/>
                <w:shd w:val="clear" w:color="auto" w:fill="FFFFFF"/>
              </w:rPr>
              <w:t>хийж</w:t>
            </w:r>
            <w:proofErr w:type="spellEnd"/>
            <w:r w:rsidRPr="00524C8E">
              <w:rPr>
                <w:rFonts w:cstheme="minorHAnsi"/>
                <w:shd w:val="clear" w:color="auto" w:fill="FFFFFF"/>
              </w:rPr>
              <w:t xml:space="preserve"> </w:t>
            </w:r>
            <w:proofErr w:type="spellStart"/>
            <w:r w:rsidRPr="00524C8E">
              <w:rPr>
                <w:rFonts w:cstheme="minorHAnsi"/>
                <w:shd w:val="clear" w:color="auto" w:fill="FFFFFF"/>
              </w:rPr>
              <w:t>дуусангуут</w:t>
            </w:r>
            <w:proofErr w:type="spellEnd"/>
            <w:r w:rsidRPr="00524C8E">
              <w:rPr>
                <w:rFonts w:cstheme="minorHAnsi"/>
                <w:shd w:val="clear" w:color="auto" w:fill="FFFFFF"/>
              </w:rPr>
              <w:t xml:space="preserve"> </w:t>
            </w:r>
            <w:proofErr w:type="spellStart"/>
            <w:r w:rsidRPr="00524C8E">
              <w:rPr>
                <w:rFonts w:cstheme="minorHAnsi"/>
                <w:shd w:val="clear" w:color="auto" w:fill="FFFFFF"/>
              </w:rPr>
              <w:t>хишигтэн</w:t>
            </w:r>
            <w:proofErr w:type="spellEnd"/>
            <w:r w:rsidRPr="00524C8E">
              <w:rPr>
                <w:rFonts w:cstheme="minorHAnsi"/>
                <w:shd w:val="clear" w:color="auto" w:fill="FFFFFF"/>
              </w:rPr>
              <w:t xml:space="preserve"> </w:t>
            </w:r>
            <w:proofErr w:type="spellStart"/>
            <w:r w:rsidRPr="00524C8E">
              <w:rPr>
                <w:rFonts w:cstheme="minorHAnsi"/>
                <w:shd w:val="clear" w:color="auto" w:fill="FFFFFF"/>
              </w:rPr>
              <w:t>олон</w:t>
            </w:r>
            <w:proofErr w:type="spellEnd"/>
            <w:r w:rsidRPr="00524C8E">
              <w:rPr>
                <w:rFonts w:cstheme="minorHAnsi"/>
                <w:shd w:val="clear" w:color="auto" w:fill="FFFFFF"/>
              </w:rPr>
              <w:t xml:space="preserve"> </w:t>
            </w:r>
            <w:proofErr w:type="spellStart"/>
            <w:r w:rsidRPr="00524C8E">
              <w:rPr>
                <w:rFonts w:cstheme="minorHAnsi"/>
                <w:shd w:val="clear" w:color="auto" w:fill="FFFFFF"/>
              </w:rPr>
              <w:t>өөрсдийн</w:t>
            </w:r>
            <w:proofErr w:type="spellEnd"/>
            <w:r w:rsidRPr="00524C8E">
              <w:rPr>
                <w:rFonts w:cstheme="minorHAnsi"/>
                <w:shd w:val="clear" w:color="auto" w:fill="FFFFFF"/>
              </w:rPr>
              <w:t xml:space="preserve"> </w:t>
            </w:r>
            <w:proofErr w:type="spellStart"/>
            <w:r w:rsidRPr="00524C8E">
              <w:rPr>
                <w:rFonts w:cstheme="minorHAnsi"/>
                <w:shd w:val="clear" w:color="auto" w:fill="FFFFFF"/>
              </w:rPr>
              <w:t>байранд</w:t>
            </w:r>
            <w:proofErr w:type="spellEnd"/>
            <w:r w:rsidRPr="00524C8E">
              <w:rPr>
                <w:rFonts w:cstheme="minorHAnsi"/>
                <w:shd w:val="clear" w:color="auto" w:fill="FFFFFF"/>
              </w:rPr>
              <w:t xml:space="preserve"> </w:t>
            </w:r>
            <w:proofErr w:type="spellStart"/>
            <w:r w:rsidRPr="00524C8E">
              <w:rPr>
                <w:rFonts w:cstheme="minorHAnsi"/>
                <w:shd w:val="clear" w:color="auto" w:fill="FFFFFF"/>
              </w:rPr>
              <w:t>гурвантаа</w:t>
            </w:r>
            <w:proofErr w:type="spellEnd"/>
            <w:r w:rsidRPr="00524C8E">
              <w:rPr>
                <w:rFonts w:cstheme="minorHAnsi"/>
                <w:shd w:val="clear" w:color="auto" w:fill="FFFFFF"/>
              </w:rPr>
              <w:t xml:space="preserve"> </w:t>
            </w:r>
            <w:proofErr w:type="spellStart"/>
            <w:r w:rsidRPr="00524C8E">
              <w:rPr>
                <w:rFonts w:cstheme="minorHAnsi"/>
                <w:shd w:val="clear" w:color="auto" w:fill="FFFFFF"/>
              </w:rPr>
              <w:t>сөгдөн</w:t>
            </w:r>
            <w:proofErr w:type="spellEnd"/>
            <w:r w:rsidRPr="00524C8E">
              <w:rPr>
                <w:rFonts w:cstheme="minorHAnsi"/>
                <w:shd w:val="clear" w:color="auto" w:fill="FFFFFF"/>
              </w:rPr>
              <w:t xml:space="preserve"> </w:t>
            </w:r>
            <w:proofErr w:type="spellStart"/>
            <w:r w:rsidRPr="00524C8E">
              <w:rPr>
                <w:rFonts w:cstheme="minorHAnsi"/>
                <w:shd w:val="clear" w:color="auto" w:fill="FFFFFF"/>
              </w:rPr>
              <w:t>сууж</w:t>
            </w:r>
            <w:proofErr w:type="spellEnd"/>
            <w:r w:rsidRPr="00524C8E">
              <w:rPr>
                <w:rFonts w:cstheme="minorHAnsi"/>
                <w:shd w:val="clear" w:color="auto" w:fill="FFFFFF"/>
              </w:rPr>
              <w:t>, </w:t>
            </w:r>
            <w:proofErr w:type="spellStart"/>
            <w:r w:rsidRPr="00524C8E">
              <w:rPr>
                <w:rFonts w:cstheme="minorHAnsi"/>
                <w:shd w:val="clear" w:color="auto" w:fill="FFFFFF"/>
              </w:rPr>
              <w:t>есөн</w:t>
            </w:r>
            <w:proofErr w:type="spellEnd"/>
            <w:r w:rsidRPr="00524C8E">
              <w:rPr>
                <w:rFonts w:cstheme="minorHAnsi"/>
                <w:shd w:val="clear" w:color="auto" w:fill="FFFFFF"/>
              </w:rPr>
              <w:t xml:space="preserve"> </w:t>
            </w:r>
            <w:proofErr w:type="spellStart"/>
            <w:r w:rsidRPr="00524C8E">
              <w:rPr>
                <w:rFonts w:cstheme="minorHAnsi"/>
                <w:shd w:val="clear" w:color="auto" w:fill="FFFFFF"/>
              </w:rPr>
              <w:t>удаа</w:t>
            </w:r>
            <w:proofErr w:type="spellEnd"/>
            <w:r w:rsidRPr="00524C8E">
              <w:rPr>
                <w:rFonts w:cstheme="minorHAnsi"/>
                <w:shd w:val="clear" w:color="auto" w:fill="FFFFFF"/>
              </w:rPr>
              <w:t xml:space="preserve"> </w:t>
            </w:r>
            <w:proofErr w:type="spellStart"/>
            <w:r w:rsidRPr="00524C8E">
              <w:rPr>
                <w:rFonts w:cstheme="minorHAnsi"/>
                <w:shd w:val="clear" w:color="auto" w:fill="FFFFFF"/>
              </w:rPr>
              <w:t>мөргө</w:t>
            </w:r>
            <w:proofErr w:type="spellEnd"/>
            <w:r w:rsidRPr="00524C8E">
              <w:rPr>
                <w:rFonts w:cstheme="minorHAnsi"/>
                <w:shd w:val="clear" w:color="auto" w:fill="FFFFFF"/>
                <w:lang w:val="mn-MN"/>
              </w:rPr>
              <w:t>в</w:t>
            </w:r>
            <w:r w:rsidRPr="00524C8E">
              <w:rPr>
                <w:rFonts w:cstheme="minorHAnsi"/>
                <w:shd w:val="clear" w:color="auto" w:fill="FFFFFF"/>
              </w:rPr>
              <w:t>.</w:t>
            </w:r>
          </w:p>
          <w:p w14:paraId="43F4CBB6" w14:textId="76ADD0EE" w:rsidR="00524C8E" w:rsidRPr="00524C8E" w:rsidRDefault="00524C8E" w:rsidP="00524C8E">
            <w:pPr>
              <w:pStyle w:val="ListParagraph"/>
              <w:numPr>
                <w:ilvl w:val="0"/>
                <w:numId w:val="40"/>
              </w:numPr>
              <w:jc w:val="both"/>
              <w:textAlignment w:val="baseline"/>
              <w:rPr>
                <w:rFonts w:cstheme="minorHAnsi"/>
                <w:shd w:val="clear" w:color="auto" w:fill="FFFFFF"/>
              </w:rPr>
            </w:pPr>
            <w:r w:rsidRPr="00524C8E">
              <w:rPr>
                <w:rFonts w:cstheme="minorHAnsi"/>
                <w:shd w:val="clear" w:color="auto" w:fill="FFFFFF"/>
                <w:lang w:val="mn-MN"/>
              </w:rPr>
              <w:lastRenderedPageBreak/>
              <w:t>Тэнгэрт дуут сум илгээх ёслолын дараа лам</w:t>
            </w:r>
            <w:r w:rsidRPr="00524C8E">
              <w:rPr>
                <w:rFonts w:cstheme="minorHAnsi"/>
                <w:shd w:val="clear" w:color="auto" w:fill="FFFFFF"/>
              </w:rPr>
              <w:t xml:space="preserve"> </w:t>
            </w:r>
            <w:proofErr w:type="spellStart"/>
            <w:r w:rsidRPr="00524C8E">
              <w:rPr>
                <w:rFonts w:cstheme="minorHAnsi"/>
                <w:shd w:val="clear" w:color="auto" w:fill="FFFFFF"/>
              </w:rPr>
              <w:t>хуврагууд</w:t>
            </w:r>
            <w:proofErr w:type="spellEnd"/>
            <w:r w:rsidRPr="00524C8E">
              <w:rPr>
                <w:rFonts w:cstheme="minorHAnsi"/>
                <w:shd w:val="clear" w:color="auto" w:fill="FFFFFF"/>
              </w:rPr>
              <w:t xml:space="preserve"> "</w:t>
            </w:r>
            <w:proofErr w:type="spellStart"/>
            <w:r w:rsidRPr="00524C8E">
              <w:rPr>
                <w:rFonts w:cstheme="minorHAnsi"/>
                <w:shd w:val="clear" w:color="auto" w:fill="FFFFFF"/>
              </w:rPr>
              <w:t>Морины</w:t>
            </w:r>
            <w:proofErr w:type="spellEnd"/>
            <w:r w:rsidRPr="00524C8E">
              <w:rPr>
                <w:rFonts w:cstheme="minorHAnsi"/>
                <w:shd w:val="clear" w:color="auto" w:fill="FFFFFF"/>
              </w:rPr>
              <w:t xml:space="preserve"> </w:t>
            </w:r>
            <w:proofErr w:type="spellStart"/>
            <w:r w:rsidRPr="00524C8E">
              <w:rPr>
                <w:rFonts w:cstheme="minorHAnsi"/>
                <w:shd w:val="clear" w:color="auto" w:fill="FFFFFF"/>
              </w:rPr>
              <w:t>сэтэр</w:t>
            </w:r>
            <w:proofErr w:type="spellEnd"/>
            <w:r w:rsidRPr="00524C8E">
              <w:rPr>
                <w:rFonts w:cstheme="minorHAnsi"/>
                <w:shd w:val="clear" w:color="auto" w:fill="FFFFFF"/>
              </w:rPr>
              <w:t xml:space="preserve">" </w:t>
            </w:r>
            <w:proofErr w:type="spellStart"/>
            <w:r w:rsidRPr="00524C8E">
              <w:rPr>
                <w:rFonts w:cstheme="minorHAnsi"/>
                <w:shd w:val="clear" w:color="auto" w:fill="FFFFFF"/>
              </w:rPr>
              <w:t>ном</w:t>
            </w:r>
            <w:proofErr w:type="spellEnd"/>
            <w:r w:rsidRPr="00524C8E">
              <w:rPr>
                <w:rFonts w:cstheme="minorHAnsi"/>
                <w:shd w:val="clear" w:color="auto" w:fill="FFFFFF"/>
              </w:rPr>
              <w:t xml:space="preserve"> </w:t>
            </w:r>
            <w:proofErr w:type="spellStart"/>
            <w:r w:rsidRPr="00524C8E">
              <w:rPr>
                <w:rFonts w:cstheme="minorHAnsi"/>
                <w:shd w:val="clear" w:color="auto" w:fill="FFFFFF"/>
              </w:rPr>
              <w:t>уншиж</w:t>
            </w:r>
            <w:proofErr w:type="spellEnd"/>
            <w:r w:rsidRPr="00524C8E">
              <w:rPr>
                <w:rFonts w:cstheme="minorHAnsi"/>
                <w:shd w:val="clear" w:color="auto" w:fill="FFFFFF"/>
              </w:rPr>
              <w:t xml:space="preserve"> </w:t>
            </w:r>
            <w:proofErr w:type="spellStart"/>
            <w:r w:rsidRPr="00524C8E">
              <w:rPr>
                <w:rFonts w:cstheme="minorHAnsi"/>
                <w:shd w:val="clear" w:color="auto" w:fill="FFFFFF"/>
              </w:rPr>
              <w:t>Бурхан</w:t>
            </w:r>
            <w:proofErr w:type="spellEnd"/>
            <w:r w:rsidRPr="00524C8E">
              <w:rPr>
                <w:rFonts w:cstheme="minorHAnsi"/>
                <w:shd w:val="clear" w:color="auto" w:fill="FFFFFF"/>
              </w:rPr>
              <w:t xml:space="preserve"> </w:t>
            </w:r>
            <w:r w:rsidRPr="00524C8E">
              <w:rPr>
                <w:rFonts w:cstheme="minorHAnsi"/>
                <w:shd w:val="clear" w:color="auto" w:fill="FFFFFF"/>
                <w:lang w:val="mn-MN"/>
              </w:rPr>
              <w:t>Х</w:t>
            </w:r>
            <w:proofErr w:type="spellStart"/>
            <w:r w:rsidRPr="00524C8E">
              <w:rPr>
                <w:rFonts w:cstheme="minorHAnsi"/>
                <w:shd w:val="clear" w:color="auto" w:fill="FFFFFF"/>
              </w:rPr>
              <w:t>алдун</w:t>
            </w:r>
            <w:proofErr w:type="spellEnd"/>
            <w:r w:rsidRPr="00524C8E">
              <w:rPr>
                <w:rFonts w:cstheme="minorHAnsi"/>
                <w:shd w:val="clear" w:color="auto" w:fill="FFFFFF"/>
              </w:rPr>
              <w:t xml:space="preserve"> </w:t>
            </w:r>
            <w:proofErr w:type="spellStart"/>
            <w:r w:rsidRPr="00524C8E">
              <w:rPr>
                <w:rFonts w:cstheme="minorHAnsi"/>
                <w:shd w:val="clear" w:color="auto" w:fill="FFFFFF"/>
              </w:rPr>
              <w:t>ууланд</w:t>
            </w:r>
            <w:proofErr w:type="spellEnd"/>
            <w:r w:rsidRPr="00524C8E">
              <w:rPr>
                <w:rFonts w:cstheme="minorHAnsi"/>
                <w:shd w:val="clear" w:color="auto" w:fill="FFFFFF"/>
              </w:rPr>
              <w:t xml:space="preserve"> </w:t>
            </w:r>
            <w:proofErr w:type="spellStart"/>
            <w:r w:rsidRPr="00524C8E">
              <w:rPr>
                <w:rFonts w:cstheme="minorHAnsi"/>
                <w:shd w:val="clear" w:color="auto" w:fill="FFFFFF"/>
              </w:rPr>
              <w:t>онголон</w:t>
            </w:r>
            <w:proofErr w:type="spellEnd"/>
            <w:r w:rsidRPr="00524C8E">
              <w:rPr>
                <w:rFonts w:cstheme="minorHAnsi"/>
                <w:shd w:val="clear" w:color="auto" w:fill="FFFFFF"/>
              </w:rPr>
              <w:t xml:space="preserve"> </w:t>
            </w:r>
            <w:proofErr w:type="spellStart"/>
            <w:r w:rsidRPr="00524C8E">
              <w:rPr>
                <w:rFonts w:cstheme="minorHAnsi"/>
                <w:shd w:val="clear" w:color="auto" w:fill="FFFFFF"/>
              </w:rPr>
              <w:t>сэтэрлэх</w:t>
            </w:r>
            <w:proofErr w:type="spellEnd"/>
            <w:r w:rsidRPr="00524C8E">
              <w:rPr>
                <w:rFonts w:cstheme="minorHAnsi"/>
                <w:shd w:val="clear" w:color="auto" w:fill="FFFFFF"/>
              </w:rPr>
              <w:t xml:space="preserve"> </w:t>
            </w:r>
            <w:proofErr w:type="spellStart"/>
            <w:r w:rsidRPr="00524C8E">
              <w:rPr>
                <w:rFonts w:cstheme="minorHAnsi"/>
                <w:shd w:val="clear" w:color="auto" w:fill="FFFFFF"/>
              </w:rPr>
              <w:t>морийг</w:t>
            </w:r>
            <w:proofErr w:type="spellEnd"/>
            <w:r w:rsidRPr="00524C8E">
              <w:rPr>
                <w:rFonts w:cstheme="minorHAnsi"/>
                <w:shd w:val="clear" w:color="auto" w:fill="FFFFFF"/>
              </w:rPr>
              <w:t xml:space="preserve"> </w:t>
            </w:r>
            <w:proofErr w:type="spellStart"/>
            <w:r w:rsidRPr="00524C8E">
              <w:rPr>
                <w:rFonts w:cstheme="minorHAnsi"/>
                <w:shd w:val="clear" w:color="auto" w:fill="FFFFFF"/>
              </w:rPr>
              <w:t>тэнгэрийн</w:t>
            </w:r>
            <w:proofErr w:type="spellEnd"/>
            <w:r w:rsidRPr="00524C8E">
              <w:rPr>
                <w:rFonts w:cstheme="minorHAnsi"/>
                <w:shd w:val="clear" w:color="auto" w:fill="FFFFFF"/>
              </w:rPr>
              <w:t xml:space="preserve"> </w:t>
            </w:r>
            <w:proofErr w:type="spellStart"/>
            <w:r w:rsidRPr="00524C8E">
              <w:rPr>
                <w:rFonts w:cstheme="minorHAnsi"/>
                <w:shd w:val="clear" w:color="auto" w:fill="FFFFFF"/>
              </w:rPr>
              <w:t>хүлэг</w:t>
            </w:r>
            <w:proofErr w:type="spellEnd"/>
            <w:r w:rsidRPr="00524C8E">
              <w:rPr>
                <w:rFonts w:cstheme="minorHAnsi"/>
                <w:shd w:val="clear" w:color="auto" w:fill="FFFFFF"/>
              </w:rPr>
              <w:t xml:space="preserve"> </w:t>
            </w:r>
            <w:proofErr w:type="spellStart"/>
            <w:r w:rsidRPr="00524C8E">
              <w:rPr>
                <w:rFonts w:cstheme="minorHAnsi"/>
                <w:shd w:val="clear" w:color="auto" w:fill="FFFFFF"/>
              </w:rPr>
              <w:t>болгох</w:t>
            </w:r>
            <w:proofErr w:type="spellEnd"/>
            <w:r w:rsidRPr="00524C8E">
              <w:rPr>
                <w:rFonts w:cstheme="minorHAnsi"/>
                <w:shd w:val="clear" w:color="auto" w:fill="FFFFFF"/>
              </w:rPr>
              <w:t xml:space="preserve"> </w:t>
            </w:r>
            <w:proofErr w:type="spellStart"/>
            <w:r w:rsidRPr="00524C8E">
              <w:rPr>
                <w:rFonts w:cstheme="minorHAnsi"/>
                <w:shd w:val="clear" w:color="auto" w:fill="FFFFFF"/>
              </w:rPr>
              <w:t>ёс</w:t>
            </w:r>
            <w:proofErr w:type="spellEnd"/>
            <w:r w:rsidRPr="00524C8E">
              <w:rPr>
                <w:rFonts w:cstheme="minorHAnsi"/>
                <w:shd w:val="clear" w:color="auto" w:fill="FFFFFF"/>
              </w:rPr>
              <w:t xml:space="preserve"> </w:t>
            </w:r>
            <w:proofErr w:type="spellStart"/>
            <w:r w:rsidRPr="00524C8E">
              <w:rPr>
                <w:rFonts w:cstheme="minorHAnsi"/>
                <w:shd w:val="clear" w:color="auto" w:fill="FFFFFF"/>
              </w:rPr>
              <w:t>үйлдэ</w:t>
            </w:r>
            <w:proofErr w:type="spellEnd"/>
            <w:r w:rsidRPr="00524C8E">
              <w:rPr>
                <w:rFonts w:cstheme="minorHAnsi"/>
                <w:shd w:val="clear" w:color="auto" w:fill="FFFFFF"/>
                <w:lang w:val="mn-MN"/>
              </w:rPr>
              <w:t>в</w:t>
            </w:r>
            <w:r w:rsidRPr="00524C8E">
              <w:rPr>
                <w:rFonts w:cstheme="minorHAnsi"/>
                <w:shd w:val="clear" w:color="auto" w:fill="FFFFFF"/>
              </w:rPr>
              <w:t>.</w:t>
            </w:r>
          </w:p>
          <w:p w14:paraId="7A344613" w14:textId="77777777" w:rsidR="00524C8E" w:rsidRPr="00524C8E" w:rsidRDefault="00524C8E" w:rsidP="00524C8E">
            <w:pPr>
              <w:pStyle w:val="Default"/>
              <w:jc w:val="both"/>
              <w:rPr>
                <w:rFonts w:asciiTheme="minorHAnsi" w:hAnsiTheme="minorHAnsi" w:cstheme="minorHAnsi"/>
                <w:b/>
                <w:bCs/>
                <w:color w:val="auto"/>
                <w:sz w:val="22"/>
                <w:szCs w:val="22"/>
                <w:lang w:val="mn-MN"/>
              </w:rPr>
            </w:pPr>
          </w:p>
          <w:p w14:paraId="6E2EFF01" w14:textId="1E466BAF" w:rsidR="00163308" w:rsidRDefault="00163308" w:rsidP="00524C8E">
            <w:pPr>
              <w:pStyle w:val="Default"/>
              <w:jc w:val="both"/>
              <w:rPr>
                <w:rFonts w:asciiTheme="minorHAnsi" w:hAnsiTheme="minorHAnsi" w:cstheme="minorHAnsi"/>
                <w:b/>
                <w:bCs/>
                <w:color w:val="auto"/>
                <w:sz w:val="22"/>
                <w:szCs w:val="22"/>
                <w:lang w:val="mn-MN"/>
              </w:rPr>
            </w:pPr>
            <w:r w:rsidRPr="00524C8E">
              <w:rPr>
                <w:rFonts w:asciiTheme="minorHAnsi" w:hAnsiTheme="minorHAnsi" w:cstheme="minorHAnsi"/>
                <w:b/>
                <w:bCs/>
                <w:color w:val="auto"/>
                <w:sz w:val="22"/>
                <w:szCs w:val="22"/>
                <w:lang w:val="mn-MN"/>
              </w:rPr>
              <w:t xml:space="preserve">Зан үйлийн уламжлалт дэг жаяг </w:t>
            </w:r>
          </w:p>
          <w:p w14:paraId="59F6FA5F" w14:textId="77777777" w:rsidR="00524C8E" w:rsidRPr="00524C8E" w:rsidRDefault="00524C8E" w:rsidP="00524C8E">
            <w:pPr>
              <w:pStyle w:val="Default"/>
              <w:rPr>
                <w:rFonts w:asciiTheme="minorHAnsi" w:hAnsiTheme="minorHAnsi" w:cstheme="minorHAnsi"/>
                <w:i/>
                <w:iCs/>
                <w:sz w:val="22"/>
                <w:szCs w:val="22"/>
                <w:lang w:val="mn-MN"/>
              </w:rPr>
            </w:pPr>
            <w:r w:rsidRPr="00524C8E">
              <w:rPr>
                <w:rFonts w:asciiTheme="minorHAnsi" w:hAnsiTheme="minorHAnsi" w:cstheme="minorHAnsi"/>
                <w:i/>
                <w:iCs/>
                <w:sz w:val="22"/>
                <w:szCs w:val="22"/>
                <w:lang w:val="mn-MN"/>
              </w:rPr>
              <w:t xml:space="preserve">Эх сурвалж: </w:t>
            </w:r>
            <w:r w:rsidRPr="00524C8E">
              <w:rPr>
                <w:rFonts w:asciiTheme="minorHAnsi" w:hAnsiTheme="minorHAnsi" w:cstheme="minorHAnsi"/>
                <w:i/>
                <w:iCs/>
                <w:sz w:val="22"/>
                <w:szCs w:val="22"/>
              </w:rPr>
              <w:t>Н</w:t>
            </w:r>
            <w:r w:rsidRPr="00524C8E">
              <w:rPr>
                <w:rFonts w:asciiTheme="minorHAnsi" w:hAnsiTheme="minorHAnsi" w:cstheme="minorHAnsi"/>
                <w:i/>
                <w:iCs/>
                <w:sz w:val="22"/>
                <w:szCs w:val="22"/>
                <w:lang w:val="mn-MN"/>
              </w:rPr>
              <w:t>.</w:t>
            </w:r>
            <w:proofErr w:type="spellStart"/>
            <w:r w:rsidRPr="00524C8E">
              <w:rPr>
                <w:rFonts w:asciiTheme="minorHAnsi" w:hAnsiTheme="minorHAnsi" w:cstheme="minorHAnsi"/>
                <w:i/>
                <w:iCs/>
                <w:sz w:val="22"/>
                <w:szCs w:val="22"/>
              </w:rPr>
              <w:t>Баярмаа</w:t>
            </w:r>
            <w:proofErr w:type="spellEnd"/>
            <w:r w:rsidRPr="00524C8E">
              <w:rPr>
                <w:rFonts w:asciiTheme="minorHAnsi" w:hAnsiTheme="minorHAnsi" w:cstheme="minorHAnsi"/>
                <w:i/>
                <w:iCs/>
                <w:sz w:val="22"/>
                <w:szCs w:val="22"/>
                <w:lang w:val="mn-MN"/>
              </w:rPr>
              <w:t xml:space="preserve">, </w:t>
            </w:r>
            <w:r w:rsidRPr="00524C8E">
              <w:rPr>
                <w:rFonts w:asciiTheme="minorHAnsi" w:hAnsiTheme="minorHAnsi" w:cstheme="minorHAnsi"/>
                <w:i/>
                <w:iCs/>
                <w:sz w:val="22"/>
                <w:szCs w:val="22"/>
              </w:rPr>
              <w:t>Б</w:t>
            </w:r>
            <w:r w:rsidRPr="00524C8E">
              <w:rPr>
                <w:rFonts w:asciiTheme="minorHAnsi" w:hAnsiTheme="minorHAnsi" w:cstheme="minorHAnsi"/>
                <w:i/>
                <w:iCs/>
                <w:sz w:val="22"/>
                <w:szCs w:val="22"/>
                <w:lang w:val="mn-MN"/>
              </w:rPr>
              <w:t>.</w:t>
            </w:r>
            <w:proofErr w:type="spellStart"/>
            <w:r w:rsidRPr="00524C8E">
              <w:rPr>
                <w:rFonts w:asciiTheme="minorHAnsi" w:hAnsiTheme="minorHAnsi" w:cstheme="minorHAnsi"/>
                <w:i/>
                <w:iCs/>
                <w:sz w:val="22"/>
                <w:szCs w:val="22"/>
              </w:rPr>
              <w:t>Буяндэлгэр</w:t>
            </w:r>
            <w:proofErr w:type="spellEnd"/>
            <w:r w:rsidRPr="00524C8E">
              <w:rPr>
                <w:rFonts w:asciiTheme="minorHAnsi" w:hAnsiTheme="minorHAnsi" w:cstheme="minorHAnsi"/>
                <w:i/>
                <w:iCs/>
                <w:sz w:val="22"/>
                <w:szCs w:val="22"/>
                <w:lang w:val="mn-MN"/>
              </w:rPr>
              <w:t xml:space="preserve">, </w:t>
            </w:r>
            <w:r w:rsidRPr="00524C8E">
              <w:rPr>
                <w:rFonts w:asciiTheme="minorHAnsi" w:hAnsiTheme="minorHAnsi" w:cstheme="minorHAnsi"/>
                <w:b/>
                <w:bCs/>
                <w:i/>
                <w:iCs/>
                <w:sz w:val="22"/>
                <w:szCs w:val="22"/>
                <w:lang w:val="mn-MN"/>
              </w:rPr>
              <w:t>“</w:t>
            </w:r>
            <w:r w:rsidRPr="00524C8E">
              <w:rPr>
                <w:rFonts w:asciiTheme="minorHAnsi" w:hAnsiTheme="minorHAnsi" w:cstheme="minorHAnsi"/>
                <w:i/>
                <w:iCs/>
                <w:sz w:val="22"/>
                <w:szCs w:val="22"/>
              </w:rPr>
              <w:t xml:space="preserve"> </w:t>
            </w:r>
            <w:r w:rsidRPr="00524C8E">
              <w:rPr>
                <w:rFonts w:asciiTheme="minorHAnsi" w:hAnsiTheme="minorHAnsi" w:cstheme="minorHAnsi"/>
                <w:i/>
                <w:iCs/>
                <w:sz w:val="22"/>
                <w:szCs w:val="22"/>
                <w:lang w:val="mn-MN"/>
              </w:rPr>
              <w:t>М</w:t>
            </w:r>
            <w:proofErr w:type="spellStart"/>
            <w:r w:rsidRPr="00524C8E">
              <w:rPr>
                <w:rFonts w:asciiTheme="minorHAnsi" w:hAnsiTheme="minorHAnsi" w:cstheme="minorHAnsi"/>
                <w:i/>
                <w:iCs/>
                <w:sz w:val="22"/>
                <w:szCs w:val="22"/>
              </w:rPr>
              <w:t>онголчуудын</w:t>
            </w:r>
            <w:proofErr w:type="spellEnd"/>
            <w:r w:rsidRPr="00524C8E">
              <w:rPr>
                <w:rFonts w:asciiTheme="minorHAnsi" w:hAnsiTheme="minorHAnsi" w:cstheme="minorHAnsi"/>
                <w:i/>
                <w:iCs/>
                <w:sz w:val="22"/>
                <w:szCs w:val="22"/>
              </w:rPr>
              <w:t xml:space="preserve"> </w:t>
            </w:r>
            <w:proofErr w:type="spellStart"/>
            <w:r w:rsidRPr="00524C8E">
              <w:rPr>
                <w:rFonts w:asciiTheme="minorHAnsi" w:hAnsiTheme="minorHAnsi" w:cstheme="minorHAnsi"/>
                <w:i/>
                <w:iCs/>
                <w:sz w:val="22"/>
                <w:szCs w:val="22"/>
              </w:rPr>
              <w:t>уул</w:t>
            </w:r>
            <w:proofErr w:type="spellEnd"/>
            <w:r w:rsidRPr="00524C8E">
              <w:rPr>
                <w:rFonts w:asciiTheme="minorHAnsi" w:hAnsiTheme="minorHAnsi" w:cstheme="minorHAnsi"/>
                <w:i/>
                <w:iCs/>
                <w:sz w:val="22"/>
                <w:szCs w:val="22"/>
              </w:rPr>
              <w:t xml:space="preserve">, </w:t>
            </w:r>
            <w:proofErr w:type="spellStart"/>
            <w:r w:rsidRPr="00524C8E">
              <w:rPr>
                <w:rFonts w:asciiTheme="minorHAnsi" w:hAnsiTheme="minorHAnsi" w:cstheme="minorHAnsi"/>
                <w:i/>
                <w:iCs/>
                <w:sz w:val="22"/>
                <w:szCs w:val="22"/>
              </w:rPr>
              <w:t>овооны</w:t>
            </w:r>
            <w:proofErr w:type="spellEnd"/>
            <w:r w:rsidRPr="00524C8E">
              <w:rPr>
                <w:rFonts w:asciiTheme="minorHAnsi" w:hAnsiTheme="minorHAnsi" w:cstheme="minorHAnsi"/>
                <w:i/>
                <w:iCs/>
                <w:sz w:val="22"/>
                <w:szCs w:val="22"/>
              </w:rPr>
              <w:t xml:space="preserve"> </w:t>
            </w:r>
            <w:proofErr w:type="spellStart"/>
            <w:r w:rsidRPr="00524C8E">
              <w:rPr>
                <w:rFonts w:asciiTheme="minorHAnsi" w:hAnsiTheme="minorHAnsi" w:cstheme="minorHAnsi"/>
                <w:i/>
                <w:iCs/>
                <w:sz w:val="22"/>
                <w:szCs w:val="22"/>
              </w:rPr>
              <w:t>шүтлэг</w:t>
            </w:r>
            <w:proofErr w:type="spellEnd"/>
            <w:r w:rsidRPr="00524C8E">
              <w:rPr>
                <w:rFonts w:asciiTheme="minorHAnsi" w:hAnsiTheme="minorHAnsi" w:cstheme="minorHAnsi"/>
                <w:i/>
                <w:iCs/>
                <w:sz w:val="22"/>
                <w:szCs w:val="22"/>
              </w:rPr>
              <w:t xml:space="preserve"> </w:t>
            </w:r>
            <w:proofErr w:type="spellStart"/>
            <w:r w:rsidRPr="00524C8E">
              <w:rPr>
                <w:rFonts w:asciiTheme="minorHAnsi" w:hAnsiTheme="minorHAnsi" w:cstheme="minorHAnsi"/>
                <w:i/>
                <w:iCs/>
                <w:sz w:val="22"/>
                <w:szCs w:val="22"/>
              </w:rPr>
              <w:t>тахилга</w:t>
            </w:r>
            <w:proofErr w:type="spellEnd"/>
            <w:r w:rsidRPr="00524C8E">
              <w:rPr>
                <w:rFonts w:asciiTheme="minorHAnsi" w:hAnsiTheme="minorHAnsi" w:cstheme="minorHAnsi"/>
                <w:i/>
                <w:iCs/>
                <w:sz w:val="22"/>
                <w:szCs w:val="22"/>
                <w:lang w:val="mn-MN"/>
              </w:rPr>
              <w:t>” Улаанбаатар, 2017 он</w:t>
            </w:r>
          </w:p>
          <w:p w14:paraId="232C7092" w14:textId="659A6D5B" w:rsidR="00EC2152" w:rsidRPr="00524C8E" w:rsidRDefault="00163308" w:rsidP="00524C8E">
            <w:pPr>
              <w:pStyle w:val="Default"/>
              <w:jc w:val="both"/>
              <w:rPr>
                <w:rFonts w:asciiTheme="minorHAnsi" w:hAnsiTheme="minorHAnsi" w:cstheme="minorHAnsi"/>
                <w:sz w:val="22"/>
                <w:szCs w:val="22"/>
                <w:shd w:val="clear" w:color="auto" w:fill="FFFFFF"/>
                <w:lang w:val="mn-MN"/>
              </w:rPr>
            </w:pPr>
            <w:proofErr w:type="spellStart"/>
            <w:r w:rsidRPr="00524C8E">
              <w:rPr>
                <w:rFonts w:asciiTheme="minorHAnsi" w:hAnsiTheme="minorHAnsi" w:cstheme="minorHAnsi"/>
                <w:color w:val="auto"/>
                <w:sz w:val="22"/>
                <w:szCs w:val="22"/>
              </w:rPr>
              <w:t>Бурхан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Халдун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уулыг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тахидаг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ёслол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хэсэгтээ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тасраад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мөн</w:t>
            </w:r>
            <w:proofErr w:type="spellEnd"/>
            <w:r w:rsidRPr="00524C8E">
              <w:rPr>
                <w:rFonts w:asciiTheme="minorHAnsi" w:hAnsiTheme="minorHAnsi" w:cstheme="minorHAnsi"/>
                <w:color w:val="auto"/>
                <w:sz w:val="22"/>
                <w:szCs w:val="22"/>
              </w:rPr>
              <w:t xml:space="preserve"> л 1779 </w:t>
            </w:r>
            <w:proofErr w:type="spellStart"/>
            <w:r w:rsidRPr="00524C8E">
              <w:rPr>
                <w:rFonts w:asciiTheme="minorHAnsi" w:hAnsiTheme="minorHAnsi" w:cstheme="minorHAnsi"/>
                <w:color w:val="auto"/>
                <w:sz w:val="22"/>
                <w:szCs w:val="22"/>
              </w:rPr>
              <w:t>онд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Их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хүрээний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сайд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Ван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Юндэндорж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Хэнтий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уулыг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дархан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цаазтай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уул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болгох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талаар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Манжийн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хаанд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бичиг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өргөжээ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Манж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Чин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улсын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Монголын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сурвалжит</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эфү</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ван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Юндэндорж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тэргүүтний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удаа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дараагийн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өргөн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мэдүүллэгийг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хянан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үзээд</w:t>
            </w:r>
            <w:proofErr w:type="spellEnd"/>
            <w:r w:rsidRPr="00524C8E">
              <w:rPr>
                <w:rFonts w:asciiTheme="minorHAnsi" w:hAnsiTheme="minorHAnsi" w:cstheme="minorHAnsi"/>
                <w:color w:val="auto"/>
                <w:sz w:val="22"/>
                <w:szCs w:val="22"/>
              </w:rPr>
              <w:t xml:space="preserve"> 1818 </w:t>
            </w:r>
            <w:proofErr w:type="spellStart"/>
            <w:r w:rsidRPr="00524C8E">
              <w:rPr>
                <w:rFonts w:asciiTheme="minorHAnsi" w:hAnsiTheme="minorHAnsi" w:cstheme="minorHAnsi"/>
                <w:color w:val="auto"/>
                <w:sz w:val="22"/>
                <w:szCs w:val="22"/>
              </w:rPr>
              <w:t>онд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Хэнтий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дархан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газрын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цаазыг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Манжийн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хааны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зарлигаар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дахин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сэргээж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жил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бүрийн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зуны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эхэн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сарын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наймнаас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арван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тавны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үед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их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тахилга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үйлддэг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болгожээ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Хэнтий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уулыг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үйлийг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нарийн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чанд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сахилгатайгаар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гүйцэтгүүлж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байсан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бөгөөд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Хэнтий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уулыг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сэтэрлэн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сүргийг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өсгөх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уулын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тэнгэр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тайх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бичгийг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унших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хүнийг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томилох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түшмэл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томилох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магтаал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дуудах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сонгох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жагсан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явахыг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тасалсан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этгээдийг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шийтгэх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уул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тайхад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зарчим</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алдсан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гүн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Цэрэндоржийг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шийтгэх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сэтэртэн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сүргийг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маллах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хүмүүсийг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томилох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баяр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наадам</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хийх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зэрэг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Хэнтий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тахилгатай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холбоотой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өдий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төдий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зарлиг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тогтоол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гарсан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Монгол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улсын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архивын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хөмрөгт</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байгаа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юм</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Үүнээс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нэгийг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сонирхвол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Түгээмэл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Элбэгтийн</w:t>
            </w:r>
            <w:proofErr w:type="spellEnd"/>
            <w:r w:rsidRPr="00524C8E">
              <w:rPr>
                <w:rFonts w:asciiTheme="minorHAnsi" w:hAnsiTheme="minorHAnsi" w:cstheme="minorHAnsi"/>
                <w:color w:val="auto"/>
                <w:sz w:val="22"/>
                <w:szCs w:val="22"/>
              </w:rPr>
              <w:t xml:space="preserve"> 3 </w:t>
            </w:r>
            <w:proofErr w:type="spellStart"/>
            <w:r w:rsidRPr="00524C8E">
              <w:rPr>
                <w:rFonts w:asciiTheme="minorHAnsi" w:hAnsiTheme="minorHAnsi" w:cstheme="minorHAnsi"/>
                <w:color w:val="auto"/>
                <w:sz w:val="22"/>
                <w:szCs w:val="22"/>
              </w:rPr>
              <w:t>он</w:t>
            </w:r>
            <w:proofErr w:type="spellEnd"/>
            <w:r w:rsidRPr="00524C8E">
              <w:rPr>
                <w:rFonts w:asciiTheme="minorHAnsi" w:hAnsiTheme="minorHAnsi" w:cstheme="minorHAnsi"/>
                <w:color w:val="auto"/>
                <w:sz w:val="22"/>
                <w:szCs w:val="22"/>
              </w:rPr>
              <w:t xml:space="preserve"> (1853)-д </w:t>
            </w:r>
            <w:proofErr w:type="spellStart"/>
            <w:r w:rsidRPr="00524C8E">
              <w:rPr>
                <w:rFonts w:asciiTheme="minorHAnsi" w:hAnsiTheme="minorHAnsi" w:cstheme="minorHAnsi"/>
                <w:color w:val="auto"/>
                <w:sz w:val="22"/>
                <w:szCs w:val="22"/>
              </w:rPr>
              <w:t>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Хэнтий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уулы</w:t>
            </w:r>
            <w:proofErr w:type="spellEnd"/>
            <w:r w:rsidRPr="00524C8E">
              <w:rPr>
                <w:rFonts w:asciiTheme="minorHAnsi" w:hAnsiTheme="minorHAnsi" w:cstheme="minorHAnsi"/>
                <w:color w:val="auto"/>
                <w:sz w:val="22"/>
                <w:szCs w:val="22"/>
                <w:lang w:val="mn-MN"/>
              </w:rPr>
              <w:t xml:space="preserve">г </w:t>
            </w:r>
            <w:proofErr w:type="spellStart"/>
            <w:r w:rsidRPr="00524C8E">
              <w:rPr>
                <w:rFonts w:asciiTheme="minorHAnsi" w:hAnsiTheme="minorHAnsi" w:cstheme="minorHAnsi"/>
                <w:color w:val="auto"/>
                <w:sz w:val="22"/>
                <w:szCs w:val="22"/>
              </w:rPr>
              <w:t>тайхаар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мордоход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Хүрээний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сайд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түшмэд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Манж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амбан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нарын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явах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зам</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Хэрлэн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голын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оломд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байсан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өртөөг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муу</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бэлтгэлээ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гэж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оноогдсон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хүмүүс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ихээхэн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цээрлэл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амсчээ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Уналга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морь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муу</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бэлдсэн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майхан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муу</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өртөөний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түшмэд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улаач</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хайнга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хандлаа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гэж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Хэрлэн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барс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хотын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чуулганд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дээрээс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мэдэгдэж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Цэрэндаш</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Дашдондов</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нарын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хошуу</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мэргэн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гүн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дайчин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бэйс</w:t>
            </w:r>
            <w:proofErr w:type="spellEnd"/>
            <w:r w:rsidRPr="00524C8E">
              <w:rPr>
                <w:rFonts w:asciiTheme="minorHAnsi" w:hAnsiTheme="minorHAnsi" w:cstheme="minorHAnsi"/>
                <w:color w:val="auto"/>
                <w:sz w:val="22"/>
                <w:szCs w:val="22"/>
              </w:rPr>
              <w:t>)-</w:t>
            </w:r>
            <w:proofErr w:type="spellStart"/>
            <w:r w:rsidRPr="00524C8E">
              <w:rPr>
                <w:rFonts w:asciiTheme="minorHAnsi" w:hAnsiTheme="minorHAnsi" w:cstheme="minorHAnsi"/>
                <w:color w:val="auto"/>
                <w:sz w:val="22"/>
                <w:szCs w:val="22"/>
              </w:rPr>
              <w:t>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тайж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Дорлигийг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таван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Мэйрэн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Цэрэнжавыг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гурван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малаар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торгож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улаач</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Рэнцэн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Гонс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Дорлигжав</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нарыг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тус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бүр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дөчин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ташуураар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шийтгэсний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дээрээс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Буяндэлгэрийг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донгод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гэж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эгүүлэн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нэмж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тушаажээ</w:t>
            </w:r>
            <w:proofErr w:type="spellEnd"/>
            <w:r w:rsidRPr="00524C8E">
              <w:rPr>
                <w:rFonts w:asciiTheme="minorHAnsi" w:hAnsiTheme="minorHAnsi" w:cstheme="minorHAnsi"/>
                <w:color w:val="auto"/>
                <w:sz w:val="22"/>
                <w:szCs w:val="22"/>
              </w:rPr>
              <w:t xml:space="preserve">. </w:t>
            </w:r>
            <w:r w:rsidRPr="00524C8E">
              <w:rPr>
                <w:rFonts w:asciiTheme="minorHAnsi" w:hAnsiTheme="minorHAnsi" w:cstheme="minorHAnsi"/>
                <w:color w:val="auto"/>
                <w:sz w:val="22"/>
                <w:szCs w:val="22"/>
                <w:lang w:val="mn-MN"/>
              </w:rPr>
              <w:t xml:space="preserve"> </w:t>
            </w:r>
            <w:proofErr w:type="spellStart"/>
            <w:r w:rsidRPr="00524C8E">
              <w:rPr>
                <w:rFonts w:asciiTheme="minorHAnsi" w:hAnsiTheme="minorHAnsi" w:cstheme="minorHAnsi"/>
                <w:color w:val="auto"/>
                <w:sz w:val="22"/>
                <w:szCs w:val="22"/>
              </w:rPr>
              <w:t>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Хэнтий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уулыг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тахихад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хэнтийн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оршвой</w:t>
            </w:r>
            <w:proofErr w:type="spellEnd"/>
            <w:r w:rsidRPr="00524C8E">
              <w:rPr>
                <w:rFonts w:asciiTheme="minorHAnsi" w:hAnsiTheme="minorHAnsi" w:cstheme="minorHAnsi"/>
                <w:color w:val="auto"/>
                <w:sz w:val="22"/>
                <w:szCs w:val="22"/>
                <w:lang w:val="mn-MN"/>
              </w:rPr>
              <w:t>”</w:t>
            </w:r>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зэрэг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тусгайлан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зохиосон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сангууд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уншдаг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байсан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Хэнтий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уулыг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тахихад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уншлага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сангуудаас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гадна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Хэнтий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тухай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магтаалыг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тусгай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томилогдсон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уншдаг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байсан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байна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Тухайлбал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Эфү</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ван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Юндэндоржийн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санаачилснаар</w:t>
            </w:r>
            <w:proofErr w:type="spellEnd"/>
            <w:r w:rsidRPr="00524C8E">
              <w:rPr>
                <w:rFonts w:asciiTheme="minorHAnsi" w:hAnsiTheme="minorHAnsi" w:cstheme="minorHAnsi"/>
                <w:color w:val="auto"/>
                <w:sz w:val="22"/>
                <w:szCs w:val="22"/>
              </w:rPr>
              <w:t xml:space="preserve"> 4-р </w:t>
            </w:r>
            <w:proofErr w:type="spellStart"/>
            <w:r w:rsidRPr="00524C8E">
              <w:rPr>
                <w:rFonts w:asciiTheme="minorHAnsi" w:hAnsiTheme="minorHAnsi" w:cstheme="minorHAnsi"/>
                <w:color w:val="auto"/>
                <w:sz w:val="22"/>
                <w:szCs w:val="22"/>
              </w:rPr>
              <w:t>Ванчинбогдын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зохиосон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Хэнтий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магтаал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оршвой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гэсэн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магтаал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байна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Үүнд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шашны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шүтээнүүдийг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дуудан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магтаж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эхлээд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Хэнтий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уулын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үзэмж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төгөлдөр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сүр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хүчнийг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илэрхийлэн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харуулж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сайхныг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ерөөн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өгүүлжээ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Хэнтий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уулыг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албан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ёсоор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дархалсанаас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эхлэн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жилд</w:t>
            </w:r>
            <w:proofErr w:type="spellEnd"/>
            <w:r w:rsidRPr="00524C8E">
              <w:rPr>
                <w:rFonts w:asciiTheme="minorHAnsi" w:hAnsiTheme="minorHAnsi" w:cstheme="minorHAnsi"/>
                <w:color w:val="auto"/>
                <w:sz w:val="22"/>
                <w:szCs w:val="22"/>
              </w:rPr>
              <w:t xml:space="preserve"> 2 </w:t>
            </w:r>
            <w:proofErr w:type="spellStart"/>
            <w:r w:rsidRPr="00524C8E">
              <w:rPr>
                <w:rFonts w:asciiTheme="minorHAnsi" w:hAnsiTheme="minorHAnsi" w:cstheme="minorHAnsi"/>
                <w:color w:val="auto"/>
                <w:sz w:val="22"/>
                <w:szCs w:val="22"/>
              </w:rPr>
              <w:t>удаа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баяр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ёслол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нь</w:t>
            </w:r>
            <w:proofErr w:type="spellEnd"/>
            <w:r w:rsidRPr="00524C8E">
              <w:rPr>
                <w:rFonts w:asciiTheme="minorHAnsi" w:hAnsiTheme="minorHAnsi" w:cstheme="minorHAnsi"/>
                <w:color w:val="auto"/>
                <w:sz w:val="22"/>
                <w:szCs w:val="22"/>
              </w:rPr>
              <w:t xml:space="preserve"> 2 </w:t>
            </w:r>
            <w:proofErr w:type="spellStart"/>
            <w:r w:rsidRPr="00524C8E">
              <w:rPr>
                <w:rFonts w:asciiTheme="minorHAnsi" w:hAnsiTheme="minorHAnsi" w:cstheme="minorHAnsi"/>
                <w:color w:val="auto"/>
                <w:sz w:val="22"/>
                <w:szCs w:val="22"/>
              </w:rPr>
              <w:t>өдөр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үргэлжилдэг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байжээ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Тахилгын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товыг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арваад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хоногийн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өмнө</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сонсгоно</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Түүнийг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хошуу</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тамгын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газар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хүрээ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хийдийн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эрх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баригчдаас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отог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сумын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дарга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нар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нутгийн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олонд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зарлаж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тахилга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даах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түшмэл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уншлагын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ламын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цохож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мэдэгдэнэ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Нэгэн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баримтаас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дурьдахад</w:t>
            </w:r>
            <w:proofErr w:type="spellEnd"/>
            <w:r w:rsidRPr="00524C8E">
              <w:rPr>
                <w:rFonts w:asciiTheme="minorHAnsi" w:hAnsiTheme="minorHAnsi" w:cstheme="minorHAnsi"/>
                <w:color w:val="auto"/>
                <w:sz w:val="22"/>
                <w:szCs w:val="22"/>
              </w:rPr>
              <w:t xml:space="preserve"> &lt;&lt;1910 </w:t>
            </w:r>
            <w:proofErr w:type="spellStart"/>
            <w:r w:rsidRPr="00524C8E">
              <w:rPr>
                <w:rFonts w:asciiTheme="minorHAnsi" w:hAnsiTheme="minorHAnsi" w:cstheme="minorHAnsi"/>
                <w:color w:val="auto"/>
                <w:sz w:val="22"/>
                <w:szCs w:val="22"/>
              </w:rPr>
              <w:t>онд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Хэнтийг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тайхад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Хүрээний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манж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сайд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түшмэдэд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цоохор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хоёр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цагаан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майхан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арван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тав</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унах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морь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наян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хоёр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ачааны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морь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арав</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морьтой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улаач</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гучин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ес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хомтой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тэмээ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хоёр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хүнсний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хонь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ес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тайлгад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хэрэглэгдэх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зумын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хонь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хорин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тав</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үхэр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дөрөв</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шар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цай</w:t>
            </w:r>
            <w:proofErr w:type="spellEnd"/>
            <w:r w:rsidRPr="00524C8E">
              <w:rPr>
                <w:rFonts w:asciiTheme="minorHAnsi" w:hAnsiTheme="minorHAnsi" w:cstheme="minorHAnsi"/>
                <w:color w:val="auto"/>
                <w:sz w:val="22"/>
                <w:szCs w:val="22"/>
              </w:rPr>
              <w:t xml:space="preserve"> 4040, </w:t>
            </w:r>
            <w:proofErr w:type="spellStart"/>
            <w:r w:rsidRPr="00524C8E">
              <w:rPr>
                <w:rFonts w:asciiTheme="minorHAnsi" w:hAnsiTheme="minorHAnsi" w:cstheme="minorHAnsi"/>
                <w:color w:val="auto"/>
                <w:sz w:val="22"/>
                <w:szCs w:val="22"/>
              </w:rPr>
              <w:t>боодол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жимс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дөчин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жин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архи</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ная</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цагаан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идээ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зургаан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шуудай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айраг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арван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найман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хөхүүрийг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гаргуулж</w:t>
            </w:r>
            <w:proofErr w:type="spellEnd"/>
            <w:r w:rsidRPr="00524C8E">
              <w:rPr>
                <w:rFonts w:asciiTheme="minorHAnsi" w:hAnsiTheme="minorHAnsi" w:cstheme="minorHAnsi"/>
                <w:color w:val="auto"/>
                <w:sz w:val="22"/>
                <w:szCs w:val="22"/>
              </w:rPr>
              <w:t>&gt;&gt;</w:t>
            </w:r>
            <w:r w:rsidRPr="00524C8E">
              <w:rPr>
                <w:rFonts w:asciiTheme="minorHAnsi" w:hAnsiTheme="minorHAnsi" w:cstheme="minorHAnsi"/>
                <w:color w:val="auto"/>
                <w:sz w:val="22"/>
                <w:szCs w:val="22"/>
                <w:lang w:val="mn-MN"/>
              </w:rPr>
              <w:t>.</w:t>
            </w:r>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Бурхан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Халдун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уулын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тэнгэрийн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тахилга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одны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тахилга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нар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сарны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тахилгаас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эхэлдэг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учир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үдэш</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түгэх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үеэр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долоон</w:t>
            </w:r>
            <w:proofErr w:type="spellEnd"/>
            <w:r w:rsidRPr="00524C8E">
              <w:rPr>
                <w:rFonts w:asciiTheme="minorHAnsi" w:hAnsiTheme="minorHAnsi" w:cstheme="minorHAnsi"/>
                <w:color w:val="auto"/>
                <w:sz w:val="22"/>
                <w:szCs w:val="22"/>
              </w:rPr>
              <w:t xml:space="preserve"> </w:t>
            </w:r>
            <w:proofErr w:type="spellStart"/>
            <w:proofErr w:type="gramStart"/>
            <w:r w:rsidRPr="00524C8E">
              <w:rPr>
                <w:rFonts w:asciiTheme="minorHAnsi" w:hAnsiTheme="minorHAnsi" w:cstheme="minorHAnsi"/>
                <w:color w:val="auto"/>
                <w:sz w:val="22"/>
                <w:szCs w:val="22"/>
              </w:rPr>
              <w:t>бурхан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одыг</w:t>
            </w:r>
            <w:proofErr w:type="spellEnd"/>
            <w:proofErr w:type="gram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тайх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ёслол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эхэлдэг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газарт</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долоон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одыг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дууриалгаж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долоон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шовгорыг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чулуу</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шороогоор</w:t>
            </w:r>
            <w:proofErr w:type="spellEnd"/>
            <w:r w:rsidRPr="00524C8E">
              <w:rPr>
                <w:rFonts w:asciiTheme="minorHAnsi" w:hAnsiTheme="minorHAnsi" w:cstheme="minorHAnsi"/>
                <w:color w:val="auto"/>
                <w:sz w:val="22"/>
                <w:szCs w:val="22"/>
                <w:lang w:val="mn-MN"/>
              </w:rPr>
              <w:t xml:space="preserve"> </w:t>
            </w:r>
            <w:proofErr w:type="spellStart"/>
            <w:r w:rsidRPr="00524C8E">
              <w:rPr>
                <w:rFonts w:asciiTheme="minorHAnsi" w:hAnsiTheme="minorHAnsi" w:cstheme="minorHAnsi"/>
                <w:color w:val="auto"/>
                <w:sz w:val="22"/>
                <w:szCs w:val="22"/>
              </w:rPr>
              <w:t>босгож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дунд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хонхойлж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мод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зомгол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арц</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ариун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идээ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дусааж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асаагаад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Алтан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одны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гэрэлт</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алиман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саран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туяат</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Арван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түмэн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одны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дундаас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долоон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өвгөн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нэрт</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одноо</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ариун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тахилгаар</w:t>
            </w:r>
            <w:proofErr w:type="spellEnd"/>
            <w:r w:rsidRPr="00524C8E">
              <w:rPr>
                <w:rFonts w:asciiTheme="minorHAnsi" w:hAnsiTheme="minorHAnsi" w:cstheme="minorHAnsi"/>
                <w:color w:val="auto"/>
                <w:sz w:val="22"/>
                <w:szCs w:val="22"/>
              </w:rPr>
              <w:t xml:space="preserve"> </w:t>
            </w:r>
            <w:proofErr w:type="spellStart"/>
            <w:proofErr w:type="gramStart"/>
            <w:r w:rsidRPr="00524C8E">
              <w:rPr>
                <w:rFonts w:asciiTheme="minorHAnsi" w:hAnsiTheme="minorHAnsi" w:cstheme="minorHAnsi"/>
                <w:color w:val="auto"/>
                <w:sz w:val="22"/>
                <w:szCs w:val="22"/>
              </w:rPr>
              <w:t>тахинам</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гэх</w:t>
            </w:r>
            <w:proofErr w:type="spellEnd"/>
            <w:proofErr w:type="gram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зэргээр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уншин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мөргөл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үйлдэцгээнэ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Үүнд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оролцож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байгаа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ямар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одонд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хамааралтай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болохоо</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мэдэж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одондоо</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мөргөл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үйлддэг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байна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Хэнтий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уул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доод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дунд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дээд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гэсэн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гурван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овоотой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Доод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овооны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дэргэд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очсон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хүмүүс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асар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майхнаа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татаж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өргөх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зүйлээ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бэлтгээд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хурдан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морьдынхоо</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гөхөл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сүүлийг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боож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гийнгоо</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татуулан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овоогоо</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эргэх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бөгөөд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хийморийг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тэрхүү</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доод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овоон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хийсгэдэг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байна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Дунд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дээд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овоон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хийморь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хийсгэдэггүй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заншилтай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Дунд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овоо</w:t>
            </w:r>
            <w:proofErr w:type="spellEnd"/>
            <w:r w:rsidRPr="00524C8E">
              <w:rPr>
                <w:rFonts w:asciiTheme="minorHAnsi" w:hAnsiTheme="minorHAnsi" w:cstheme="minorHAnsi"/>
                <w:color w:val="auto"/>
                <w:sz w:val="22"/>
                <w:szCs w:val="22"/>
              </w:rPr>
              <w:t xml:space="preserve"> 200 </w:t>
            </w:r>
            <w:proofErr w:type="spellStart"/>
            <w:r w:rsidRPr="00524C8E">
              <w:rPr>
                <w:rFonts w:asciiTheme="minorHAnsi" w:hAnsiTheme="minorHAnsi" w:cstheme="minorHAnsi"/>
                <w:color w:val="auto"/>
                <w:sz w:val="22"/>
                <w:szCs w:val="22"/>
              </w:rPr>
              <w:t>орчим</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метр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оршино</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Энэхүү</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Дунд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овоон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Хэнтийг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гол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ёслол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үйлийг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гүйцэтгэдэг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байна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Тахилгын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ёслол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наран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мандахтай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уралдан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lastRenderedPageBreak/>
              <w:t>эхлэнэ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Хэнтий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Хэрлэн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Онон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Туул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мөрөн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тэдгээрийн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садан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сүлбээ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болсон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уул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усны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байдал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байрлалт</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мөнхүү</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орон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дэлхийн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эзэд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зүгийн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лус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савдаг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нөхөр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сэлтэс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тэдгээрийн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орд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харш</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суудал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завилалыг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дүрсэлсэн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их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дэлгэмэл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уран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зурмал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хөрөг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зална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Таван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тансаг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ариун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амтат</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идээг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их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цар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таваг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дүүргэж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өрнө</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Үүний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зэрэгцээгээр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том</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царанд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шүүс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тавина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Овооны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санг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лам</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хуврагууд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уншиж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зул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бадраан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арц</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унгалдуулан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метр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голчтой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том</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хүрэл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тогоонд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таван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хошуу</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малын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сүү</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цагаа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тараг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айраг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ер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ямар</w:t>
            </w:r>
            <w:proofErr w:type="spellEnd"/>
            <w:r w:rsidRPr="00524C8E">
              <w:rPr>
                <w:rFonts w:asciiTheme="minorHAnsi" w:hAnsiTheme="minorHAnsi" w:cstheme="minorHAnsi"/>
                <w:color w:val="auto"/>
                <w:sz w:val="22"/>
                <w:szCs w:val="22"/>
              </w:rPr>
              <w:t xml:space="preserve"> л </w:t>
            </w:r>
            <w:proofErr w:type="spellStart"/>
            <w:r w:rsidRPr="00524C8E">
              <w:rPr>
                <w:rFonts w:asciiTheme="minorHAnsi" w:hAnsiTheme="minorHAnsi" w:cstheme="minorHAnsi"/>
                <w:color w:val="auto"/>
                <w:sz w:val="22"/>
                <w:szCs w:val="22"/>
              </w:rPr>
              <w:t>цагаан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идээний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зүйлтэй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очвол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бүхнийгээ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юүлсээр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дээрээс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хатуу</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цайг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бүхэл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бүхлээр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үйсээр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байгаад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дүүргэдэг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Хөвж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байгаа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цайнууд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ааруул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бяслаг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өрөм</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тос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хэвийн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боов</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цагаан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идээний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зүйлийг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овойтол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тавьж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тогоог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халиулж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тогоонд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юүлсэн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сүү</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цагаан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идээ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аль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зүгт</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халивал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зүгт</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өнтэй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сайхан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жил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болдог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гэж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үздэг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байжээ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Тэрхүү</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тогооны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дэргэд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хойш</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эгнүүлж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гурван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түмпэн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дүүрэн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цагаан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идээн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таваг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засч</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тэдгээрийн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хойд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талд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урц</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отог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маягийн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мод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босгоод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дотор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их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арц</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асаан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хадаг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яндараа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өргөн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бор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зүсмийн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азаргыг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сэтэрлэн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тавьж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гол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ёслолоо</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гүйцэтгэдэг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байна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Дунд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овоонд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гол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ёслолоо</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хийж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гүйцэтгэсний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дараа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дээд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овоондоо</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очиж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овоогоо</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сэргээн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хадаг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яндараа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дэлгэн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уул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усны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эзэд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лус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савдгуудад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сүү</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нанчдаар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сэржим</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өргөдөг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байна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Дунд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овооноос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Дээд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овоо</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хүртэл</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цаг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орчим</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хиртэй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явж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хүрдэг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бөгөөд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дээд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овоо</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орой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дээрээ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тэгш</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зуун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жараад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морьтон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уужуухан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багтах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зайтай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ажээ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Тэндээсээ</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уруудан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Дунд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Доод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хоёр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овоог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дайрч</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зум</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шүүс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цагаан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идээнээс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хувь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хувиа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тусгай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түгээгч</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хүнээс</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гардан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аваад</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овооны</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найрын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талбай</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дээр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асар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майхнаа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татаж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морь</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уралдуулан</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хүчит</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бөх</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барилдуулж</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баяр</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наадмаа</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хийдэг</w:t>
            </w:r>
            <w:proofErr w:type="spellEnd"/>
            <w:r w:rsidRPr="00524C8E">
              <w:rPr>
                <w:rFonts w:asciiTheme="minorHAnsi" w:hAnsiTheme="minorHAnsi" w:cstheme="minorHAnsi"/>
                <w:color w:val="auto"/>
                <w:sz w:val="22"/>
                <w:szCs w:val="22"/>
              </w:rPr>
              <w:t xml:space="preserve"> </w:t>
            </w:r>
            <w:proofErr w:type="spellStart"/>
            <w:r w:rsidRPr="00524C8E">
              <w:rPr>
                <w:rFonts w:asciiTheme="minorHAnsi" w:hAnsiTheme="minorHAnsi" w:cstheme="minorHAnsi"/>
                <w:color w:val="auto"/>
                <w:sz w:val="22"/>
                <w:szCs w:val="22"/>
              </w:rPr>
              <w:t>байна</w:t>
            </w:r>
            <w:proofErr w:type="spellEnd"/>
            <w:r w:rsidRPr="00524C8E">
              <w:rPr>
                <w:rFonts w:asciiTheme="minorHAnsi" w:hAnsiTheme="minorHAnsi" w:cstheme="minorHAnsi"/>
                <w:color w:val="auto"/>
                <w:sz w:val="22"/>
                <w:szCs w:val="22"/>
              </w:rPr>
              <w:t>.</w:t>
            </w:r>
          </w:p>
        </w:tc>
      </w:tr>
    </w:tbl>
    <w:p w14:paraId="3C823A86" w14:textId="6A43F39B" w:rsidR="00EC2152" w:rsidRPr="00A848AE" w:rsidRDefault="00EC2152" w:rsidP="00374402">
      <w:pPr>
        <w:spacing w:after="0" w:line="240" w:lineRule="auto"/>
        <w:jc w:val="both"/>
        <w:textAlignment w:val="baseline"/>
        <w:rPr>
          <w:rFonts w:eastAsia="Times New Roman" w:cstheme="minorHAnsi"/>
          <w:sz w:val="24"/>
          <w:szCs w:val="24"/>
          <w:lang w:val="mn-MN"/>
        </w:rPr>
      </w:pPr>
      <w:r w:rsidRPr="00A848AE">
        <w:rPr>
          <w:rFonts w:eastAsia="Times New Roman" w:cstheme="minorHAnsi"/>
          <w:sz w:val="24"/>
          <w:szCs w:val="24"/>
          <w:lang w:val="mn-MN"/>
        </w:rPr>
        <w:lastRenderedPageBreak/>
        <w:t xml:space="preserve"> </w:t>
      </w:r>
    </w:p>
    <w:p w14:paraId="75833DC6" w14:textId="0C833F6F" w:rsidR="00C74F74" w:rsidRPr="00A848AE" w:rsidRDefault="00666E32" w:rsidP="00374402">
      <w:pPr>
        <w:spacing w:after="0" w:line="240" w:lineRule="auto"/>
        <w:textAlignment w:val="baseline"/>
        <w:rPr>
          <w:rFonts w:eastAsia="Times New Roman" w:cstheme="minorHAnsi"/>
          <w:b/>
          <w:bCs/>
          <w:sz w:val="24"/>
          <w:szCs w:val="24"/>
          <w:lang w:val="mn-MN"/>
        </w:rPr>
      </w:pPr>
      <w:r w:rsidRPr="00A848AE">
        <w:rPr>
          <w:rFonts w:eastAsia="Times New Roman" w:cstheme="minorHAnsi"/>
          <w:b/>
          <w:bCs/>
          <w:sz w:val="24"/>
          <w:szCs w:val="24"/>
          <w:lang w:val="mn-MN"/>
        </w:rPr>
        <w:t>3.</w:t>
      </w:r>
      <w:r w:rsidR="00EC2152" w:rsidRPr="00A848AE">
        <w:rPr>
          <w:rFonts w:eastAsia="Times New Roman" w:cstheme="minorHAnsi"/>
          <w:b/>
          <w:bCs/>
          <w:sz w:val="24"/>
          <w:szCs w:val="24"/>
          <w:lang w:val="mn-MN"/>
        </w:rPr>
        <w:t>3</w:t>
      </w:r>
      <w:r w:rsidRPr="00A848AE">
        <w:rPr>
          <w:rFonts w:eastAsia="Times New Roman" w:cstheme="minorHAnsi"/>
          <w:b/>
          <w:bCs/>
          <w:sz w:val="24"/>
          <w:szCs w:val="24"/>
          <w:lang w:val="mn-MN"/>
        </w:rPr>
        <w:t>.</w:t>
      </w:r>
      <w:r w:rsidR="00561A43" w:rsidRPr="00A848AE">
        <w:rPr>
          <w:rFonts w:eastAsia="Times New Roman" w:cstheme="minorHAnsi"/>
          <w:b/>
          <w:bCs/>
          <w:sz w:val="24"/>
          <w:szCs w:val="24"/>
        </w:rPr>
        <w:t xml:space="preserve"> </w:t>
      </w:r>
      <w:r w:rsidRPr="00A848AE">
        <w:rPr>
          <w:rFonts w:eastAsia="Times New Roman" w:cstheme="minorHAnsi"/>
          <w:b/>
          <w:bCs/>
          <w:sz w:val="24"/>
          <w:szCs w:val="24"/>
          <w:lang w:val="mn-MN"/>
        </w:rPr>
        <w:t>З</w:t>
      </w:r>
      <w:r w:rsidR="00C74F74" w:rsidRPr="00A848AE">
        <w:rPr>
          <w:rFonts w:eastAsia="Times New Roman" w:cstheme="minorHAnsi"/>
          <w:b/>
          <w:bCs/>
          <w:sz w:val="24"/>
          <w:szCs w:val="24"/>
          <w:lang w:val="mn-MN"/>
        </w:rPr>
        <w:t>ан үйлийн уламжлал, түүхэн сурвалж</w:t>
      </w:r>
    </w:p>
    <w:p w14:paraId="42DF7B32" w14:textId="77777777" w:rsidR="001156BA" w:rsidRPr="00A848AE" w:rsidRDefault="001156BA" w:rsidP="00374402">
      <w:pPr>
        <w:spacing w:after="0" w:line="240" w:lineRule="auto"/>
        <w:textAlignment w:val="baseline"/>
        <w:rPr>
          <w:rFonts w:eastAsia="Times New Roman" w:cstheme="minorHAnsi"/>
          <w:b/>
          <w:bCs/>
          <w:sz w:val="24"/>
          <w:szCs w:val="24"/>
          <w:lang w:val="mn-MN"/>
        </w:rPr>
      </w:pPr>
    </w:p>
    <w:p w14:paraId="64015BD1" w14:textId="1D1AB9B4" w:rsidR="00C74F74" w:rsidRPr="00A848AE" w:rsidRDefault="00B43815" w:rsidP="00374402">
      <w:pPr>
        <w:spacing w:after="0" w:line="240" w:lineRule="auto"/>
        <w:jc w:val="both"/>
        <w:textAlignment w:val="baseline"/>
        <w:rPr>
          <w:rFonts w:eastAsia="Times New Roman" w:cstheme="minorHAnsi"/>
          <w:i/>
          <w:iCs/>
          <w:sz w:val="20"/>
          <w:szCs w:val="20"/>
          <w:lang w:val="mn-MN"/>
        </w:rPr>
      </w:pPr>
      <w:r w:rsidRPr="00A848AE">
        <w:rPr>
          <w:rFonts w:eastAsia="Times New Roman" w:cstheme="minorHAnsi"/>
          <w:i/>
          <w:iCs/>
          <w:sz w:val="20"/>
          <w:szCs w:val="20"/>
          <w:lang w:val="mn-MN"/>
        </w:rPr>
        <w:t xml:space="preserve">Энд тахилгын тухайн зан үйлийг </w:t>
      </w:r>
      <w:r w:rsidR="00831B31" w:rsidRPr="00A848AE">
        <w:rPr>
          <w:rFonts w:eastAsia="Times New Roman" w:cstheme="minorHAnsi"/>
          <w:i/>
          <w:iCs/>
          <w:sz w:val="20"/>
          <w:szCs w:val="20"/>
          <w:lang w:val="mn-MN"/>
        </w:rPr>
        <w:t>ямар угсаатны бүлэг, овог айм</w:t>
      </w:r>
      <w:r w:rsidR="00666E32" w:rsidRPr="00A848AE">
        <w:rPr>
          <w:rFonts w:eastAsia="Times New Roman" w:cstheme="minorHAnsi"/>
          <w:i/>
          <w:iCs/>
          <w:sz w:val="20"/>
          <w:szCs w:val="20"/>
          <w:lang w:val="mn-MN"/>
        </w:rPr>
        <w:t>а</w:t>
      </w:r>
      <w:r w:rsidR="00831B31" w:rsidRPr="00A848AE">
        <w:rPr>
          <w:rFonts w:eastAsia="Times New Roman" w:cstheme="minorHAnsi"/>
          <w:i/>
          <w:iCs/>
          <w:sz w:val="20"/>
          <w:szCs w:val="20"/>
          <w:lang w:val="mn-MN"/>
        </w:rPr>
        <w:t>г</w:t>
      </w:r>
      <w:r w:rsidR="00666E32" w:rsidRPr="00A848AE">
        <w:rPr>
          <w:rFonts w:eastAsia="Times New Roman" w:cstheme="minorHAnsi"/>
          <w:i/>
          <w:iCs/>
          <w:sz w:val="20"/>
          <w:szCs w:val="20"/>
          <w:lang w:val="mn-MN"/>
        </w:rPr>
        <w:t>, ураг удам</w:t>
      </w:r>
      <w:r w:rsidR="00831B31" w:rsidRPr="00A848AE">
        <w:rPr>
          <w:rFonts w:eastAsia="Times New Roman" w:cstheme="minorHAnsi"/>
          <w:i/>
          <w:iCs/>
          <w:sz w:val="20"/>
          <w:szCs w:val="20"/>
          <w:lang w:val="mn-MN"/>
        </w:rPr>
        <w:t xml:space="preserve"> </w:t>
      </w:r>
      <w:r w:rsidRPr="00A848AE">
        <w:rPr>
          <w:rFonts w:eastAsia="Times New Roman" w:cstheme="minorHAnsi"/>
          <w:i/>
          <w:iCs/>
          <w:sz w:val="20"/>
          <w:szCs w:val="20"/>
          <w:lang w:val="mn-MN"/>
        </w:rPr>
        <w:t xml:space="preserve">хэзээнээс уламжилж гүйцэтгэж ирсэн тухай </w:t>
      </w:r>
      <w:r w:rsidR="00831B31" w:rsidRPr="00A848AE">
        <w:rPr>
          <w:rFonts w:eastAsia="Times New Roman" w:cstheme="minorHAnsi"/>
          <w:i/>
          <w:iCs/>
          <w:sz w:val="20"/>
          <w:szCs w:val="20"/>
          <w:lang w:val="mn-MN"/>
        </w:rPr>
        <w:t xml:space="preserve">аливаа түүхэн сурвалж, домог, хууч яриа, нутаг усныхан болон бусад эх сурвалжыг үндэслэн хамруулж </w:t>
      </w:r>
      <w:r w:rsidRPr="00A848AE">
        <w:rPr>
          <w:rFonts w:eastAsia="Times New Roman" w:cstheme="minorHAnsi"/>
          <w:i/>
          <w:iCs/>
          <w:sz w:val="20"/>
          <w:szCs w:val="20"/>
          <w:lang w:val="mn-MN"/>
        </w:rPr>
        <w:t>тайлбарла</w:t>
      </w:r>
      <w:r w:rsidR="00831B31" w:rsidRPr="00A848AE">
        <w:rPr>
          <w:rFonts w:eastAsia="Times New Roman" w:cstheme="minorHAnsi"/>
          <w:i/>
          <w:iCs/>
          <w:sz w:val="20"/>
          <w:szCs w:val="20"/>
          <w:lang w:val="mn-MN"/>
        </w:rPr>
        <w:t>н</w:t>
      </w:r>
      <w:r w:rsidRPr="00A848AE">
        <w:rPr>
          <w:rFonts w:eastAsia="Times New Roman" w:cstheme="minorHAnsi"/>
          <w:i/>
          <w:iCs/>
          <w:sz w:val="20"/>
          <w:szCs w:val="20"/>
          <w:lang w:val="mn-MN"/>
        </w:rPr>
        <w:t xml:space="preserve"> бичнэ. </w:t>
      </w:r>
    </w:p>
    <w:tbl>
      <w:tblPr>
        <w:tblStyle w:val="TableGrid"/>
        <w:tblW w:w="0" w:type="auto"/>
        <w:tblLook w:val="04A0" w:firstRow="1" w:lastRow="0" w:firstColumn="1" w:lastColumn="0" w:noHBand="0" w:noVBand="1"/>
      </w:tblPr>
      <w:tblGrid>
        <w:gridCol w:w="9350"/>
      </w:tblGrid>
      <w:tr w:rsidR="00A848AE" w:rsidRPr="007B3999" w14:paraId="365C4E98" w14:textId="77777777" w:rsidTr="001156BA">
        <w:tc>
          <w:tcPr>
            <w:tcW w:w="9350" w:type="dxa"/>
          </w:tcPr>
          <w:p w14:paraId="6D88EBE9" w14:textId="2EA536AF" w:rsidR="004A327B" w:rsidRPr="007B3999" w:rsidRDefault="004A327B" w:rsidP="00847DB9">
            <w:pPr>
              <w:jc w:val="both"/>
              <w:rPr>
                <w:rFonts w:cstheme="minorHAnsi"/>
                <w:b/>
                <w:bCs/>
                <w:lang w:val="mn-MN"/>
              </w:rPr>
            </w:pPr>
            <w:r w:rsidRPr="007B3999">
              <w:rPr>
                <w:rFonts w:cstheme="minorHAnsi"/>
                <w:b/>
                <w:bCs/>
                <w:lang w:val="mn-MN"/>
              </w:rPr>
              <w:t xml:space="preserve">Бурхан Халдуны Тахилга </w:t>
            </w:r>
          </w:p>
          <w:p w14:paraId="5F2DE547" w14:textId="77777777" w:rsidR="004A327B" w:rsidRPr="007B3999" w:rsidRDefault="004A327B" w:rsidP="00847DB9">
            <w:pPr>
              <w:jc w:val="both"/>
              <w:rPr>
                <w:rFonts w:cstheme="minorHAnsi"/>
              </w:rPr>
            </w:pPr>
          </w:p>
          <w:p w14:paraId="297996AE" w14:textId="67A92644" w:rsidR="00847DB9" w:rsidRPr="007B3999" w:rsidRDefault="00847DB9" w:rsidP="00847DB9">
            <w:pPr>
              <w:jc w:val="both"/>
              <w:rPr>
                <w:rFonts w:cstheme="minorHAnsi"/>
              </w:rPr>
            </w:pPr>
            <w:r w:rsidRPr="007B3999">
              <w:rPr>
                <w:rFonts w:cstheme="minorHAnsi"/>
              </w:rPr>
              <w:t>«</w:t>
            </w:r>
            <w:proofErr w:type="spellStart"/>
            <w:r w:rsidRPr="007B3999">
              <w:rPr>
                <w:rFonts w:cstheme="minorHAnsi"/>
              </w:rPr>
              <w:t>Нэгэн</w:t>
            </w:r>
            <w:proofErr w:type="spellEnd"/>
            <w:r w:rsidRPr="007B3999">
              <w:rPr>
                <w:rFonts w:cstheme="minorHAnsi"/>
              </w:rPr>
              <w:t xml:space="preserve"> </w:t>
            </w:r>
            <w:proofErr w:type="spellStart"/>
            <w:r w:rsidRPr="007B3999">
              <w:rPr>
                <w:rFonts w:cstheme="minorHAnsi"/>
              </w:rPr>
              <w:t>өдөр</w:t>
            </w:r>
            <w:proofErr w:type="spellEnd"/>
            <w:r w:rsidRPr="007B3999">
              <w:rPr>
                <w:rFonts w:cstheme="minorHAnsi"/>
              </w:rPr>
              <w:t xml:space="preserve"> </w:t>
            </w:r>
            <w:proofErr w:type="spellStart"/>
            <w:r w:rsidRPr="007B3999">
              <w:rPr>
                <w:rFonts w:cstheme="minorHAnsi"/>
              </w:rPr>
              <w:t>Дува</w:t>
            </w:r>
            <w:proofErr w:type="spellEnd"/>
            <w:r w:rsidRPr="007B3999">
              <w:rPr>
                <w:rFonts w:cstheme="minorHAnsi"/>
              </w:rPr>
              <w:t xml:space="preserve"> </w:t>
            </w:r>
            <w:proofErr w:type="spellStart"/>
            <w:r w:rsidRPr="007B3999">
              <w:rPr>
                <w:rFonts w:cstheme="minorHAnsi"/>
              </w:rPr>
              <w:t>сохор</w:t>
            </w:r>
            <w:proofErr w:type="spellEnd"/>
            <w:r w:rsidRPr="007B3999">
              <w:rPr>
                <w:rFonts w:cstheme="minorHAnsi"/>
              </w:rPr>
              <w:t xml:space="preserve">, </w:t>
            </w:r>
            <w:proofErr w:type="spellStart"/>
            <w:r w:rsidRPr="007B3999">
              <w:rPr>
                <w:rFonts w:cstheme="minorHAnsi"/>
              </w:rPr>
              <w:t>Добу</w:t>
            </w:r>
            <w:proofErr w:type="spellEnd"/>
            <w:r w:rsidRPr="007B3999">
              <w:rPr>
                <w:rFonts w:cstheme="minorHAnsi"/>
              </w:rPr>
              <w:t xml:space="preserve"> </w:t>
            </w:r>
            <w:proofErr w:type="spellStart"/>
            <w:r w:rsidRPr="007B3999">
              <w:rPr>
                <w:rFonts w:cstheme="minorHAnsi"/>
              </w:rPr>
              <w:t>мэргэн</w:t>
            </w:r>
            <w:proofErr w:type="spellEnd"/>
            <w:r w:rsidRPr="007B3999">
              <w:rPr>
                <w:rFonts w:cstheme="minorHAnsi"/>
              </w:rPr>
              <w:t xml:space="preserve"> </w:t>
            </w:r>
            <w:proofErr w:type="spellStart"/>
            <w:r w:rsidRPr="007B3999">
              <w:rPr>
                <w:rFonts w:cstheme="minorHAnsi"/>
              </w:rPr>
              <w:t>дүүтэйгээ</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уулан</w:t>
            </w:r>
            <w:proofErr w:type="spellEnd"/>
            <w:r w:rsidRPr="007B3999">
              <w:rPr>
                <w:rFonts w:cstheme="minorHAnsi"/>
              </w:rPr>
              <w:t xml:space="preserve"> </w:t>
            </w:r>
            <w:proofErr w:type="spellStart"/>
            <w:r w:rsidRPr="007B3999">
              <w:rPr>
                <w:rFonts w:cstheme="minorHAnsi"/>
              </w:rPr>
              <w:t>дээр</w:t>
            </w:r>
            <w:proofErr w:type="spellEnd"/>
            <w:r w:rsidRPr="007B3999">
              <w:rPr>
                <w:rFonts w:cstheme="minorHAnsi"/>
              </w:rPr>
              <w:t xml:space="preserve"> </w:t>
            </w:r>
            <w:proofErr w:type="spellStart"/>
            <w:r w:rsidRPr="007B3999">
              <w:rPr>
                <w:rFonts w:cstheme="minorHAnsi"/>
              </w:rPr>
              <w:t>гарав</w:t>
            </w:r>
            <w:proofErr w:type="spellEnd"/>
            <w:r w:rsidRPr="007B3999">
              <w:rPr>
                <w:rFonts w:cstheme="minorHAnsi"/>
              </w:rPr>
              <w:t xml:space="preserve">. </w:t>
            </w:r>
            <w:proofErr w:type="spellStart"/>
            <w:r w:rsidRPr="007B3999">
              <w:rPr>
                <w:rFonts w:cstheme="minorHAnsi"/>
              </w:rPr>
              <w:t>Дува</w:t>
            </w:r>
            <w:proofErr w:type="spellEnd"/>
            <w:r w:rsidRPr="007B3999">
              <w:rPr>
                <w:rFonts w:cstheme="minorHAnsi"/>
              </w:rPr>
              <w:t xml:space="preserve"> </w:t>
            </w:r>
            <w:proofErr w:type="spellStart"/>
            <w:r w:rsidRPr="007B3999">
              <w:rPr>
                <w:rFonts w:cstheme="minorHAnsi"/>
              </w:rPr>
              <w:t>сохор</w:t>
            </w:r>
            <w:proofErr w:type="spellEnd"/>
            <w:r w:rsidRPr="007B3999">
              <w:rPr>
                <w:rFonts w:cstheme="minorHAnsi"/>
              </w:rPr>
              <w:t xml:space="preserve"> </w:t>
            </w:r>
            <w:r w:rsidRPr="007B3999">
              <w:rPr>
                <w:rFonts w:cstheme="minorHAnsi"/>
                <w:lang w:val="mn-MN"/>
              </w:rPr>
              <w:t>Б</w:t>
            </w:r>
            <w:proofErr w:type="spellStart"/>
            <w:r w:rsidRPr="007B3999">
              <w:rPr>
                <w:rFonts w:cstheme="minorHAnsi"/>
              </w:rPr>
              <w:t>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уулан</w:t>
            </w:r>
            <w:proofErr w:type="spellEnd"/>
            <w:r w:rsidRPr="007B3999">
              <w:rPr>
                <w:rFonts w:cstheme="minorHAnsi"/>
              </w:rPr>
              <w:t xml:space="preserve"> </w:t>
            </w:r>
            <w:proofErr w:type="spellStart"/>
            <w:r w:rsidRPr="007B3999">
              <w:rPr>
                <w:rFonts w:cstheme="minorHAnsi"/>
              </w:rPr>
              <w:t>дээрээс</w:t>
            </w:r>
            <w:proofErr w:type="spellEnd"/>
            <w:r w:rsidRPr="007B3999">
              <w:rPr>
                <w:rFonts w:cstheme="minorHAnsi"/>
              </w:rPr>
              <w:t xml:space="preserve"> </w:t>
            </w:r>
            <w:proofErr w:type="spellStart"/>
            <w:r w:rsidRPr="007B3999">
              <w:rPr>
                <w:rFonts w:cstheme="minorHAnsi"/>
              </w:rPr>
              <w:t>харвал</w:t>
            </w:r>
            <w:proofErr w:type="spellEnd"/>
            <w:r w:rsidRPr="007B3999">
              <w:rPr>
                <w:rFonts w:cstheme="minorHAnsi"/>
              </w:rPr>
              <w:t xml:space="preserve"> </w:t>
            </w:r>
            <w:proofErr w:type="spellStart"/>
            <w:r w:rsidRPr="007B3999">
              <w:rPr>
                <w:rFonts w:cstheme="minorHAnsi"/>
              </w:rPr>
              <w:t>Түнхэлэг</w:t>
            </w:r>
            <w:proofErr w:type="spellEnd"/>
            <w:r w:rsidRPr="007B3999">
              <w:rPr>
                <w:rFonts w:cstheme="minorHAnsi"/>
              </w:rPr>
              <w:t xml:space="preserve"> </w:t>
            </w:r>
            <w:proofErr w:type="spellStart"/>
            <w:r w:rsidRPr="007B3999">
              <w:rPr>
                <w:rFonts w:cstheme="minorHAnsi"/>
              </w:rPr>
              <w:t>горхи</w:t>
            </w:r>
            <w:proofErr w:type="spellEnd"/>
            <w:r w:rsidRPr="007B3999">
              <w:rPr>
                <w:rFonts w:cstheme="minorHAnsi"/>
              </w:rPr>
              <w:t xml:space="preserve"> </w:t>
            </w:r>
            <w:proofErr w:type="spellStart"/>
            <w:r w:rsidRPr="007B3999">
              <w:rPr>
                <w:rFonts w:cstheme="minorHAnsi"/>
              </w:rPr>
              <w:t>руу</w:t>
            </w:r>
            <w:proofErr w:type="spellEnd"/>
            <w:r w:rsidRPr="007B3999">
              <w:rPr>
                <w:rFonts w:cstheme="minorHAnsi"/>
              </w:rPr>
              <w:t xml:space="preserve"> </w:t>
            </w:r>
            <w:proofErr w:type="spellStart"/>
            <w:r w:rsidRPr="007B3999">
              <w:rPr>
                <w:rFonts w:cstheme="minorHAnsi"/>
              </w:rPr>
              <w:t>нэгэн</w:t>
            </w:r>
            <w:proofErr w:type="spellEnd"/>
            <w:r w:rsidRPr="007B3999">
              <w:rPr>
                <w:rFonts w:cstheme="minorHAnsi"/>
              </w:rPr>
              <w:t xml:space="preserve"> </w:t>
            </w:r>
            <w:proofErr w:type="spellStart"/>
            <w:r w:rsidRPr="007B3999">
              <w:rPr>
                <w:rFonts w:cstheme="minorHAnsi"/>
              </w:rPr>
              <w:t>бүлэг</w:t>
            </w:r>
            <w:proofErr w:type="spellEnd"/>
            <w:r w:rsidRPr="007B3999">
              <w:rPr>
                <w:rFonts w:cstheme="minorHAnsi"/>
              </w:rPr>
              <w:t xml:space="preserve"> </w:t>
            </w:r>
            <w:proofErr w:type="spellStart"/>
            <w:r w:rsidRPr="007B3999">
              <w:rPr>
                <w:rFonts w:cstheme="minorHAnsi"/>
              </w:rPr>
              <w:t>иргэн</w:t>
            </w:r>
            <w:proofErr w:type="spellEnd"/>
            <w:r w:rsidRPr="007B3999">
              <w:rPr>
                <w:rFonts w:cstheme="minorHAnsi"/>
              </w:rPr>
              <w:t xml:space="preserve"> </w:t>
            </w:r>
            <w:proofErr w:type="spellStart"/>
            <w:r w:rsidRPr="007B3999">
              <w:rPr>
                <w:rFonts w:cstheme="minorHAnsi"/>
              </w:rPr>
              <w:t>нүүж</w:t>
            </w:r>
            <w:proofErr w:type="spellEnd"/>
            <w:r w:rsidRPr="007B3999">
              <w:rPr>
                <w:rFonts w:cstheme="minorHAnsi"/>
              </w:rPr>
              <w:t xml:space="preserve"> </w:t>
            </w:r>
            <w:proofErr w:type="spellStart"/>
            <w:r w:rsidRPr="007B3999">
              <w:rPr>
                <w:rFonts w:cstheme="minorHAnsi"/>
              </w:rPr>
              <w:t>айсуй</w:t>
            </w:r>
            <w:proofErr w:type="spellEnd"/>
            <w:r w:rsidRPr="007B3999">
              <w:rPr>
                <w:rFonts w:cstheme="minorHAnsi"/>
              </w:rPr>
              <w:t>.</w:t>
            </w:r>
            <w:r w:rsidRPr="007B3999">
              <w:rPr>
                <w:rFonts w:cstheme="minorHAnsi"/>
                <w:lang w:val="mn-MN"/>
              </w:rPr>
              <w:t xml:space="preserve"> </w:t>
            </w:r>
            <w:r w:rsidRPr="007B3999">
              <w:rPr>
                <w:rFonts w:cstheme="minorHAnsi"/>
              </w:rPr>
              <w:t>...</w:t>
            </w:r>
            <w:proofErr w:type="spellStart"/>
            <w:r w:rsidRPr="007B3999">
              <w:rPr>
                <w:rFonts w:cstheme="minorHAnsi"/>
              </w:rPr>
              <w:t>Хорилардай</w:t>
            </w:r>
            <w:proofErr w:type="spellEnd"/>
            <w:r w:rsidRPr="007B3999">
              <w:rPr>
                <w:rFonts w:cstheme="minorHAnsi"/>
              </w:rPr>
              <w:t xml:space="preserve"> </w:t>
            </w:r>
            <w:proofErr w:type="spellStart"/>
            <w:r w:rsidRPr="007B3999">
              <w:rPr>
                <w:rFonts w:cstheme="minorHAnsi"/>
              </w:rPr>
              <w:t>мэргэн</w:t>
            </w:r>
            <w:proofErr w:type="spellEnd"/>
            <w:r w:rsidRPr="007B3999">
              <w:rPr>
                <w:rFonts w:cstheme="minorHAnsi"/>
              </w:rPr>
              <w:t xml:space="preserve"> </w:t>
            </w:r>
            <w:proofErr w:type="spellStart"/>
            <w:r w:rsidRPr="007B3999">
              <w:rPr>
                <w:rFonts w:cstheme="minorHAnsi"/>
              </w:rPr>
              <w:t>Хорь-түмэдийн</w:t>
            </w:r>
            <w:proofErr w:type="spellEnd"/>
            <w:r w:rsidRPr="007B3999">
              <w:rPr>
                <w:rFonts w:cstheme="minorHAnsi"/>
              </w:rPr>
              <w:t xml:space="preserve"> </w:t>
            </w:r>
            <w:proofErr w:type="spellStart"/>
            <w:r w:rsidRPr="007B3999">
              <w:rPr>
                <w:rFonts w:cstheme="minorHAnsi"/>
              </w:rPr>
              <w:t>газарт</w:t>
            </w:r>
            <w:proofErr w:type="spellEnd"/>
            <w:r w:rsidRPr="007B3999">
              <w:rPr>
                <w:rFonts w:cstheme="minorHAnsi"/>
              </w:rPr>
              <w:t xml:space="preserve"> </w:t>
            </w:r>
            <w:proofErr w:type="spellStart"/>
            <w:r w:rsidRPr="007B3999">
              <w:rPr>
                <w:rFonts w:cstheme="minorHAnsi"/>
              </w:rPr>
              <w:t>булга</w:t>
            </w:r>
            <w:proofErr w:type="spellEnd"/>
            <w:r w:rsidRPr="007B3999">
              <w:rPr>
                <w:rFonts w:cstheme="minorHAnsi"/>
              </w:rPr>
              <w:t xml:space="preserve">, </w:t>
            </w:r>
            <w:proofErr w:type="spellStart"/>
            <w:r w:rsidRPr="007B3999">
              <w:rPr>
                <w:rFonts w:cstheme="minorHAnsi"/>
              </w:rPr>
              <w:t>хэрэм</w:t>
            </w:r>
            <w:proofErr w:type="spellEnd"/>
            <w:r w:rsidRPr="007B3999">
              <w:rPr>
                <w:rFonts w:cstheme="minorHAnsi"/>
                <w:lang w:val="mn-MN"/>
              </w:rPr>
              <w:t xml:space="preserve"> </w:t>
            </w:r>
            <w:proofErr w:type="spellStart"/>
            <w:r w:rsidRPr="007B3999">
              <w:rPr>
                <w:rFonts w:cstheme="minorHAnsi"/>
              </w:rPr>
              <w:t>зэрэг</w:t>
            </w:r>
            <w:proofErr w:type="spellEnd"/>
            <w:r w:rsidRPr="007B3999">
              <w:rPr>
                <w:rFonts w:cstheme="minorHAnsi"/>
              </w:rPr>
              <w:t xml:space="preserve"> </w:t>
            </w:r>
            <w:proofErr w:type="spellStart"/>
            <w:r w:rsidRPr="007B3999">
              <w:rPr>
                <w:rFonts w:cstheme="minorHAnsi"/>
              </w:rPr>
              <w:t>ан</w:t>
            </w:r>
            <w:proofErr w:type="spellEnd"/>
            <w:r w:rsidRPr="007B3999">
              <w:rPr>
                <w:rFonts w:cstheme="minorHAnsi"/>
              </w:rPr>
              <w:t xml:space="preserve"> </w:t>
            </w:r>
            <w:proofErr w:type="spellStart"/>
            <w:r w:rsidRPr="007B3999">
              <w:rPr>
                <w:rFonts w:cstheme="minorHAnsi"/>
              </w:rPr>
              <w:t>гөрөөс</w:t>
            </w:r>
            <w:proofErr w:type="spellEnd"/>
            <w:r w:rsidRPr="007B3999">
              <w:rPr>
                <w:rFonts w:cstheme="minorHAnsi"/>
              </w:rPr>
              <w:t xml:space="preserve"> </w:t>
            </w:r>
            <w:proofErr w:type="spellStart"/>
            <w:r w:rsidRPr="007B3999">
              <w:rPr>
                <w:rFonts w:cstheme="minorHAnsi"/>
              </w:rPr>
              <w:t>агнахаа</w:t>
            </w:r>
            <w:proofErr w:type="spellEnd"/>
            <w:r w:rsidRPr="007B3999">
              <w:rPr>
                <w:rFonts w:cstheme="minorHAnsi"/>
              </w:rPr>
              <w:t xml:space="preserve"> </w:t>
            </w:r>
            <w:proofErr w:type="spellStart"/>
            <w:r w:rsidRPr="007B3999">
              <w:rPr>
                <w:rFonts w:cstheme="minorHAnsi"/>
              </w:rPr>
              <w:t>хориглон</w:t>
            </w:r>
            <w:proofErr w:type="spellEnd"/>
            <w:r w:rsidRPr="007B3999">
              <w:rPr>
                <w:rFonts w:cstheme="minorHAnsi"/>
              </w:rPr>
              <w:t xml:space="preserve"> </w:t>
            </w:r>
            <w:proofErr w:type="spellStart"/>
            <w:r w:rsidRPr="007B3999">
              <w:rPr>
                <w:rFonts w:cstheme="minorHAnsi"/>
              </w:rPr>
              <w:t>булаалдаж</w:t>
            </w:r>
            <w:proofErr w:type="spellEnd"/>
            <w:r w:rsidRPr="007B3999">
              <w:rPr>
                <w:rFonts w:cstheme="minorHAnsi"/>
              </w:rPr>
              <w:t xml:space="preserve">, </w:t>
            </w:r>
            <w:proofErr w:type="spellStart"/>
            <w:r w:rsidRPr="007B3999">
              <w:rPr>
                <w:rFonts w:cstheme="minorHAnsi"/>
              </w:rPr>
              <w:t>харилцан</w:t>
            </w:r>
            <w:proofErr w:type="spellEnd"/>
            <w:r w:rsidRPr="007B3999">
              <w:rPr>
                <w:rFonts w:cstheme="minorHAnsi"/>
              </w:rPr>
              <w:t xml:space="preserve"> </w:t>
            </w:r>
            <w:proofErr w:type="spellStart"/>
            <w:r w:rsidRPr="007B3999">
              <w:rPr>
                <w:rFonts w:cstheme="minorHAnsi"/>
              </w:rPr>
              <w:t>муудалцаад</w:t>
            </w:r>
            <w:proofErr w:type="spellEnd"/>
            <w:r w:rsidRPr="007B3999">
              <w:rPr>
                <w:rFonts w:cstheme="minorHAnsi"/>
              </w:rPr>
              <w:t>, (</w:t>
            </w:r>
            <w:proofErr w:type="spellStart"/>
            <w:r w:rsidRPr="007B3999">
              <w:rPr>
                <w:rFonts w:cstheme="minorHAnsi"/>
              </w:rPr>
              <w:t>тэднээс</w:t>
            </w:r>
            <w:proofErr w:type="spellEnd"/>
            <w:r w:rsidRPr="007B3999">
              <w:rPr>
                <w:rFonts w:cstheme="minorHAnsi"/>
              </w:rPr>
              <w:t>)</w:t>
            </w:r>
            <w:r w:rsidRPr="007B3999">
              <w:rPr>
                <w:rFonts w:cstheme="minorHAnsi"/>
                <w:lang w:val="mn-MN"/>
              </w:rPr>
              <w:t xml:space="preserve"> </w:t>
            </w:r>
            <w:proofErr w:type="spellStart"/>
            <w:r w:rsidRPr="007B3999">
              <w:rPr>
                <w:rFonts w:cstheme="minorHAnsi"/>
              </w:rPr>
              <w:t>салж</w:t>
            </w:r>
            <w:proofErr w:type="spellEnd"/>
            <w:r w:rsidRPr="007B3999">
              <w:rPr>
                <w:rFonts w:cstheme="minorHAnsi"/>
              </w:rPr>
              <w:t xml:space="preserve"> </w:t>
            </w:r>
            <w:proofErr w:type="spellStart"/>
            <w:r w:rsidRPr="007B3999">
              <w:rPr>
                <w:rFonts w:cstheme="minorHAnsi"/>
              </w:rPr>
              <w:t>Хорилор</w:t>
            </w:r>
            <w:proofErr w:type="spellEnd"/>
            <w:r w:rsidRPr="007B3999">
              <w:rPr>
                <w:rFonts w:cstheme="minorHAnsi"/>
              </w:rPr>
              <w:t xml:space="preserve"> </w:t>
            </w:r>
            <w:proofErr w:type="spellStart"/>
            <w:r w:rsidRPr="007B3999">
              <w:rPr>
                <w:rFonts w:cstheme="minorHAnsi"/>
              </w:rPr>
              <w:t>овогтон</w:t>
            </w:r>
            <w:proofErr w:type="spellEnd"/>
            <w:r w:rsidRPr="007B3999">
              <w:rPr>
                <w:rFonts w:cstheme="minorHAnsi"/>
              </w:rPr>
              <w:t xml:space="preserve"> </w:t>
            </w:r>
            <w:proofErr w:type="spellStart"/>
            <w:r w:rsidRPr="007B3999">
              <w:rPr>
                <w:rFonts w:cstheme="minorHAnsi"/>
              </w:rPr>
              <w:t>болоод</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ууланд</w:t>
            </w:r>
            <w:proofErr w:type="spellEnd"/>
            <w:r w:rsidRPr="007B3999">
              <w:rPr>
                <w:rFonts w:cstheme="minorHAnsi"/>
              </w:rPr>
              <w:t xml:space="preserve"> </w:t>
            </w:r>
            <w:proofErr w:type="spellStart"/>
            <w:r w:rsidRPr="007B3999">
              <w:rPr>
                <w:rFonts w:cstheme="minorHAnsi"/>
              </w:rPr>
              <w:t>ан</w:t>
            </w:r>
            <w:proofErr w:type="spellEnd"/>
            <w:r w:rsidRPr="007B3999">
              <w:rPr>
                <w:rFonts w:cstheme="minorHAnsi"/>
              </w:rPr>
              <w:t xml:space="preserve"> </w:t>
            </w:r>
            <w:proofErr w:type="spellStart"/>
            <w:r w:rsidRPr="007B3999">
              <w:rPr>
                <w:rFonts w:cstheme="minorHAnsi"/>
              </w:rPr>
              <w:t>гөрөөс</w:t>
            </w:r>
            <w:proofErr w:type="spellEnd"/>
            <w:r w:rsidRPr="007B3999">
              <w:rPr>
                <w:rFonts w:cstheme="minorHAnsi"/>
              </w:rPr>
              <w:t xml:space="preserve"> </w:t>
            </w:r>
            <w:proofErr w:type="spellStart"/>
            <w:r w:rsidRPr="007B3999">
              <w:rPr>
                <w:rFonts w:cstheme="minorHAnsi"/>
              </w:rPr>
              <w:t>элбэг</w:t>
            </w:r>
            <w:proofErr w:type="spellEnd"/>
            <w:r w:rsidRPr="007B3999">
              <w:rPr>
                <w:rFonts w:cstheme="minorHAnsi"/>
              </w:rPr>
              <w:t xml:space="preserve"> </w:t>
            </w:r>
            <w:proofErr w:type="spellStart"/>
            <w:r w:rsidRPr="007B3999">
              <w:rPr>
                <w:rFonts w:cstheme="minorHAnsi"/>
              </w:rPr>
              <w:t>гэж</w:t>
            </w:r>
            <w:proofErr w:type="spellEnd"/>
            <w:r w:rsidRPr="007B3999">
              <w:rPr>
                <w:rFonts w:cstheme="minorHAnsi"/>
              </w:rPr>
              <w:t xml:space="preserve"> </w:t>
            </w:r>
            <w:proofErr w:type="spellStart"/>
            <w:r w:rsidRPr="007B3999">
              <w:rPr>
                <w:rFonts w:cstheme="minorHAnsi"/>
              </w:rPr>
              <w:t>сонсч</w:t>
            </w:r>
            <w:proofErr w:type="spellEnd"/>
            <w:r w:rsidRPr="007B3999">
              <w:rPr>
                <w:rFonts w:cstheme="minorHAnsi"/>
              </w:rPr>
              <w:t>,</w:t>
            </w:r>
            <w:r w:rsidRPr="007B3999">
              <w:rPr>
                <w:rFonts w:cstheme="minorHAnsi"/>
                <w:lang w:val="mn-MN"/>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Халдуны</w:t>
            </w:r>
            <w:proofErr w:type="spellEnd"/>
            <w:r w:rsidRPr="007B3999">
              <w:rPr>
                <w:rFonts w:cstheme="minorHAnsi"/>
              </w:rPr>
              <w:t xml:space="preserve"> </w:t>
            </w:r>
            <w:proofErr w:type="spellStart"/>
            <w:r w:rsidRPr="007B3999">
              <w:rPr>
                <w:rFonts w:cstheme="minorHAnsi"/>
              </w:rPr>
              <w:t>эзэд</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босгогдсон</w:t>
            </w:r>
            <w:proofErr w:type="spellEnd"/>
            <w:r w:rsidRPr="007B3999">
              <w:rPr>
                <w:rFonts w:cstheme="minorHAnsi"/>
              </w:rPr>
              <w:t xml:space="preserve"> </w:t>
            </w:r>
            <w:proofErr w:type="spellStart"/>
            <w:r w:rsidRPr="007B3999">
              <w:rPr>
                <w:rFonts w:cstheme="minorHAnsi"/>
              </w:rPr>
              <w:t>Шинчи</w:t>
            </w:r>
            <w:proofErr w:type="spellEnd"/>
            <w:r w:rsidRPr="007B3999">
              <w:rPr>
                <w:rFonts w:cstheme="minorHAnsi"/>
              </w:rPr>
              <w:t xml:space="preserve"> </w:t>
            </w:r>
            <w:proofErr w:type="spellStart"/>
            <w:r w:rsidRPr="007B3999">
              <w:rPr>
                <w:rFonts w:cstheme="minorHAnsi"/>
              </w:rPr>
              <w:t>баян</w:t>
            </w:r>
            <w:proofErr w:type="spellEnd"/>
            <w:r w:rsidRPr="007B3999">
              <w:rPr>
                <w:rFonts w:cstheme="minorHAnsi"/>
              </w:rPr>
              <w:t xml:space="preserve"> </w:t>
            </w:r>
            <w:proofErr w:type="spellStart"/>
            <w:r w:rsidRPr="007B3999">
              <w:rPr>
                <w:rFonts w:cstheme="minorHAnsi"/>
              </w:rPr>
              <w:t>урианхай</w:t>
            </w:r>
            <w:proofErr w:type="spellEnd"/>
            <w:r w:rsidRPr="007B3999">
              <w:rPr>
                <w:rFonts w:cstheme="minorHAnsi"/>
              </w:rPr>
              <w:t xml:space="preserve"> </w:t>
            </w:r>
            <w:proofErr w:type="spellStart"/>
            <w:r w:rsidRPr="007B3999">
              <w:rPr>
                <w:rFonts w:cstheme="minorHAnsi"/>
              </w:rPr>
              <w:t>доор</w:t>
            </w:r>
            <w:proofErr w:type="spellEnd"/>
            <w:r w:rsidRPr="007B3999">
              <w:rPr>
                <w:rFonts w:cstheme="minorHAnsi"/>
              </w:rPr>
              <w:t xml:space="preserve"> </w:t>
            </w:r>
            <w:proofErr w:type="spellStart"/>
            <w:r w:rsidRPr="007B3999">
              <w:rPr>
                <w:rFonts w:cstheme="minorHAnsi"/>
              </w:rPr>
              <w:t>нүүж</w:t>
            </w:r>
            <w:proofErr w:type="spellEnd"/>
            <w:r w:rsidRPr="007B3999">
              <w:rPr>
                <w:rFonts w:cstheme="minorHAnsi"/>
              </w:rPr>
              <w:t xml:space="preserve">»” </w:t>
            </w:r>
            <w:proofErr w:type="spellStart"/>
            <w:r w:rsidRPr="007B3999">
              <w:rPr>
                <w:rFonts w:cstheme="minorHAnsi"/>
              </w:rPr>
              <w:t>ирж</w:t>
            </w:r>
            <w:proofErr w:type="spellEnd"/>
            <w:r w:rsidRPr="007B3999">
              <w:rPr>
                <w:rFonts w:cstheme="minorHAnsi"/>
                <w:lang w:val="mn-MN"/>
              </w:rPr>
              <w:t xml:space="preserve"> </w:t>
            </w:r>
            <w:proofErr w:type="spellStart"/>
            <w:r w:rsidRPr="007B3999">
              <w:rPr>
                <w:rFonts w:cstheme="minorHAnsi"/>
              </w:rPr>
              <w:t>буй</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тэр</w:t>
            </w:r>
            <w:proofErr w:type="spellEnd"/>
            <w:r w:rsidRPr="007B3999">
              <w:rPr>
                <w:rFonts w:cstheme="minorHAnsi"/>
              </w:rPr>
              <w:t xml:space="preserve"> </w:t>
            </w:r>
            <w:proofErr w:type="spellStart"/>
            <w:r w:rsidRPr="007B3999">
              <w:rPr>
                <w:rFonts w:cstheme="minorHAnsi"/>
              </w:rPr>
              <w:t>ажгуу</w:t>
            </w:r>
            <w:proofErr w:type="spellEnd"/>
            <w:r w:rsidRPr="007B3999">
              <w:rPr>
                <w:rFonts w:cstheme="minorHAnsi"/>
              </w:rPr>
              <w:t xml:space="preserve">» </w:t>
            </w:r>
            <w:proofErr w:type="spellStart"/>
            <w:r w:rsidRPr="007B3999">
              <w:rPr>
                <w:rFonts w:cstheme="minorHAnsi"/>
              </w:rPr>
              <w:t>гэж</w:t>
            </w:r>
            <w:proofErr w:type="spellEnd"/>
            <w:r w:rsidRPr="007B3999">
              <w:rPr>
                <w:rFonts w:cstheme="minorHAnsi"/>
              </w:rPr>
              <w:t xml:space="preserve"> </w:t>
            </w:r>
            <w:proofErr w:type="spellStart"/>
            <w:r w:rsidRPr="007B3999">
              <w:rPr>
                <w:rFonts w:cstheme="minorHAnsi"/>
              </w:rPr>
              <w:t>Монголын</w:t>
            </w:r>
            <w:proofErr w:type="spellEnd"/>
            <w:r w:rsidRPr="007B3999">
              <w:rPr>
                <w:rFonts w:cstheme="minorHAnsi"/>
              </w:rPr>
              <w:t xml:space="preserve"> </w:t>
            </w:r>
            <w:proofErr w:type="spellStart"/>
            <w:r w:rsidRPr="007B3999">
              <w:rPr>
                <w:rFonts w:cstheme="minorHAnsi"/>
              </w:rPr>
              <w:t>нууц</w:t>
            </w:r>
            <w:proofErr w:type="spellEnd"/>
            <w:r w:rsidRPr="007B3999">
              <w:rPr>
                <w:rFonts w:cstheme="minorHAnsi"/>
              </w:rPr>
              <w:t xml:space="preserve"> </w:t>
            </w:r>
            <w:proofErr w:type="spellStart"/>
            <w:r w:rsidRPr="007B3999">
              <w:rPr>
                <w:rFonts w:cstheme="minorHAnsi"/>
              </w:rPr>
              <w:t>товчоонд</w:t>
            </w:r>
            <w:proofErr w:type="spellEnd"/>
            <w:r w:rsidRPr="007B3999">
              <w:rPr>
                <w:rFonts w:cstheme="minorHAnsi"/>
              </w:rPr>
              <w:t xml:space="preserve"> </w:t>
            </w:r>
            <w:proofErr w:type="spellStart"/>
            <w:r w:rsidRPr="007B3999">
              <w:rPr>
                <w:rFonts w:cstheme="minorHAnsi"/>
              </w:rPr>
              <w:t>өгүүлсэн</w:t>
            </w:r>
            <w:proofErr w:type="spellEnd"/>
            <w:r w:rsidRPr="007B3999">
              <w:rPr>
                <w:rFonts w:cstheme="minorHAnsi"/>
              </w:rPr>
              <w:t xml:space="preserve"> </w:t>
            </w:r>
            <w:proofErr w:type="spellStart"/>
            <w:r w:rsidRPr="007B3999">
              <w:rPr>
                <w:rFonts w:cstheme="minorHAnsi"/>
              </w:rPr>
              <w:t>буй</w:t>
            </w:r>
            <w:proofErr w:type="spellEnd"/>
            <w:r w:rsidRPr="007B3999">
              <w:rPr>
                <w:rFonts w:cstheme="minorHAnsi"/>
              </w:rPr>
              <w:t xml:space="preserve">. </w:t>
            </w:r>
            <w:proofErr w:type="spellStart"/>
            <w:r w:rsidRPr="007B3999">
              <w:rPr>
                <w:rFonts w:cstheme="minorHAnsi"/>
              </w:rPr>
              <w:t>Тийнхүү</w:t>
            </w:r>
            <w:proofErr w:type="spellEnd"/>
            <w:r w:rsidRPr="007B3999">
              <w:rPr>
                <w:rFonts w:cstheme="minorHAnsi"/>
              </w:rPr>
              <w:t xml:space="preserve"> </w:t>
            </w:r>
            <w:proofErr w:type="spellStart"/>
            <w:r w:rsidRPr="007B3999">
              <w:rPr>
                <w:rFonts w:cstheme="minorHAnsi"/>
              </w:rPr>
              <w:t>Байгаль</w:t>
            </w:r>
            <w:proofErr w:type="spellEnd"/>
            <w:r w:rsidRPr="007B3999">
              <w:rPr>
                <w:rFonts w:cstheme="minorHAnsi"/>
                <w:lang w:val="mn-MN"/>
              </w:rPr>
              <w:t xml:space="preserve"> </w:t>
            </w:r>
            <w:proofErr w:type="spellStart"/>
            <w:r w:rsidRPr="007B3999">
              <w:rPr>
                <w:rFonts w:cstheme="minorHAnsi"/>
              </w:rPr>
              <w:t>нуурын</w:t>
            </w:r>
            <w:proofErr w:type="spellEnd"/>
            <w:r w:rsidRPr="007B3999">
              <w:rPr>
                <w:rFonts w:cstheme="minorHAnsi"/>
              </w:rPr>
              <w:t xml:space="preserve"> </w:t>
            </w:r>
            <w:proofErr w:type="spellStart"/>
            <w:r w:rsidRPr="007B3999">
              <w:rPr>
                <w:rFonts w:cstheme="minorHAnsi"/>
              </w:rPr>
              <w:t>баруун</w:t>
            </w:r>
            <w:proofErr w:type="spellEnd"/>
            <w:r w:rsidRPr="007B3999">
              <w:rPr>
                <w:rFonts w:cstheme="minorHAnsi"/>
              </w:rPr>
              <w:t xml:space="preserve"> </w:t>
            </w:r>
            <w:proofErr w:type="spellStart"/>
            <w:r w:rsidRPr="007B3999">
              <w:rPr>
                <w:rFonts w:cstheme="minorHAnsi"/>
              </w:rPr>
              <w:t>урдахь</w:t>
            </w:r>
            <w:proofErr w:type="spellEnd"/>
            <w:r w:rsidRPr="007B3999">
              <w:rPr>
                <w:rFonts w:cstheme="minorHAnsi"/>
              </w:rPr>
              <w:t xml:space="preserve"> </w:t>
            </w:r>
            <w:proofErr w:type="spellStart"/>
            <w:r w:rsidRPr="007B3999">
              <w:rPr>
                <w:rFonts w:cstheme="minorHAnsi"/>
              </w:rPr>
              <w:t>Баргуужин</w:t>
            </w:r>
            <w:proofErr w:type="spellEnd"/>
            <w:r w:rsidRPr="007B3999">
              <w:rPr>
                <w:rFonts w:cstheme="minorHAnsi"/>
              </w:rPr>
              <w:t xml:space="preserve"> </w:t>
            </w:r>
            <w:proofErr w:type="spellStart"/>
            <w:r w:rsidRPr="007B3999">
              <w:rPr>
                <w:rFonts w:cstheme="minorHAnsi"/>
              </w:rPr>
              <w:t>төхөм</w:t>
            </w:r>
            <w:proofErr w:type="spellEnd"/>
            <w:r w:rsidRPr="007B3999">
              <w:rPr>
                <w:rFonts w:cstheme="minorHAnsi"/>
              </w:rPr>
              <w:t xml:space="preserve"> </w:t>
            </w:r>
            <w:proofErr w:type="spellStart"/>
            <w:r w:rsidRPr="007B3999">
              <w:rPr>
                <w:rFonts w:cstheme="minorHAnsi"/>
              </w:rPr>
              <w:t>нутгаас</w:t>
            </w:r>
            <w:proofErr w:type="spellEnd"/>
            <w:r w:rsidRPr="007B3999">
              <w:rPr>
                <w:rFonts w:cstheme="minorHAnsi"/>
              </w:rPr>
              <w:t xml:space="preserve"> </w:t>
            </w:r>
            <w:proofErr w:type="spellStart"/>
            <w:r w:rsidRPr="007B3999">
              <w:rPr>
                <w:rFonts w:cstheme="minorHAnsi"/>
              </w:rPr>
              <w:t>Хорь-түмэдийн</w:t>
            </w:r>
            <w:proofErr w:type="spellEnd"/>
            <w:r w:rsidRPr="007B3999">
              <w:rPr>
                <w:rFonts w:cstheme="minorHAnsi"/>
              </w:rPr>
              <w:t xml:space="preserve"> </w:t>
            </w:r>
            <w:proofErr w:type="spellStart"/>
            <w:r w:rsidRPr="007B3999">
              <w:rPr>
                <w:rFonts w:cstheme="minorHAnsi"/>
              </w:rPr>
              <w:t>зарим</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Х </w:t>
            </w:r>
            <w:proofErr w:type="spellStart"/>
            <w:r w:rsidRPr="007B3999">
              <w:rPr>
                <w:rFonts w:cstheme="minorHAnsi"/>
              </w:rPr>
              <w:t>зууны</w:t>
            </w:r>
            <w:proofErr w:type="spellEnd"/>
            <w:r w:rsidRPr="007B3999">
              <w:rPr>
                <w:rFonts w:cstheme="minorHAnsi"/>
                <w:lang w:val="mn-MN"/>
              </w:rPr>
              <w:t xml:space="preserve"> </w:t>
            </w:r>
            <w:proofErr w:type="spellStart"/>
            <w:r w:rsidRPr="007B3999">
              <w:rPr>
                <w:rFonts w:cstheme="minorHAnsi"/>
              </w:rPr>
              <w:t>үед</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ууланд</w:t>
            </w:r>
            <w:proofErr w:type="spellEnd"/>
            <w:r w:rsidRPr="007B3999">
              <w:rPr>
                <w:rFonts w:cstheme="minorHAnsi"/>
              </w:rPr>
              <w:t xml:space="preserve"> </w:t>
            </w:r>
            <w:proofErr w:type="spellStart"/>
            <w:r w:rsidRPr="007B3999">
              <w:rPr>
                <w:rFonts w:cstheme="minorHAnsi"/>
              </w:rPr>
              <w:t>нүүн</w:t>
            </w:r>
            <w:proofErr w:type="spellEnd"/>
            <w:r w:rsidRPr="007B3999">
              <w:rPr>
                <w:rFonts w:cstheme="minorHAnsi"/>
              </w:rPr>
              <w:t xml:space="preserve"> </w:t>
            </w:r>
            <w:proofErr w:type="spellStart"/>
            <w:r w:rsidRPr="007B3999">
              <w:rPr>
                <w:rFonts w:cstheme="minorHAnsi"/>
              </w:rPr>
              <w:t>ирж</w:t>
            </w:r>
            <w:proofErr w:type="spellEnd"/>
            <w:r w:rsidRPr="007B3999">
              <w:rPr>
                <w:rFonts w:cstheme="minorHAnsi"/>
              </w:rPr>
              <w:t xml:space="preserve">, </w:t>
            </w:r>
            <w:proofErr w:type="spellStart"/>
            <w:r w:rsidRPr="007B3999">
              <w:rPr>
                <w:rFonts w:cstheme="minorHAnsi"/>
              </w:rPr>
              <w:t>улмаар</w:t>
            </w:r>
            <w:proofErr w:type="spellEnd"/>
            <w:r w:rsidRPr="007B3999">
              <w:rPr>
                <w:rFonts w:cstheme="minorHAnsi"/>
              </w:rPr>
              <w:t xml:space="preserve"> </w:t>
            </w:r>
            <w:proofErr w:type="spellStart"/>
            <w:r w:rsidRPr="007B3999">
              <w:rPr>
                <w:rFonts w:cstheme="minorHAnsi"/>
              </w:rPr>
              <w:t>язгуурын</w:t>
            </w:r>
            <w:proofErr w:type="spellEnd"/>
            <w:r w:rsidRPr="007B3999">
              <w:rPr>
                <w:rFonts w:cstheme="minorHAnsi"/>
              </w:rPr>
              <w:t xml:space="preserve"> </w:t>
            </w:r>
            <w:proofErr w:type="spellStart"/>
            <w:r w:rsidRPr="007B3999">
              <w:rPr>
                <w:rFonts w:cstheme="minorHAnsi"/>
              </w:rPr>
              <w:t>монголчуудын</w:t>
            </w:r>
            <w:proofErr w:type="spellEnd"/>
            <w:r w:rsidRPr="007B3999">
              <w:rPr>
                <w:rFonts w:cstheme="minorHAnsi"/>
              </w:rPr>
              <w:t xml:space="preserve"> </w:t>
            </w:r>
            <w:proofErr w:type="spellStart"/>
            <w:r w:rsidRPr="007B3999">
              <w:rPr>
                <w:rFonts w:cstheme="minorHAnsi"/>
              </w:rPr>
              <w:t>бүрдэлд</w:t>
            </w:r>
            <w:proofErr w:type="spellEnd"/>
            <w:r w:rsidRPr="007B3999">
              <w:rPr>
                <w:rFonts w:cstheme="minorHAnsi"/>
                <w:lang w:val="mn-MN"/>
              </w:rPr>
              <w:t xml:space="preserve"> </w:t>
            </w:r>
            <w:proofErr w:type="spellStart"/>
            <w:r w:rsidRPr="007B3999">
              <w:rPr>
                <w:rFonts w:cstheme="minorHAnsi"/>
              </w:rPr>
              <w:t>багталцжээ</w:t>
            </w:r>
            <w:proofErr w:type="spellEnd"/>
            <w:r w:rsidRPr="007B3999">
              <w:rPr>
                <w:rFonts w:cstheme="minorHAnsi"/>
              </w:rPr>
              <w:t xml:space="preserve">. </w:t>
            </w:r>
            <w:proofErr w:type="spellStart"/>
            <w:r w:rsidRPr="007B3999">
              <w:rPr>
                <w:rFonts w:cstheme="minorHAnsi"/>
              </w:rPr>
              <w:t>Дээр</w:t>
            </w:r>
            <w:proofErr w:type="spellEnd"/>
            <w:r w:rsidRPr="007B3999">
              <w:rPr>
                <w:rFonts w:cstheme="minorHAnsi"/>
              </w:rPr>
              <w:t xml:space="preserve"> </w:t>
            </w:r>
            <w:proofErr w:type="spellStart"/>
            <w:r w:rsidRPr="007B3999">
              <w:rPr>
                <w:rFonts w:cstheme="minorHAnsi"/>
              </w:rPr>
              <w:t>ишилсэн</w:t>
            </w:r>
            <w:proofErr w:type="spellEnd"/>
            <w:r w:rsidRPr="007B3999">
              <w:rPr>
                <w:rFonts w:cstheme="minorHAnsi"/>
              </w:rPr>
              <w:t xml:space="preserve"> </w:t>
            </w:r>
            <w:proofErr w:type="spellStart"/>
            <w:r w:rsidRPr="007B3999">
              <w:rPr>
                <w:rFonts w:cstheme="minorHAnsi"/>
              </w:rPr>
              <w:t>зүйлд</w:t>
            </w:r>
            <w:proofErr w:type="spellEnd"/>
            <w:r w:rsidRPr="007B3999">
              <w:rPr>
                <w:rFonts w:cstheme="minorHAnsi"/>
              </w:rPr>
              <w:t xml:space="preserve"> </w:t>
            </w:r>
            <w:proofErr w:type="spellStart"/>
            <w:r w:rsidRPr="007B3999">
              <w:rPr>
                <w:rFonts w:cstheme="minorHAnsi"/>
              </w:rPr>
              <w:t>гарч</w:t>
            </w:r>
            <w:proofErr w:type="spellEnd"/>
            <w:r w:rsidRPr="007B3999">
              <w:rPr>
                <w:rFonts w:cstheme="minorHAnsi"/>
              </w:rPr>
              <w:t xml:space="preserve"> </w:t>
            </w:r>
            <w:proofErr w:type="spellStart"/>
            <w:r w:rsidRPr="007B3999">
              <w:rPr>
                <w:rFonts w:cstheme="minorHAnsi"/>
              </w:rPr>
              <w:t>буй</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Халдуны</w:t>
            </w:r>
            <w:proofErr w:type="spellEnd"/>
            <w:r w:rsidRPr="007B3999">
              <w:rPr>
                <w:rFonts w:cstheme="minorHAnsi"/>
              </w:rPr>
              <w:t xml:space="preserve"> </w:t>
            </w:r>
            <w:proofErr w:type="spellStart"/>
            <w:r w:rsidRPr="007B3999">
              <w:rPr>
                <w:rFonts w:cstheme="minorHAnsi"/>
              </w:rPr>
              <w:t>эзэд</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босгосон</w:t>
            </w:r>
            <w:proofErr w:type="spellEnd"/>
            <w:r w:rsidRPr="007B3999">
              <w:rPr>
                <w:rFonts w:cstheme="minorHAnsi"/>
                <w:lang w:val="mn-MN"/>
              </w:rPr>
              <w:t xml:space="preserve"> </w:t>
            </w:r>
            <w:proofErr w:type="spellStart"/>
            <w:r w:rsidRPr="007B3999">
              <w:rPr>
                <w:rFonts w:cstheme="minorHAnsi"/>
              </w:rPr>
              <w:t>Шинчи</w:t>
            </w:r>
            <w:proofErr w:type="spellEnd"/>
            <w:r w:rsidRPr="007B3999">
              <w:rPr>
                <w:rFonts w:cstheme="minorHAnsi"/>
              </w:rPr>
              <w:t xml:space="preserve"> </w:t>
            </w:r>
            <w:proofErr w:type="spellStart"/>
            <w:r w:rsidRPr="007B3999">
              <w:rPr>
                <w:rFonts w:cstheme="minorHAnsi"/>
              </w:rPr>
              <w:t>баян</w:t>
            </w:r>
            <w:proofErr w:type="spellEnd"/>
            <w:r w:rsidRPr="007B3999">
              <w:rPr>
                <w:rFonts w:cstheme="minorHAnsi"/>
              </w:rPr>
              <w:t xml:space="preserve"> </w:t>
            </w:r>
            <w:proofErr w:type="spellStart"/>
            <w:r w:rsidRPr="007B3999">
              <w:rPr>
                <w:rFonts w:cstheme="minorHAnsi"/>
              </w:rPr>
              <w:t>урианхай</w:t>
            </w:r>
            <w:proofErr w:type="spellEnd"/>
            <w:r w:rsidRPr="007B3999">
              <w:rPr>
                <w:rFonts w:cstheme="minorHAnsi"/>
              </w:rPr>
              <w:t xml:space="preserve">» </w:t>
            </w:r>
            <w:proofErr w:type="spellStart"/>
            <w:r w:rsidRPr="007B3999">
              <w:rPr>
                <w:rFonts w:cstheme="minorHAnsi"/>
              </w:rPr>
              <w:t>гэдэг</w:t>
            </w:r>
            <w:proofErr w:type="spellEnd"/>
            <w:r w:rsidRPr="007B3999">
              <w:rPr>
                <w:rFonts w:cstheme="minorHAnsi"/>
              </w:rPr>
              <w:t xml:space="preserve"> </w:t>
            </w:r>
            <w:proofErr w:type="spellStart"/>
            <w:r w:rsidRPr="007B3999">
              <w:rPr>
                <w:rFonts w:cstheme="minorHAnsi"/>
              </w:rPr>
              <w:t>зурвасын</w:t>
            </w:r>
            <w:proofErr w:type="spellEnd"/>
            <w:r w:rsidRPr="007B3999">
              <w:rPr>
                <w:rFonts w:cstheme="minorHAnsi"/>
              </w:rPr>
              <w:t xml:space="preserve"> </w:t>
            </w:r>
            <w:proofErr w:type="spellStart"/>
            <w:r w:rsidRPr="007B3999">
              <w:rPr>
                <w:rFonts w:cstheme="minorHAnsi"/>
              </w:rPr>
              <w:t>Шинчи</w:t>
            </w:r>
            <w:proofErr w:type="spellEnd"/>
            <w:r w:rsidRPr="007B3999">
              <w:rPr>
                <w:rFonts w:cstheme="minorHAnsi"/>
              </w:rPr>
              <w:t xml:space="preserve"> </w:t>
            </w:r>
            <w:proofErr w:type="spellStart"/>
            <w:r w:rsidRPr="007B3999">
              <w:rPr>
                <w:rFonts w:cstheme="minorHAnsi"/>
              </w:rPr>
              <w:t>баян</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ойн</w:t>
            </w:r>
            <w:proofErr w:type="spellEnd"/>
            <w:r w:rsidRPr="007B3999">
              <w:rPr>
                <w:rFonts w:cstheme="minorHAnsi"/>
              </w:rPr>
              <w:t xml:space="preserve"> </w:t>
            </w:r>
            <w:proofErr w:type="spellStart"/>
            <w:r w:rsidRPr="007B3999">
              <w:rPr>
                <w:rFonts w:cstheme="minorHAnsi"/>
              </w:rPr>
              <w:t>охин</w:t>
            </w:r>
            <w:proofErr w:type="spellEnd"/>
            <w:r w:rsidRPr="007B3999">
              <w:rPr>
                <w:rFonts w:cstheme="minorHAnsi"/>
              </w:rPr>
              <w:t xml:space="preserve"> </w:t>
            </w:r>
            <w:proofErr w:type="spellStart"/>
            <w:r w:rsidRPr="007B3999">
              <w:rPr>
                <w:rFonts w:cstheme="minorHAnsi"/>
              </w:rPr>
              <w:t>тэнгэр</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lang w:val="mn-MN"/>
              </w:rPr>
              <w:t xml:space="preserve"> </w:t>
            </w:r>
            <w:proofErr w:type="spellStart"/>
            <w:r w:rsidRPr="007B3999">
              <w:rPr>
                <w:rFonts w:cstheme="minorHAnsi"/>
              </w:rPr>
              <w:t>босгосон</w:t>
            </w:r>
            <w:proofErr w:type="spellEnd"/>
            <w:r w:rsidRPr="007B3999">
              <w:rPr>
                <w:rFonts w:cstheme="minorHAnsi"/>
              </w:rPr>
              <w:t xml:space="preserve"> </w:t>
            </w:r>
            <w:proofErr w:type="spellStart"/>
            <w:r w:rsidRPr="007B3999">
              <w:rPr>
                <w:rFonts w:cstheme="minorHAnsi"/>
              </w:rPr>
              <w:t>гэсэн</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бөө</w:t>
            </w:r>
            <w:proofErr w:type="spellEnd"/>
            <w:r w:rsidRPr="007B3999">
              <w:rPr>
                <w:rFonts w:cstheme="minorHAnsi"/>
              </w:rPr>
              <w:t xml:space="preserve"> </w:t>
            </w:r>
            <w:proofErr w:type="spellStart"/>
            <w:r w:rsidRPr="007B3999">
              <w:rPr>
                <w:rFonts w:cstheme="minorHAnsi"/>
              </w:rPr>
              <w:t>мөргөлтний</w:t>
            </w:r>
            <w:proofErr w:type="spellEnd"/>
            <w:r w:rsidRPr="007B3999">
              <w:rPr>
                <w:rFonts w:cstheme="minorHAnsi"/>
              </w:rPr>
              <w:t xml:space="preserve"> </w:t>
            </w:r>
            <w:proofErr w:type="spellStart"/>
            <w:r w:rsidRPr="007B3999">
              <w:rPr>
                <w:rFonts w:cstheme="minorHAnsi"/>
              </w:rPr>
              <w:t>ёсны</w:t>
            </w:r>
            <w:proofErr w:type="spellEnd"/>
            <w:r w:rsidRPr="007B3999">
              <w:rPr>
                <w:rFonts w:cstheme="minorHAnsi"/>
              </w:rPr>
              <w:t xml:space="preserve"> </w:t>
            </w:r>
            <w:proofErr w:type="spellStart"/>
            <w:r w:rsidRPr="007B3999">
              <w:rPr>
                <w:rFonts w:cstheme="minorHAnsi"/>
              </w:rPr>
              <w:t>ямар</w:t>
            </w:r>
            <w:proofErr w:type="spellEnd"/>
            <w:r w:rsidRPr="007B3999">
              <w:rPr>
                <w:rFonts w:cstheme="minorHAnsi"/>
              </w:rPr>
              <w:t xml:space="preserve"> </w:t>
            </w:r>
            <w:proofErr w:type="spellStart"/>
            <w:r w:rsidRPr="007B3999">
              <w:rPr>
                <w:rFonts w:cstheme="minorHAnsi"/>
              </w:rPr>
              <w:t>нэг</w:t>
            </w:r>
            <w:proofErr w:type="spellEnd"/>
            <w:r w:rsidRPr="007B3999">
              <w:rPr>
                <w:rFonts w:cstheme="minorHAnsi"/>
              </w:rPr>
              <w:t xml:space="preserve"> </w:t>
            </w:r>
            <w:proofErr w:type="spellStart"/>
            <w:r w:rsidRPr="007B3999">
              <w:rPr>
                <w:rFonts w:cstheme="minorHAnsi"/>
              </w:rPr>
              <w:t>овоо</w:t>
            </w:r>
            <w:proofErr w:type="spellEnd"/>
            <w:r w:rsidRPr="007B3999">
              <w:rPr>
                <w:rFonts w:cstheme="minorHAnsi"/>
              </w:rPr>
              <w:t xml:space="preserve"> </w:t>
            </w:r>
            <w:proofErr w:type="spellStart"/>
            <w:r w:rsidRPr="007B3999">
              <w:rPr>
                <w:rFonts w:cstheme="minorHAnsi"/>
              </w:rPr>
              <w:t>шүтээн</w:t>
            </w:r>
            <w:proofErr w:type="spellEnd"/>
            <w:r w:rsidRPr="007B3999">
              <w:rPr>
                <w:rFonts w:cstheme="minorHAnsi"/>
              </w:rPr>
              <w:t xml:space="preserve"> </w:t>
            </w:r>
            <w:proofErr w:type="spellStart"/>
            <w:r w:rsidRPr="007B3999">
              <w:rPr>
                <w:rFonts w:cstheme="minorHAnsi"/>
              </w:rPr>
              <w:t>босгосон</w:t>
            </w:r>
            <w:proofErr w:type="spellEnd"/>
            <w:r w:rsidRPr="007B3999">
              <w:rPr>
                <w:rFonts w:cstheme="minorHAnsi"/>
              </w:rPr>
              <w:t xml:space="preserve"> </w:t>
            </w:r>
            <w:proofErr w:type="spellStart"/>
            <w:r w:rsidRPr="007B3999">
              <w:rPr>
                <w:rFonts w:cstheme="minorHAnsi"/>
              </w:rPr>
              <w:t>хэмээсэн</w:t>
            </w:r>
            <w:proofErr w:type="spellEnd"/>
            <w:r w:rsidRPr="007B3999">
              <w:rPr>
                <w:rFonts w:cstheme="minorHAnsi"/>
                <w:lang w:val="mn-MN"/>
              </w:rPr>
              <w:t xml:space="preserve"> </w:t>
            </w:r>
            <w:proofErr w:type="spellStart"/>
            <w:r w:rsidRPr="007B3999">
              <w:rPr>
                <w:rFonts w:cstheme="minorHAnsi"/>
              </w:rPr>
              <w:t>утгатай</w:t>
            </w:r>
            <w:proofErr w:type="spellEnd"/>
            <w:r w:rsidRPr="007B3999">
              <w:rPr>
                <w:rFonts w:cstheme="minorHAnsi"/>
              </w:rPr>
              <w:t xml:space="preserve"> </w:t>
            </w:r>
            <w:proofErr w:type="spellStart"/>
            <w:r w:rsidRPr="007B3999">
              <w:rPr>
                <w:rFonts w:cstheme="minorHAnsi"/>
              </w:rPr>
              <w:t>аж</w:t>
            </w:r>
            <w:proofErr w:type="spellEnd"/>
            <w:r w:rsidRPr="007B3999">
              <w:rPr>
                <w:rFonts w:cstheme="minorHAnsi"/>
              </w:rPr>
              <w:t xml:space="preserve">”. </w:t>
            </w:r>
            <w:proofErr w:type="spellStart"/>
            <w:r w:rsidRPr="007B3999">
              <w:rPr>
                <w:rFonts w:cstheme="minorHAnsi"/>
              </w:rPr>
              <w:t>Чингэхүл</w:t>
            </w:r>
            <w:proofErr w:type="spellEnd"/>
            <w:r w:rsidRPr="007B3999">
              <w:rPr>
                <w:rFonts w:cstheme="minorHAnsi"/>
              </w:rPr>
              <w:t xml:space="preserve"> </w:t>
            </w:r>
            <w:proofErr w:type="spellStart"/>
            <w:r w:rsidRPr="007B3999">
              <w:rPr>
                <w:rFonts w:cstheme="minorHAnsi"/>
              </w:rPr>
              <w:t>язгуурын</w:t>
            </w:r>
            <w:proofErr w:type="spellEnd"/>
            <w:r w:rsidRPr="007B3999">
              <w:rPr>
                <w:rFonts w:cstheme="minorHAnsi"/>
              </w:rPr>
              <w:t xml:space="preserve"> </w:t>
            </w:r>
            <w:proofErr w:type="spellStart"/>
            <w:r w:rsidRPr="007B3999">
              <w:rPr>
                <w:rFonts w:cstheme="minorHAnsi"/>
              </w:rPr>
              <w:t>монголчуудын</w:t>
            </w:r>
            <w:proofErr w:type="spellEnd"/>
            <w:r w:rsidRPr="007B3999">
              <w:rPr>
                <w:rFonts w:cstheme="minorHAnsi"/>
              </w:rPr>
              <w:t xml:space="preserve"> </w:t>
            </w:r>
            <w:proofErr w:type="spellStart"/>
            <w:r w:rsidRPr="007B3999">
              <w:rPr>
                <w:rFonts w:cstheme="minorHAnsi"/>
              </w:rPr>
              <w:t>урианхай</w:t>
            </w:r>
            <w:proofErr w:type="spellEnd"/>
            <w:r w:rsidRPr="007B3999">
              <w:rPr>
                <w:rFonts w:cstheme="minorHAnsi"/>
              </w:rPr>
              <w:t xml:space="preserve"> </w:t>
            </w:r>
            <w:proofErr w:type="spellStart"/>
            <w:r w:rsidRPr="007B3999">
              <w:rPr>
                <w:rFonts w:cstheme="minorHAnsi"/>
              </w:rPr>
              <w:t>нар</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lang w:val="mn-MN"/>
              </w:rPr>
              <w:t xml:space="preserve"> </w:t>
            </w:r>
            <w:proofErr w:type="spellStart"/>
            <w:r w:rsidRPr="007B3999">
              <w:rPr>
                <w:rFonts w:cstheme="minorHAnsi"/>
              </w:rPr>
              <w:t>ууланд</w:t>
            </w:r>
            <w:proofErr w:type="spellEnd"/>
            <w:r w:rsidRPr="007B3999">
              <w:rPr>
                <w:rFonts w:cstheme="minorHAnsi"/>
              </w:rPr>
              <w:t xml:space="preserve"> </w:t>
            </w:r>
            <w:proofErr w:type="spellStart"/>
            <w:r w:rsidRPr="007B3999">
              <w:rPr>
                <w:rFonts w:cstheme="minorHAnsi"/>
              </w:rPr>
              <w:t>модоор</w:t>
            </w:r>
            <w:proofErr w:type="spellEnd"/>
            <w:r w:rsidRPr="007B3999">
              <w:rPr>
                <w:rFonts w:cstheme="minorHAnsi"/>
              </w:rPr>
              <w:t xml:space="preserve"> </w:t>
            </w:r>
            <w:proofErr w:type="spellStart"/>
            <w:r w:rsidRPr="007B3999">
              <w:rPr>
                <w:rFonts w:cstheme="minorHAnsi"/>
              </w:rPr>
              <w:t>шүтээн</w:t>
            </w:r>
            <w:proofErr w:type="spellEnd"/>
            <w:r w:rsidRPr="007B3999">
              <w:rPr>
                <w:rFonts w:cstheme="minorHAnsi"/>
              </w:rPr>
              <w:t xml:space="preserve"> </w:t>
            </w:r>
            <w:proofErr w:type="spellStart"/>
            <w:r w:rsidRPr="007B3999">
              <w:rPr>
                <w:rFonts w:cstheme="minorHAnsi"/>
              </w:rPr>
              <w:t>босгоод</w:t>
            </w:r>
            <w:proofErr w:type="spellEnd"/>
            <w:r w:rsidRPr="007B3999">
              <w:rPr>
                <w:rFonts w:cstheme="minorHAnsi"/>
              </w:rPr>
              <w:t xml:space="preserve"> </w:t>
            </w:r>
            <w:proofErr w:type="spellStart"/>
            <w:r w:rsidRPr="007B3999">
              <w:rPr>
                <w:rFonts w:cstheme="minorHAnsi"/>
              </w:rPr>
              <w:t>тахиж</w:t>
            </w:r>
            <w:proofErr w:type="spellEnd"/>
            <w:r w:rsidRPr="007B3999">
              <w:rPr>
                <w:rFonts w:cstheme="minorHAnsi"/>
              </w:rPr>
              <w:t xml:space="preserve"> </w:t>
            </w:r>
            <w:proofErr w:type="spellStart"/>
            <w:r w:rsidRPr="007B3999">
              <w:rPr>
                <w:rFonts w:cstheme="minorHAnsi"/>
              </w:rPr>
              <w:t>байсан</w:t>
            </w:r>
            <w:proofErr w:type="spellEnd"/>
            <w:r w:rsidRPr="007B3999">
              <w:rPr>
                <w:rFonts w:cstheme="minorHAnsi"/>
              </w:rPr>
              <w:t xml:space="preserve"> </w:t>
            </w:r>
            <w:proofErr w:type="spellStart"/>
            <w:r w:rsidRPr="007B3999">
              <w:rPr>
                <w:rFonts w:cstheme="minorHAnsi"/>
              </w:rPr>
              <w:t>байна</w:t>
            </w:r>
            <w:proofErr w:type="spellEnd"/>
            <w:r w:rsidRPr="007B3999">
              <w:rPr>
                <w:rFonts w:cstheme="minorHAnsi"/>
              </w:rPr>
              <w:t xml:space="preserve">. </w:t>
            </w:r>
            <w:proofErr w:type="spellStart"/>
            <w:r w:rsidRPr="007B3999">
              <w:rPr>
                <w:rFonts w:cstheme="minorHAnsi"/>
              </w:rPr>
              <w:t>Энэ</w:t>
            </w:r>
            <w:proofErr w:type="spellEnd"/>
            <w:r w:rsidRPr="007B3999">
              <w:rPr>
                <w:rFonts w:cstheme="minorHAnsi"/>
              </w:rPr>
              <w:t xml:space="preserve"> </w:t>
            </w:r>
            <w:proofErr w:type="spellStart"/>
            <w:r w:rsidRPr="007B3999">
              <w:rPr>
                <w:rFonts w:cstheme="minorHAnsi"/>
              </w:rPr>
              <w:t>үйл</w:t>
            </w:r>
            <w:proofErr w:type="spellEnd"/>
            <w:r w:rsidRPr="007B3999">
              <w:rPr>
                <w:rFonts w:cstheme="minorHAnsi"/>
              </w:rPr>
              <w:t xml:space="preserve"> </w:t>
            </w:r>
            <w:proofErr w:type="spellStart"/>
            <w:r w:rsidRPr="007B3999">
              <w:rPr>
                <w:rFonts w:cstheme="minorHAnsi"/>
              </w:rPr>
              <w:t>явдал</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Х </w:t>
            </w:r>
            <w:proofErr w:type="spellStart"/>
            <w:r w:rsidRPr="007B3999">
              <w:rPr>
                <w:rFonts w:cstheme="minorHAnsi"/>
              </w:rPr>
              <w:t>зууны</w:t>
            </w:r>
            <w:proofErr w:type="spellEnd"/>
            <w:r w:rsidRPr="007B3999">
              <w:rPr>
                <w:rFonts w:cstheme="minorHAnsi"/>
                <w:lang w:val="mn-MN"/>
              </w:rPr>
              <w:t xml:space="preserve"> </w:t>
            </w:r>
            <w:proofErr w:type="spellStart"/>
            <w:r w:rsidRPr="007B3999">
              <w:rPr>
                <w:rFonts w:cstheme="minorHAnsi"/>
              </w:rPr>
              <w:t>үеийн</w:t>
            </w:r>
            <w:proofErr w:type="spellEnd"/>
            <w:r w:rsidRPr="007B3999">
              <w:rPr>
                <w:rFonts w:cstheme="minorHAnsi"/>
              </w:rPr>
              <w:t xml:space="preserve"> </w:t>
            </w:r>
            <w:proofErr w:type="spellStart"/>
            <w:r w:rsidRPr="007B3999">
              <w:rPr>
                <w:rFonts w:cstheme="minorHAnsi"/>
              </w:rPr>
              <w:t>хэрэг</w:t>
            </w:r>
            <w:proofErr w:type="spellEnd"/>
            <w:r w:rsidRPr="007B3999">
              <w:rPr>
                <w:rFonts w:cstheme="minorHAnsi"/>
              </w:rPr>
              <w:t xml:space="preserve"> </w:t>
            </w:r>
            <w:proofErr w:type="spellStart"/>
            <w:r w:rsidRPr="007B3999">
              <w:rPr>
                <w:rFonts w:cstheme="minorHAnsi"/>
              </w:rPr>
              <w:t>болно</w:t>
            </w:r>
            <w:proofErr w:type="spellEnd"/>
            <w:r w:rsidRPr="007B3999">
              <w:rPr>
                <w:rFonts w:cstheme="minorHAnsi"/>
              </w:rPr>
              <w:t xml:space="preserve">. </w:t>
            </w:r>
            <w:proofErr w:type="spellStart"/>
            <w:r w:rsidRPr="007B3999">
              <w:rPr>
                <w:rFonts w:cstheme="minorHAnsi"/>
              </w:rPr>
              <w:t>Тэгэхээр</w:t>
            </w:r>
            <w:proofErr w:type="spellEnd"/>
            <w:r w:rsidRPr="007B3999">
              <w:rPr>
                <w:rFonts w:cstheme="minorHAnsi"/>
              </w:rPr>
              <w:t xml:space="preserve"> 1000 </w:t>
            </w:r>
            <w:proofErr w:type="spellStart"/>
            <w:r w:rsidRPr="007B3999">
              <w:rPr>
                <w:rFonts w:cstheme="minorHAnsi"/>
              </w:rPr>
              <w:t>илүү</w:t>
            </w:r>
            <w:proofErr w:type="spellEnd"/>
            <w:r w:rsidRPr="007B3999">
              <w:rPr>
                <w:rFonts w:cstheme="minorHAnsi"/>
              </w:rPr>
              <w:t xml:space="preserve"> </w:t>
            </w:r>
            <w:proofErr w:type="spellStart"/>
            <w:r w:rsidRPr="007B3999">
              <w:rPr>
                <w:rFonts w:cstheme="minorHAnsi"/>
              </w:rPr>
              <w:t>жилийн</w:t>
            </w:r>
            <w:proofErr w:type="spellEnd"/>
            <w:r w:rsidRPr="007B3999">
              <w:rPr>
                <w:rFonts w:cstheme="minorHAnsi"/>
              </w:rPr>
              <w:t xml:space="preserve"> </w:t>
            </w:r>
            <w:proofErr w:type="spellStart"/>
            <w:r w:rsidRPr="007B3999">
              <w:rPr>
                <w:rFonts w:cstheme="minorHAnsi"/>
              </w:rPr>
              <w:t>өмнө</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уулыг</w:t>
            </w:r>
            <w:proofErr w:type="spellEnd"/>
            <w:r w:rsidRPr="007B3999">
              <w:rPr>
                <w:rFonts w:cstheme="minorHAnsi"/>
              </w:rPr>
              <w:t xml:space="preserve"> </w:t>
            </w:r>
            <w:proofErr w:type="spellStart"/>
            <w:r w:rsidRPr="007B3999">
              <w:rPr>
                <w:rFonts w:cstheme="minorHAnsi"/>
              </w:rPr>
              <w:t>тахидаг</w:t>
            </w:r>
            <w:proofErr w:type="spellEnd"/>
            <w:r w:rsidRPr="007B3999">
              <w:rPr>
                <w:rFonts w:cstheme="minorHAnsi"/>
                <w:lang w:val="mn-MN"/>
              </w:rPr>
              <w:t xml:space="preserve"> </w:t>
            </w:r>
            <w:proofErr w:type="spellStart"/>
            <w:r w:rsidRPr="007B3999">
              <w:rPr>
                <w:rFonts w:cstheme="minorHAnsi"/>
              </w:rPr>
              <w:t>байсан</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эндээс</w:t>
            </w:r>
            <w:proofErr w:type="spellEnd"/>
            <w:r w:rsidRPr="007B3999">
              <w:rPr>
                <w:rFonts w:cstheme="minorHAnsi"/>
              </w:rPr>
              <w:t xml:space="preserve"> </w:t>
            </w:r>
            <w:proofErr w:type="spellStart"/>
            <w:r w:rsidRPr="007B3999">
              <w:rPr>
                <w:rFonts w:cstheme="minorHAnsi"/>
              </w:rPr>
              <w:t>мэдэгдэж</w:t>
            </w:r>
            <w:proofErr w:type="spellEnd"/>
            <w:r w:rsidRPr="007B3999">
              <w:rPr>
                <w:rFonts w:cstheme="minorHAnsi"/>
              </w:rPr>
              <w:t xml:space="preserve"> </w:t>
            </w:r>
            <w:proofErr w:type="spellStart"/>
            <w:r w:rsidRPr="007B3999">
              <w:rPr>
                <w:rFonts w:cstheme="minorHAnsi"/>
              </w:rPr>
              <w:t>байна</w:t>
            </w:r>
            <w:proofErr w:type="spellEnd"/>
            <w:r w:rsidRPr="007B3999">
              <w:rPr>
                <w:rFonts w:cstheme="minorHAnsi"/>
              </w:rPr>
              <w:t xml:space="preserve">. </w:t>
            </w:r>
            <w:proofErr w:type="spellStart"/>
            <w:r w:rsidRPr="007B3999">
              <w:rPr>
                <w:rFonts w:cstheme="minorHAnsi"/>
              </w:rPr>
              <w:t>Энэ</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түүнээс</w:t>
            </w:r>
            <w:proofErr w:type="spellEnd"/>
            <w:r w:rsidRPr="007B3999">
              <w:rPr>
                <w:rFonts w:cstheme="minorHAnsi"/>
              </w:rPr>
              <w:t xml:space="preserve"> </w:t>
            </w:r>
            <w:proofErr w:type="spellStart"/>
            <w:r w:rsidRPr="007B3999">
              <w:rPr>
                <w:rFonts w:cstheme="minorHAnsi"/>
              </w:rPr>
              <w:t>өмнө</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уулыг</w:t>
            </w:r>
            <w:proofErr w:type="spellEnd"/>
            <w:r w:rsidRPr="007B3999">
              <w:rPr>
                <w:rFonts w:cstheme="minorHAnsi"/>
              </w:rPr>
              <w:t xml:space="preserve"> </w:t>
            </w:r>
            <w:proofErr w:type="spellStart"/>
            <w:r w:rsidRPr="007B3999">
              <w:rPr>
                <w:rFonts w:cstheme="minorHAnsi"/>
              </w:rPr>
              <w:t>тахиж</w:t>
            </w:r>
            <w:proofErr w:type="spellEnd"/>
            <w:r w:rsidRPr="007B3999">
              <w:rPr>
                <w:rFonts w:cstheme="minorHAnsi"/>
                <w:lang w:val="mn-MN"/>
              </w:rPr>
              <w:t xml:space="preserve"> </w:t>
            </w:r>
            <w:proofErr w:type="spellStart"/>
            <w:r w:rsidRPr="007B3999">
              <w:rPr>
                <w:rFonts w:cstheme="minorHAnsi"/>
              </w:rPr>
              <w:t>шүтэж</w:t>
            </w:r>
            <w:proofErr w:type="spellEnd"/>
            <w:r w:rsidRPr="007B3999">
              <w:rPr>
                <w:rFonts w:cstheme="minorHAnsi"/>
              </w:rPr>
              <w:t xml:space="preserve"> </w:t>
            </w:r>
            <w:proofErr w:type="spellStart"/>
            <w:r w:rsidRPr="007B3999">
              <w:rPr>
                <w:rFonts w:cstheme="minorHAnsi"/>
              </w:rPr>
              <w:t>байгаагүй</w:t>
            </w:r>
            <w:proofErr w:type="spellEnd"/>
            <w:r w:rsidRPr="007B3999">
              <w:rPr>
                <w:rFonts w:cstheme="minorHAnsi"/>
              </w:rPr>
              <w:t xml:space="preserve"> </w:t>
            </w:r>
            <w:proofErr w:type="spellStart"/>
            <w:r w:rsidRPr="007B3999">
              <w:rPr>
                <w:rFonts w:cstheme="minorHAnsi"/>
              </w:rPr>
              <w:t>гэсэн</w:t>
            </w:r>
            <w:proofErr w:type="spellEnd"/>
            <w:r w:rsidRPr="007B3999">
              <w:rPr>
                <w:rFonts w:cstheme="minorHAnsi"/>
              </w:rPr>
              <w:t xml:space="preserve"> </w:t>
            </w:r>
            <w:proofErr w:type="spellStart"/>
            <w:r w:rsidRPr="007B3999">
              <w:rPr>
                <w:rFonts w:cstheme="minorHAnsi"/>
              </w:rPr>
              <w:t>үг</w:t>
            </w:r>
            <w:proofErr w:type="spellEnd"/>
            <w:r w:rsidRPr="007B3999">
              <w:rPr>
                <w:rFonts w:cstheme="minorHAnsi"/>
              </w:rPr>
              <w:t xml:space="preserve"> </w:t>
            </w:r>
            <w:proofErr w:type="spellStart"/>
            <w:r w:rsidRPr="007B3999">
              <w:rPr>
                <w:rFonts w:cstheme="minorHAnsi"/>
              </w:rPr>
              <w:t>биш</w:t>
            </w:r>
            <w:proofErr w:type="spellEnd"/>
            <w:r w:rsidRPr="007B3999">
              <w:rPr>
                <w:rFonts w:cstheme="minorHAnsi"/>
              </w:rPr>
              <w:t xml:space="preserve">. </w:t>
            </w:r>
            <w:proofErr w:type="spellStart"/>
            <w:r w:rsidRPr="007B3999">
              <w:rPr>
                <w:rFonts w:cstheme="minorHAnsi"/>
              </w:rPr>
              <w:t>Гагцхүү</w:t>
            </w:r>
            <w:proofErr w:type="spellEnd"/>
            <w:r w:rsidRPr="007B3999">
              <w:rPr>
                <w:rFonts w:cstheme="minorHAnsi"/>
              </w:rPr>
              <w:t xml:space="preserve"> </w:t>
            </w:r>
            <w:proofErr w:type="spellStart"/>
            <w:r w:rsidRPr="007B3999">
              <w:rPr>
                <w:rFonts w:cstheme="minorHAnsi"/>
              </w:rPr>
              <w:t>одоогоор</w:t>
            </w:r>
            <w:proofErr w:type="spellEnd"/>
            <w:r w:rsidRPr="007B3999">
              <w:rPr>
                <w:rFonts w:cstheme="minorHAnsi"/>
              </w:rPr>
              <w:t xml:space="preserve"> </w:t>
            </w:r>
            <w:proofErr w:type="spellStart"/>
            <w:r w:rsidRPr="007B3999">
              <w:rPr>
                <w:rFonts w:cstheme="minorHAnsi"/>
              </w:rPr>
              <w:t>бидэнд</w:t>
            </w:r>
            <w:proofErr w:type="spellEnd"/>
            <w:r w:rsidRPr="007B3999">
              <w:rPr>
                <w:rFonts w:cstheme="minorHAnsi"/>
              </w:rPr>
              <w:t xml:space="preserve"> </w:t>
            </w:r>
            <w:proofErr w:type="spellStart"/>
            <w:r w:rsidRPr="007B3999">
              <w:rPr>
                <w:rFonts w:cstheme="minorHAnsi"/>
              </w:rPr>
              <w:t>мэдэгдэж</w:t>
            </w:r>
            <w:proofErr w:type="spellEnd"/>
            <w:r w:rsidRPr="007B3999">
              <w:rPr>
                <w:rFonts w:cstheme="minorHAnsi"/>
              </w:rPr>
              <w:t xml:space="preserve">, </w:t>
            </w:r>
            <w:proofErr w:type="spellStart"/>
            <w:r w:rsidRPr="007B3999">
              <w:rPr>
                <w:rFonts w:cstheme="minorHAnsi"/>
              </w:rPr>
              <w:t>олдоод</w:t>
            </w:r>
            <w:proofErr w:type="spellEnd"/>
            <w:r w:rsidRPr="007B3999">
              <w:rPr>
                <w:rFonts w:cstheme="minorHAnsi"/>
              </w:rPr>
              <w:t xml:space="preserve"> </w:t>
            </w:r>
            <w:proofErr w:type="spellStart"/>
            <w:r w:rsidRPr="007B3999">
              <w:rPr>
                <w:rFonts w:cstheme="minorHAnsi"/>
              </w:rPr>
              <w:t>буй</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lang w:val="mn-MN"/>
              </w:rPr>
              <w:t xml:space="preserve"> </w:t>
            </w:r>
            <w:r w:rsidRPr="007B3999">
              <w:rPr>
                <w:rFonts w:cstheme="minorHAnsi"/>
              </w:rPr>
              <w:t xml:space="preserve">л </w:t>
            </w:r>
            <w:proofErr w:type="spellStart"/>
            <w:r w:rsidRPr="007B3999">
              <w:rPr>
                <w:rFonts w:cstheme="minorHAnsi"/>
              </w:rPr>
              <w:t>энэ</w:t>
            </w:r>
            <w:proofErr w:type="spellEnd"/>
            <w:r w:rsidRPr="007B3999">
              <w:rPr>
                <w:rFonts w:cstheme="minorHAnsi"/>
              </w:rPr>
              <w:t xml:space="preserve"> </w:t>
            </w:r>
            <w:proofErr w:type="spellStart"/>
            <w:r w:rsidRPr="007B3999">
              <w:rPr>
                <w:rFonts w:cstheme="minorHAnsi"/>
              </w:rPr>
              <w:t>юм</w:t>
            </w:r>
            <w:proofErr w:type="spellEnd"/>
            <w:r w:rsidRPr="007B3999">
              <w:rPr>
                <w:rFonts w:cstheme="minorHAnsi"/>
              </w:rPr>
              <w:t xml:space="preserve">. </w:t>
            </w:r>
            <w:proofErr w:type="spellStart"/>
            <w:r w:rsidRPr="007B3999">
              <w:rPr>
                <w:rFonts w:cstheme="minorHAnsi"/>
              </w:rPr>
              <w:t>Түүнийг</w:t>
            </w:r>
            <w:proofErr w:type="spellEnd"/>
            <w:r w:rsidRPr="007B3999">
              <w:rPr>
                <w:rFonts w:cstheme="minorHAnsi"/>
              </w:rPr>
              <w:t xml:space="preserve"> </w:t>
            </w:r>
            <w:proofErr w:type="spellStart"/>
            <w:r w:rsidRPr="007B3999">
              <w:rPr>
                <w:rFonts w:cstheme="minorHAnsi"/>
              </w:rPr>
              <w:t>урианхай</w:t>
            </w:r>
            <w:proofErr w:type="spellEnd"/>
            <w:r w:rsidRPr="007B3999">
              <w:rPr>
                <w:rFonts w:cstheme="minorHAnsi"/>
              </w:rPr>
              <w:t xml:space="preserve"> </w:t>
            </w:r>
            <w:proofErr w:type="spellStart"/>
            <w:r w:rsidRPr="007B3999">
              <w:rPr>
                <w:rFonts w:cstheme="minorHAnsi"/>
              </w:rPr>
              <w:t>нар</w:t>
            </w:r>
            <w:proofErr w:type="spellEnd"/>
            <w:r w:rsidRPr="007B3999">
              <w:rPr>
                <w:rFonts w:cstheme="minorHAnsi"/>
              </w:rPr>
              <w:t xml:space="preserve"> </w:t>
            </w:r>
            <w:proofErr w:type="spellStart"/>
            <w:r w:rsidRPr="007B3999">
              <w:rPr>
                <w:rFonts w:cstheme="minorHAnsi"/>
              </w:rPr>
              <w:t>эзэмшин</w:t>
            </w:r>
            <w:proofErr w:type="spellEnd"/>
            <w:r w:rsidRPr="007B3999">
              <w:rPr>
                <w:rFonts w:cstheme="minorHAnsi"/>
              </w:rPr>
              <w:t xml:space="preserve"> </w:t>
            </w:r>
            <w:proofErr w:type="spellStart"/>
            <w:r w:rsidRPr="007B3999">
              <w:rPr>
                <w:rFonts w:cstheme="minorHAnsi"/>
              </w:rPr>
              <w:t>тахидаг</w:t>
            </w:r>
            <w:proofErr w:type="spellEnd"/>
            <w:r w:rsidRPr="007B3999">
              <w:rPr>
                <w:rFonts w:cstheme="minorHAnsi"/>
              </w:rPr>
              <w:t xml:space="preserve"> </w:t>
            </w:r>
            <w:proofErr w:type="spellStart"/>
            <w:r w:rsidRPr="007B3999">
              <w:rPr>
                <w:rFonts w:cstheme="minorHAnsi"/>
              </w:rPr>
              <w:t>байсан</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ч </w:t>
            </w:r>
            <w:proofErr w:type="spellStart"/>
            <w:r w:rsidRPr="007B3999">
              <w:rPr>
                <w:rFonts w:cstheme="minorHAnsi"/>
              </w:rPr>
              <w:t>бас</w:t>
            </w:r>
            <w:proofErr w:type="spellEnd"/>
            <w:r w:rsidRPr="007B3999">
              <w:rPr>
                <w:rFonts w:cstheme="minorHAnsi"/>
              </w:rPr>
              <w:t xml:space="preserve"> </w:t>
            </w:r>
            <w:proofErr w:type="spellStart"/>
            <w:r w:rsidRPr="007B3999">
              <w:rPr>
                <w:rFonts w:cstheme="minorHAnsi"/>
              </w:rPr>
              <w:t>учиртай</w:t>
            </w:r>
            <w:proofErr w:type="spellEnd"/>
            <w:r w:rsidRPr="007B3999">
              <w:rPr>
                <w:rFonts w:cstheme="minorHAnsi"/>
              </w:rPr>
              <w:t xml:space="preserve">. </w:t>
            </w:r>
            <w:proofErr w:type="spellStart"/>
            <w:r w:rsidRPr="007B3999">
              <w:rPr>
                <w:rFonts w:cstheme="minorHAnsi"/>
              </w:rPr>
              <w:t>Тэд</w:t>
            </w:r>
            <w:proofErr w:type="spellEnd"/>
            <w:r w:rsidRPr="007B3999">
              <w:rPr>
                <w:rFonts w:cstheme="minorHAnsi"/>
                <w:lang w:val="mn-MN"/>
              </w:rPr>
              <w:t xml:space="preserve"> </w:t>
            </w:r>
            <w:proofErr w:type="spellStart"/>
            <w:r w:rsidRPr="007B3999">
              <w:rPr>
                <w:rFonts w:cstheme="minorHAnsi"/>
              </w:rPr>
              <w:t>хэзээнээс</w:t>
            </w:r>
            <w:proofErr w:type="spellEnd"/>
            <w:r w:rsidRPr="007B3999">
              <w:rPr>
                <w:rFonts w:cstheme="minorHAnsi"/>
              </w:rPr>
              <w:t xml:space="preserve"> </w:t>
            </w:r>
            <w:proofErr w:type="spellStart"/>
            <w:r w:rsidRPr="007B3999">
              <w:rPr>
                <w:rFonts w:cstheme="minorHAnsi"/>
              </w:rPr>
              <w:t>бөөгийн</w:t>
            </w:r>
            <w:proofErr w:type="spellEnd"/>
            <w:r w:rsidRPr="007B3999">
              <w:rPr>
                <w:rFonts w:cstheme="minorHAnsi"/>
              </w:rPr>
              <w:t xml:space="preserve"> </w:t>
            </w:r>
            <w:proofErr w:type="spellStart"/>
            <w:r w:rsidRPr="007B3999">
              <w:rPr>
                <w:rFonts w:cstheme="minorHAnsi"/>
              </w:rPr>
              <w:t>онгод</w:t>
            </w:r>
            <w:proofErr w:type="spellEnd"/>
            <w:r w:rsidRPr="007B3999">
              <w:rPr>
                <w:rFonts w:cstheme="minorHAnsi"/>
              </w:rPr>
              <w:t xml:space="preserve"> </w:t>
            </w:r>
            <w:proofErr w:type="spellStart"/>
            <w:r w:rsidRPr="007B3999">
              <w:rPr>
                <w:rFonts w:cstheme="minorHAnsi"/>
              </w:rPr>
              <w:t>шүтээнээрээ</w:t>
            </w:r>
            <w:proofErr w:type="spellEnd"/>
            <w:r w:rsidRPr="007B3999">
              <w:rPr>
                <w:rFonts w:cstheme="minorHAnsi"/>
              </w:rPr>
              <w:t xml:space="preserve"> </w:t>
            </w:r>
            <w:proofErr w:type="spellStart"/>
            <w:r w:rsidRPr="007B3999">
              <w:rPr>
                <w:rFonts w:cstheme="minorHAnsi"/>
              </w:rPr>
              <w:t>алдартай</w:t>
            </w:r>
            <w:proofErr w:type="spellEnd"/>
            <w:r w:rsidRPr="007B3999">
              <w:rPr>
                <w:rFonts w:cstheme="minorHAnsi"/>
              </w:rPr>
              <w:t xml:space="preserve"> </w:t>
            </w:r>
            <w:proofErr w:type="spellStart"/>
            <w:r w:rsidRPr="007B3999">
              <w:rPr>
                <w:rFonts w:cstheme="minorHAnsi"/>
              </w:rPr>
              <w:t>бөгөөд</w:t>
            </w:r>
            <w:proofErr w:type="spellEnd"/>
            <w:r w:rsidRPr="007B3999">
              <w:rPr>
                <w:rFonts w:cstheme="minorHAnsi"/>
              </w:rPr>
              <w:t xml:space="preserve"> </w:t>
            </w:r>
            <w:proofErr w:type="spellStart"/>
            <w:r w:rsidRPr="007B3999">
              <w:rPr>
                <w:rFonts w:cstheme="minorHAnsi"/>
              </w:rPr>
              <w:t>тэдний</w:t>
            </w:r>
            <w:proofErr w:type="spellEnd"/>
            <w:r w:rsidRPr="007B3999">
              <w:rPr>
                <w:rFonts w:cstheme="minorHAnsi"/>
              </w:rPr>
              <w:t xml:space="preserve"> </w:t>
            </w:r>
            <w:proofErr w:type="spellStart"/>
            <w:r w:rsidRPr="007B3999">
              <w:rPr>
                <w:rFonts w:cstheme="minorHAnsi"/>
              </w:rPr>
              <w:t>урианхан</w:t>
            </w:r>
            <w:proofErr w:type="spellEnd"/>
            <w:r w:rsidRPr="007B3999">
              <w:rPr>
                <w:rFonts w:cstheme="minorHAnsi"/>
              </w:rPr>
              <w:t xml:space="preserve"> </w:t>
            </w:r>
            <w:proofErr w:type="spellStart"/>
            <w:r w:rsidRPr="007B3999">
              <w:rPr>
                <w:rFonts w:cstheme="minorHAnsi"/>
              </w:rPr>
              <w:t>хэмээх</w:t>
            </w:r>
            <w:proofErr w:type="spellEnd"/>
            <w:r w:rsidRPr="007B3999">
              <w:rPr>
                <w:rFonts w:cstheme="minorHAnsi"/>
                <w:lang w:val="mn-MN"/>
              </w:rPr>
              <w:t xml:space="preserve"> </w:t>
            </w:r>
            <w:proofErr w:type="spellStart"/>
            <w:r w:rsidRPr="007B3999">
              <w:rPr>
                <w:rFonts w:cstheme="minorHAnsi"/>
              </w:rPr>
              <w:t>нэр</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ч </w:t>
            </w:r>
            <w:proofErr w:type="spellStart"/>
            <w:r w:rsidRPr="007B3999">
              <w:rPr>
                <w:rFonts w:cstheme="minorHAnsi"/>
              </w:rPr>
              <w:t>бөөгийн</w:t>
            </w:r>
            <w:proofErr w:type="spellEnd"/>
            <w:r w:rsidRPr="007B3999">
              <w:rPr>
                <w:rFonts w:cstheme="minorHAnsi"/>
              </w:rPr>
              <w:t xml:space="preserve"> </w:t>
            </w:r>
            <w:proofErr w:type="spellStart"/>
            <w:r w:rsidRPr="007B3999">
              <w:rPr>
                <w:rFonts w:cstheme="minorHAnsi"/>
              </w:rPr>
              <w:t>уриа</w:t>
            </w:r>
            <w:proofErr w:type="spellEnd"/>
            <w:r w:rsidRPr="007B3999">
              <w:rPr>
                <w:rFonts w:cstheme="minorHAnsi"/>
              </w:rPr>
              <w:t xml:space="preserve"> </w:t>
            </w:r>
            <w:proofErr w:type="spellStart"/>
            <w:r w:rsidRPr="007B3999">
              <w:rPr>
                <w:rFonts w:cstheme="minorHAnsi"/>
              </w:rPr>
              <w:t>дуудлагаас</w:t>
            </w:r>
            <w:proofErr w:type="spellEnd"/>
            <w:r w:rsidRPr="007B3999">
              <w:rPr>
                <w:rFonts w:cstheme="minorHAnsi"/>
              </w:rPr>
              <w:t xml:space="preserve"> </w:t>
            </w:r>
            <w:proofErr w:type="spellStart"/>
            <w:r w:rsidRPr="007B3999">
              <w:rPr>
                <w:rFonts w:cstheme="minorHAnsi"/>
              </w:rPr>
              <w:t>улбаалан</w:t>
            </w:r>
            <w:proofErr w:type="spellEnd"/>
            <w:r w:rsidRPr="007B3999">
              <w:rPr>
                <w:rFonts w:cstheme="minorHAnsi"/>
              </w:rPr>
              <w:t xml:space="preserve"> </w:t>
            </w:r>
            <w:proofErr w:type="spellStart"/>
            <w:r w:rsidRPr="007B3999">
              <w:rPr>
                <w:rFonts w:cstheme="minorHAnsi"/>
              </w:rPr>
              <w:t>үүссэн</w:t>
            </w:r>
            <w:proofErr w:type="spellEnd"/>
            <w:r w:rsidRPr="007B3999">
              <w:rPr>
                <w:rFonts w:cstheme="minorHAnsi"/>
              </w:rPr>
              <w:t xml:space="preserve"> </w:t>
            </w:r>
            <w:proofErr w:type="spellStart"/>
            <w:r w:rsidRPr="007B3999">
              <w:rPr>
                <w:rFonts w:cstheme="minorHAnsi"/>
              </w:rPr>
              <w:t>бололтой</w:t>
            </w:r>
            <w:proofErr w:type="spellEnd"/>
            <w:r w:rsidRPr="007B3999">
              <w:rPr>
                <w:rFonts w:cstheme="minorHAnsi"/>
              </w:rPr>
              <w:t xml:space="preserve">. </w:t>
            </w:r>
            <w:proofErr w:type="spellStart"/>
            <w:r w:rsidRPr="007B3999">
              <w:rPr>
                <w:rFonts w:cstheme="minorHAnsi"/>
              </w:rPr>
              <w:t>Энд</w:t>
            </w:r>
            <w:proofErr w:type="spellEnd"/>
            <w:r w:rsidRPr="007B3999">
              <w:rPr>
                <w:rFonts w:cstheme="minorHAnsi"/>
              </w:rPr>
              <w:t xml:space="preserve"> </w:t>
            </w:r>
            <w:proofErr w:type="spellStart"/>
            <w:r w:rsidRPr="007B3999">
              <w:rPr>
                <w:rFonts w:cstheme="minorHAnsi"/>
              </w:rPr>
              <w:t>дурдагдаж</w:t>
            </w:r>
            <w:proofErr w:type="spellEnd"/>
            <w:r w:rsidRPr="007B3999">
              <w:rPr>
                <w:rFonts w:cstheme="minorHAnsi"/>
              </w:rPr>
              <w:t xml:space="preserve"> </w:t>
            </w:r>
            <w:proofErr w:type="spellStart"/>
            <w:r w:rsidRPr="007B3999">
              <w:rPr>
                <w:rFonts w:cstheme="minorHAnsi"/>
              </w:rPr>
              <w:t>буй</w:t>
            </w:r>
            <w:proofErr w:type="spellEnd"/>
            <w:r w:rsidRPr="007B3999">
              <w:rPr>
                <w:rFonts w:cstheme="minorHAnsi"/>
                <w:lang w:val="mn-MN"/>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Халдуны</w:t>
            </w:r>
            <w:proofErr w:type="spellEnd"/>
            <w:r w:rsidRPr="007B3999">
              <w:rPr>
                <w:rFonts w:cstheme="minorHAnsi"/>
              </w:rPr>
              <w:t xml:space="preserve"> </w:t>
            </w:r>
            <w:proofErr w:type="spellStart"/>
            <w:r w:rsidRPr="007B3999">
              <w:rPr>
                <w:rFonts w:cstheme="minorHAnsi"/>
              </w:rPr>
              <w:t>тахилга</w:t>
            </w:r>
            <w:proofErr w:type="spellEnd"/>
            <w:r w:rsidRPr="007B3999">
              <w:rPr>
                <w:rFonts w:cstheme="minorHAnsi"/>
              </w:rPr>
              <w:t xml:space="preserve"> </w:t>
            </w:r>
            <w:proofErr w:type="spellStart"/>
            <w:r w:rsidRPr="007B3999">
              <w:rPr>
                <w:rFonts w:cstheme="minorHAnsi"/>
              </w:rPr>
              <w:t>бол</w:t>
            </w:r>
            <w:proofErr w:type="spellEnd"/>
            <w:r w:rsidRPr="007B3999">
              <w:rPr>
                <w:rFonts w:cstheme="minorHAnsi"/>
              </w:rPr>
              <w:t xml:space="preserve"> </w:t>
            </w:r>
            <w:proofErr w:type="spellStart"/>
            <w:r w:rsidRPr="007B3999">
              <w:rPr>
                <w:rFonts w:cstheme="minorHAnsi"/>
              </w:rPr>
              <w:t>бөөгийн</w:t>
            </w:r>
            <w:proofErr w:type="spellEnd"/>
            <w:r w:rsidRPr="007B3999">
              <w:rPr>
                <w:rFonts w:cstheme="minorHAnsi"/>
              </w:rPr>
              <w:t xml:space="preserve"> </w:t>
            </w:r>
            <w:proofErr w:type="spellStart"/>
            <w:r w:rsidRPr="007B3999">
              <w:rPr>
                <w:rFonts w:cstheme="minorHAnsi"/>
              </w:rPr>
              <w:t>ёсны</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усны</w:t>
            </w:r>
            <w:proofErr w:type="spellEnd"/>
            <w:r w:rsidRPr="007B3999">
              <w:rPr>
                <w:rFonts w:cstheme="minorHAnsi"/>
              </w:rPr>
              <w:t xml:space="preserve"> </w:t>
            </w:r>
            <w:proofErr w:type="spellStart"/>
            <w:r w:rsidRPr="007B3999">
              <w:rPr>
                <w:rFonts w:cstheme="minorHAnsi"/>
              </w:rPr>
              <w:t>тайлга</w:t>
            </w:r>
            <w:proofErr w:type="spellEnd"/>
            <w:r w:rsidRPr="007B3999">
              <w:rPr>
                <w:rFonts w:cstheme="minorHAnsi"/>
              </w:rPr>
              <w:t xml:space="preserve"> </w:t>
            </w:r>
            <w:proofErr w:type="spellStart"/>
            <w:r w:rsidRPr="007B3999">
              <w:rPr>
                <w:rFonts w:cstheme="minorHAnsi"/>
              </w:rPr>
              <w:t>байж</w:t>
            </w:r>
            <w:proofErr w:type="spellEnd"/>
            <w:r w:rsidRPr="007B3999">
              <w:rPr>
                <w:rFonts w:cstheme="minorHAnsi"/>
              </w:rPr>
              <w:t xml:space="preserve">. </w:t>
            </w:r>
            <w:proofErr w:type="spellStart"/>
            <w:r w:rsidRPr="007B3999">
              <w:rPr>
                <w:rFonts w:cstheme="minorHAnsi"/>
              </w:rPr>
              <w:t>Тэмүжин</w:t>
            </w:r>
            <w:proofErr w:type="spellEnd"/>
            <w:r w:rsidRPr="007B3999">
              <w:rPr>
                <w:rFonts w:cstheme="minorHAnsi"/>
              </w:rPr>
              <w:t xml:space="preserve"> XII </w:t>
            </w:r>
            <w:proofErr w:type="spellStart"/>
            <w:r w:rsidRPr="007B3999">
              <w:rPr>
                <w:rFonts w:cstheme="minorHAnsi"/>
              </w:rPr>
              <w:t>зууны</w:t>
            </w:r>
            <w:proofErr w:type="spellEnd"/>
            <w:r w:rsidRPr="007B3999">
              <w:rPr>
                <w:rFonts w:cstheme="minorHAnsi"/>
              </w:rPr>
              <w:t xml:space="preserve"> </w:t>
            </w:r>
            <w:proofErr w:type="spellStart"/>
            <w:r w:rsidRPr="007B3999">
              <w:rPr>
                <w:rFonts w:cstheme="minorHAnsi"/>
              </w:rPr>
              <w:t>сүүл</w:t>
            </w:r>
            <w:proofErr w:type="spellEnd"/>
            <w:r w:rsidRPr="007B3999">
              <w:rPr>
                <w:rFonts w:cstheme="minorHAnsi"/>
              </w:rPr>
              <w:t xml:space="preserve"> </w:t>
            </w:r>
            <w:proofErr w:type="spellStart"/>
            <w:r w:rsidRPr="007B3999">
              <w:rPr>
                <w:rFonts w:cstheme="minorHAnsi"/>
              </w:rPr>
              <w:t>үед</w:t>
            </w:r>
            <w:proofErr w:type="spellEnd"/>
            <w:r w:rsidRPr="007B3999">
              <w:rPr>
                <w:rFonts w:cstheme="minorHAnsi"/>
              </w:rPr>
              <w:t xml:space="preserve"> </w:t>
            </w:r>
            <w:proofErr w:type="spellStart"/>
            <w:r w:rsidRPr="007B3999">
              <w:rPr>
                <w:rFonts w:cstheme="minorHAnsi"/>
              </w:rPr>
              <w:t>Гурван</w:t>
            </w:r>
            <w:proofErr w:type="spellEnd"/>
            <w:r w:rsidRPr="007B3999">
              <w:rPr>
                <w:rFonts w:cstheme="minorHAnsi"/>
              </w:rPr>
              <w:t xml:space="preserve"> </w:t>
            </w:r>
            <w:proofErr w:type="spellStart"/>
            <w:r w:rsidRPr="007B3999">
              <w:rPr>
                <w:rFonts w:cstheme="minorHAnsi"/>
              </w:rPr>
              <w:t>мэргэдээс</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Халдунд</w:t>
            </w:r>
            <w:proofErr w:type="spellEnd"/>
            <w:r w:rsidRPr="007B3999">
              <w:rPr>
                <w:rFonts w:cstheme="minorHAnsi"/>
              </w:rPr>
              <w:t xml:space="preserve"> </w:t>
            </w:r>
            <w:proofErr w:type="spellStart"/>
            <w:r w:rsidRPr="007B3999">
              <w:rPr>
                <w:rFonts w:cstheme="minorHAnsi"/>
              </w:rPr>
              <w:t>нуугдан</w:t>
            </w:r>
            <w:proofErr w:type="spellEnd"/>
            <w:r w:rsidRPr="007B3999">
              <w:rPr>
                <w:rFonts w:cstheme="minorHAnsi"/>
              </w:rPr>
              <w:t xml:space="preserve"> </w:t>
            </w:r>
            <w:proofErr w:type="spellStart"/>
            <w:r w:rsidRPr="007B3999">
              <w:rPr>
                <w:rFonts w:cstheme="minorHAnsi"/>
              </w:rPr>
              <w:t>амь</w:t>
            </w:r>
            <w:proofErr w:type="spellEnd"/>
            <w:r w:rsidRPr="007B3999">
              <w:rPr>
                <w:rFonts w:cstheme="minorHAnsi"/>
              </w:rPr>
              <w:t xml:space="preserve"> </w:t>
            </w:r>
            <w:proofErr w:type="spellStart"/>
            <w:r w:rsidRPr="007B3999">
              <w:rPr>
                <w:rFonts w:cstheme="minorHAnsi"/>
              </w:rPr>
              <w:t>гараад</w:t>
            </w:r>
            <w:proofErr w:type="spellEnd"/>
            <w:r w:rsidRPr="007B3999">
              <w:rPr>
                <w:rFonts w:cstheme="minorHAnsi"/>
              </w:rPr>
              <w:t>:</w:t>
            </w:r>
          </w:p>
          <w:p w14:paraId="38965EFD" w14:textId="77777777" w:rsidR="00847DB9" w:rsidRPr="007B3999" w:rsidRDefault="00847DB9" w:rsidP="00847DB9">
            <w:pPr>
              <w:jc w:val="both"/>
              <w:rPr>
                <w:rFonts w:cstheme="minorHAnsi"/>
              </w:rPr>
            </w:pPr>
            <w:r w:rsidRPr="007B3999">
              <w:rPr>
                <w:rFonts w:cstheme="minorHAnsi"/>
              </w:rPr>
              <w:t>«</w:t>
            </w:r>
            <w:proofErr w:type="spellStart"/>
            <w:r w:rsidRPr="007B3999">
              <w:rPr>
                <w:rFonts w:cstheme="minorHAnsi"/>
              </w:rPr>
              <w:t>Өшөөт</w:t>
            </w:r>
            <w:proofErr w:type="spellEnd"/>
            <w:r w:rsidRPr="007B3999">
              <w:rPr>
                <w:rFonts w:cstheme="minorHAnsi"/>
              </w:rPr>
              <w:t xml:space="preserve"> </w:t>
            </w:r>
            <w:proofErr w:type="spellStart"/>
            <w:r w:rsidRPr="007B3999">
              <w:rPr>
                <w:rFonts w:cstheme="minorHAnsi"/>
              </w:rPr>
              <w:t>дайснаас</w:t>
            </w:r>
            <w:proofErr w:type="spellEnd"/>
          </w:p>
          <w:p w14:paraId="7BC6D836" w14:textId="77777777" w:rsidR="00847DB9" w:rsidRPr="007B3999" w:rsidRDefault="00847DB9" w:rsidP="00847DB9">
            <w:pPr>
              <w:jc w:val="both"/>
              <w:rPr>
                <w:rFonts w:cstheme="minorHAnsi"/>
              </w:rPr>
            </w:pPr>
            <w:proofErr w:type="spellStart"/>
            <w:r w:rsidRPr="007B3999">
              <w:rPr>
                <w:rFonts w:cstheme="minorHAnsi"/>
              </w:rPr>
              <w:t>Өршөөн</w:t>
            </w:r>
            <w:proofErr w:type="spellEnd"/>
            <w:r w:rsidRPr="007B3999">
              <w:rPr>
                <w:rFonts w:cstheme="minorHAnsi"/>
              </w:rPr>
              <w:t xml:space="preserve"> </w:t>
            </w:r>
            <w:proofErr w:type="spellStart"/>
            <w:r w:rsidRPr="007B3999">
              <w:rPr>
                <w:rFonts w:cstheme="minorHAnsi"/>
              </w:rPr>
              <w:t>аварч</w:t>
            </w:r>
            <w:proofErr w:type="spellEnd"/>
          </w:p>
          <w:p w14:paraId="16619AB0" w14:textId="77777777" w:rsidR="00847DB9" w:rsidRPr="007B3999" w:rsidRDefault="00847DB9" w:rsidP="00847DB9">
            <w:pPr>
              <w:jc w:val="both"/>
              <w:rPr>
                <w:rFonts w:cstheme="minorHAnsi"/>
              </w:rPr>
            </w:pPr>
            <w:proofErr w:type="spellStart"/>
            <w:r w:rsidRPr="007B3999">
              <w:rPr>
                <w:rFonts w:cstheme="minorHAnsi"/>
              </w:rPr>
              <w:t>Өнчин</w:t>
            </w:r>
            <w:proofErr w:type="spellEnd"/>
            <w:r w:rsidRPr="007B3999">
              <w:rPr>
                <w:rFonts w:cstheme="minorHAnsi"/>
              </w:rPr>
              <w:t xml:space="preserve"> </w:t>
            </w:r>
            <w:proofErr w:type="spellStart"/>
            <w:r w:rsidRPr="007B3999">
              <w:rPr>
                <w:rFonts w:cstheme="minorHAnsi"/>
              </w:rPr>
              <w:t>бидний</w:t>
            </w:r>
            <w:proofErr w:type="spellEnd"/>
          </w:p>
          <w:p w14:paraId="39780A36" w14:textId="77777777" w:rsidR="00847DB9" w:rsidRPr="007B3999" w:rsidRDefault="00847DB9" w:rsidP="00847DB9">
            <w:pPr>
              <w:jc w:val="both"/>
              <w:rPr>
                <w:rFonts w:cstheme="minorHAnsi"/>
              </w:rPr>
            </w:pPr>
            <w:proofErr w:type="spellStart"/>
            <w:r w:rsidRPr="007B3999">
              <w:rPr>
                <w:rFonts w:cstheme="minorHAnsi"/>
              </w:rPr>
              <w:lastRenderedPageBreak/>
              <w:t>Өмөг</w:t>
            </w:r>
            <w:proofErr w:type="spellEnd"/>
            <w:r w:rsidRPr="007B3999">
              <w:rPr>
                <w:rFonts w:cstheme="minorHAnsi"/>
              </w:rPr>
              <w:t xml:space="preserve"> </w:t>
            </w:r>
            <w:proofErr w:type="spellStart"/>
            <w:r w:rsidRPr="007B3999">
              <w:rPr>
                <w:rFonts w:cstheme="minorHAnsi"/>
              </w:rPr>
              <w:t>болсон</w:t>
            </w:r>
            <w:proofErr w:type="spellEnd"/>
          </w:p>
          <w:p w14:paraId="4D2C7CE7" w14:textId="77777777" w:rsidR="00847DB9" w:rsidRPr="007B3999" w:rsidRDefault="00847DB9" w:rsidP="00847DB9">
            <w:pPr>
              <w:jc w:val="both"/>
              <w:rPr>
                <w:rFonts w:cstheme="minorHAnsi"/>
              </w:rPr>
            </w:pPr>
            <w:proofErr w:type="spellStart"/>
            <w:r w:rsidRPr="007B3999">
              <w:rPr>
                <w:rFonts w:cstheme="minorHAnsi"/>
              </w:rPr>
              <w:t>Өндөр</w:t>
            </w:r>
            <w:proofErr w:type="spellEnd"/>
            <w:r w:rsidRPr="007B3999">
              <w:rPr>
                <w:rFonts w:cstheme="minorHAnsi"/>
              </w:rPr>
              <w:t xml:space="preserve"> </w:t>
            </w:r>
            <w:proofErr w:type="spellStart"/>
            <w:r w:rsidRPr="007B3999">
              <w:rPr>
                <w:rFonts w:cstheme="minorHAnsi"/>
              </w:rPr>
              <w:t>дээд</w:t>
            </w:r>
            <w:proofErr w:type="spellEnd"/>
          </w:p>
          <w:p w14:paraId="3EC0881A" w14:textId="77777777" w:rsidR="00847DB9" w:rsidRPr="007B3999" w:rsidRDefault="00847DB9" w:rsidP="00847DB9">
            <w:pPr>
              <w:jc w:val="both"/>
              <w:rPr>
                <w:rFonts w:cstheme="minorHAnsi"/>
              </w:rPr>
            </w:pP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чамайг</w:t>
            </w:r>
            <w:proofErr w:type="spellEnd"/>
          </w:p>
          <w:p w14:paraId="7B3233A5" w14:textId="77777777" w:rsidR="00847DB9" w:rsidRPr="007B3999" w:rsidRDefault="00847DB9" w:rsidP="00847DB9">
            <w:pPr>
              <w:jc w:val="both"/>
              <w:rPr>
                <w:rFonts w:cstheme="minorHAnsi"/>
              </w:rPr>
            </w:pPr>
            <w:proofErr w:type="spellStart"/>
            <w:r w:rsidRPr="007B3999">
              <w:rPr>
                <w:rFonts w:cstheme="minorHAnsi"/>
              </w:rPr>
              <w:t>Өглөө</w:t>
            </w:r>
            <w:proofErr w:type="spellEnd"/>
            <w:r w:rsidRPr="007B3999">
              <w:rPr>
                <w:rFonts w:cstheme="minorHAnsi"/>
              </w:rPr>
              <w:t xml:space="preserve"> </w:t>
            </w:r>
            <w:proofErr w:type="spellStart"/>
            <w:r w:rsidRPr="007B3999">
              <w:rPr>
                <w:rFonts w:cstheme="minorHAnsi"/>
              </w:rPr>
              <w:t>бүр</w:t>
            </w:r>
            <w:proofErr w:type="spellEnd"/>
            <w:r w:rsidRPr="007B3999">
              <w:rPr>
                <w:rFonts w:cstheme="minorHAnsi"/>
              </w:rPr>
              <w:t xml:space="preserve"> </w:t>
            </w:r>
            <w:proofErr w:type="spellStart"/>
            <w:r w:rsidRPr="007B3999">
              <w:rPr>
                <w:rFonts w:cstheme="minorHAnsi"/>
              </w:rPr>
              <w:t>мялааж</w:t>
            </w:r>
            <w:proofErr w:type="spellEnd"/>
            <w:r w:rsidRPr="007B3999">
              <w:rPr>
                <w:rFonts w:cstheme="minorHAnsi"/>
              </w:rPr>
              <w:t xml:space="preserve"> </w:t>
            </w:r>
            <w:proofErr w:type="spellStart"/>
            <w:r w:rsidRPr="007B3999">
              <w:rPr>
                <w:rFonts w:cstheme="minorHAnsi"/>
              </w:rPr>
              <w:t>байя</w:t>
            </w:r>
            <w:proofErr w:type="spellEnd"/>
          </w:p>
          <w:p w14:paraId="4FF437DA" w14:textId="77777777" w:rsidR="00847DB9" w:rsidRPr="007B3999" w:rsidRDefault="00847DB9" w:rsidP="00847DB9">
            <w:pPr>
              <w:jc w:val="both"/>
              <w:rPr>
                <w:rFonts w:cstheme="minorHAnsi"/>
              </w:rPr>
            </w:pPr>
            <w:proofErr w:type="spellStart"/>
            <w:r w:rsidRPr="007B3999">
              <w:rPr>
                <w:rFonts w:cstheme="minorHAnsi"/>
              </w:rPr>
              <w:t>Өдөр</w:t>
            </w:r>
            <w:proofErr w:type="spellEnd"/>
            <w:r w:rsidRPr="007B3999">
              <w:rPr>
                <w:rFonts w:cstheme="minorHAnsi"/>
              </w:rPr>
              <w:t xml:space="preserve"> </w:t>
            </w:r>
            <w:proofErr w:type="spellStart"/>
            <w:r w:rsidRPr="007B3999">
              <w:rPr>
                <w:rFonts w:cstheme="minorHAnsi"/>
              </w:rPr>
              <w:t>бүр</w:t>
            </w:r>
            <w:proofErr w:type="spellEnd"/>
            <w:r w:rsidRPr="007B3999">
              <w:rPr>
                <w:rFonts w:cstheme="minorHAnsi"/>
              </w:rPr>
              <w:t xml:space="preserve"> </w:t>
            </w:r>
            <w:proofErr w:type="spellStart"/>
            <w:r w:rsidRPr="007B3999">
              <w:rPr>
                <w:rFonts w:cstheme="minorHAnsi"/>
              </w:rPr>
              <w:t>тахиж</w:t>
            </w:r>
            <w:proofErr w:type="spellEnd"/>
            <w:r w:rsidRPr="007B3999">
              <w:rPr>
                <w:rFonts w:cstheme="minorHAnsi"/>
              </w:rPr>
              <w:t xml:space="preserve"> </w:t>
            </w:r>
            <w:proofErr w:type="spellStart"/>
            <w:r w:rsidRPr="007B3999">
              <w:rPr>
                <w:rFonts w:cstheme="minorHAnsi"/>
              </w:rPr>
              <w:t>байя</w:t>
            </w:r>
            <w:proofErr w:type="spellEnd"/>
          </w:p>
          <w:p w14:paraId="670F8A39" w14:textId="77777777" w:rsidR="00847DB9" w:rsidRPr="007B3999" w:rsidRDefault="00847DB9" w:rsidP="00847DB9">
            <w:pPr>
              <w:jc w:val="both"/>
              <w:rPr>
                <w:rFonts w:cstheme="minorHAnsi"/>
              </w:rPr>
            </w:pPr>
            <w:proofErr w:type="spellStart"/>
            <w:r w:rsidRPr="007B3999">
              <w:rPr>
                <w:rFonts w:cstheme="minorHAnsi"/>
              </w:rPr>
              <w:t>Үрийн</w:t>
            </w:r>
            <w:proofErr w:type="spellEnd"/>
            <w:r w:rsidRPr="007B3999">
              <w:rPr>
                <w:rFonts w:cstheme="minorHAnsi"/>
              </w:rPr>
              <w:t xml:space="preserve"> </w:t>
            </w:r>
            <w:proofErr w:type="spellStart"/>
            <w:r w:rsidRPr="007B3999">
              <w:rPr>
                <w:rFonts w:cstheme="minorHAnsi"/>
              </w:rPr>
              <w:t>үрд</w:t>
            </w:r>
            <w:proofErr w:type="spellEnd"/>
            <w:r w:rsidRPr="007B3999">
              <w:rPr>
                <w:rFonts w:cstheme="minorHAnsi"/>
              </w:rPr>
              <w:t xml:space="preserve"> </w:t>
            </w:r>
            <w:proofErr w:type="spellStart"/>
            <w:r w:rsidRPr="007B3999">
              <w:rPr>
                <w:rFonts w:cstheme="minorHAnsi"/>
              </w:rPr>
              <w:t>үүрд</w:t>
            </w:r>
            <w:proofErr w:type="spellEnd"/>
            <w:r w:rsidRPr="007B3999">
              <w:rPr>
                <w:rFonts w:cstheme="minorHAnsi"/>
              </w:rPr>
              <w:t xml:space="preserve"> </w:t>
            </w:r>
            <w:proofErr w:type="spellStart"/>
            <w:r w:rsidRPr="007B3999">
              <w:rPr>
                <w:rFonts w:cstheme="minorHAnsi"/>
              </w:rPr>
              <w:t>тахиж</w:t>
            </w:r>
            <w:proofErr w:type="spellEnd"/>
          </w:p>
          <w:p w14:paraId="5A36995A" w14:textId="77777777" w:rsidR="00847DB9" w:rsidRPr="007B3999" w:rsidRDefault="00847DB9" w:rsidP="00847DB9">
            <w:pPr>
              <w:jc w:val="both"/>
              <w:rPr>
                <w:rFonts w:cstheme="minorHAnsi"/>
              </w:rPr>
            </w:pPr>
            <w:proofErr w:type="spellStart"/>
            <w:r w:rsidRPr="007B3999">
              <w:rPr>
                <w:rFonts w:cstheme="minorHAnsi"/>
              </w:rPr>
              <w:t>Үе</w:t>
            </w:r>
            <w:proofErr w:type="spellEnd"/>
            <w:r w:rsidRPr="007B3999">
              <w:rPr>
                <w:rFonts w:cstheme="minorHAnsi"/>
              </w:rPr>
              <w:t xml:space="preserve"> </w:t>
            </w:r>
            <w:proofErr w:type="spellStart"/>
            <w:r w:rsidRPr="007B3999">
              <w:rPr>
                <w:rFonts w:cstheme="minorHAnsi"/>
              </w:rPr>
              <w:t>дутам</w:t>
            </w:r>
            <w:proofErr w:type="spellEnd"/>
            <w:r w:rsidRPr="007B3999">
              <w:rPr>
                <w:rFonts w:cstheme="minorHAnsi"/>
              </w:rPr>
              <w:t xml:space="preserve"> </w:t>
            </w:r>
            <w:proofErr w:type="spellStart"/>
            <w:r w:rsidRPr="007B3999">
              <w:rPr>
                <w:rFonts w:cstheme="minorHAnsi"/>
              </w:rPr>
              <w:t>үргэлж</w:t>
            </w:r>
            <w:proofErr w:type="spellEnd"/>
            <w:r w:rsidRPr="007B3999">
              <w:rPr>
                <w:rFonts w:cstheme="minorHAnsi"/>
              </w:rPr>
              <w:t xml:space="preserve"> </w:t>
            </w:r>
            <w:proofErr w:type="spellStart"/>
            <w:r w:rsidRPr="007B3999">
              <w:rPr>
                <w:rFonts w:cstheme="minorHAnsi"/>
              </w:rPr>
              <w:t>шүтье</w:t>
            </w:r>
            <w:proofErr w:type="spellEnd"/>
            <w:r w:rsidRPr="007B3999">
              <w:rPr>
                <w:rFonts w:cstheme="minorHAnsi"/>
              </w:rPr>
              <w:t xml:space="preserve">» </w:t>
            </w:r>
            <w:proofErr w:type="spellStart"/>
            <w:r w:rsidRPr="007B3999">
              <w:rPr>
                <w:rFonts w:cstheme="minorHAnsi"/>
              </w:rPr>
              <w:t>хэмээн</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Халдунд</w:t>
            </w:r>
            <w:proofErr w:type="spellEnd"/>
            <w:r w:rsidRPr="007B3999">
              <w:rPr>
                <w:rFonts w:cstheme="minorHAnsi"/>
              </w:rPr>
              <w:t xml:space="preserve"> </w:t>
            </w:r>
            <w:proofErr w:type="spellStart"/>
            <w:r w:rsidRPr="007B3999">
              <w:rPr>
                <w:rFonts w:cstheme="minorHAnsi"/>
              </w:rPr>
              <w:t>сөгдөж</w:t>
            </w:r>
            <w:proofErr w:type="spellEnd"/>
            <w:r w:rsidRPr="007B3999">
              <w:rPr>
                <w:rFonts w:cstheme="minorHAnsi"/>
              </w:rPr>
              <w:t xml:space="preserve"> </w:t>
            </w:r>
            <w:proofErr w:type="spellStart"/>
            <w:r w:rsidRPr="007B3999">
              <w:rPr>
                <w:rFonts w:cstheme="minorHAnsi"/>
              </w:rPr>
              <w:t>мөргөдөг</w:t>
            </w:r>
            <w:proofErr w:type="spellEnd"/>
            <w:r w:rsidRPr="007B3999">
              <w:rPr>
                <w:rFonts w:cstheme="minorHAnsi"/>
              </w:rPr>
              <w:t>.</w:t>
            </w:r>
          </w:p>
          <w:p w14:paraId="7BA5FA11" w14:textId="14409559" w:rsidR="00847DB9" w:rsidRPr="007B3999" w:rsidRDefault="00847DB9" w:rsidP="00847DB9">
            <w:pPr>
              <w:jc w:val="both"/>
              <w:rPr>
                <w:rFonts w:cstheme="minorHAnsi"/>
              </w:rPr>
            </w:pPr>
            <w:proofErr w:type="spellStart"/>
            <w:r w:rsidRPr="007B3999">
              <w:rPr>
                <w:rFonts w:cstheme="minorHAnsi"/>
              </w:rPr>
              <w:t>Энэ</w:t>
            </w:r>
            <w:proofErr w:type="spellEnd"/>
            <w:r w:rsidRPr="007B3999">
              <w:rPr>
                <w:rFonts w:cstheme="minorHAnsi"/>
              </w:rPr>
              <w:t xml:space="preserve"> </w:t>
            </w:r>
            <w:proofErr w:type="spellStart"/>
            <w:r w:rsidRPr="007B3999">
              <w:rPr>
                <w:rFonts w:cstheme="minorHAnsi"/>
              </w:rPr>
              <w:t>үеэс</w:t>
            </w:r>
            <w:proofErr w:type="spellEnd"/>
            <w:r w:rsidRPr="007B3999">
              <w:rPr>
                <w:rFonts w:cstheme="minorHAnsi"/>
              </w:rPr>
              <w:t xml:space="preserve"> </w:t>
            </w:r>
            <w:proofErr w:type="spellStart"/>
            <w:r w:rsidRPr="007B3999">
              <w:rPr>
                <w:rFonts w:cstheme="minorHAnsi"/>
              </w:rPr>
              <w:t>алтан</w:t>
            </w:r>
            <w:proofErr w:type="spellEnd"/>
            <w:r w:rsidRPr="007B3999">
              <w:rPr>
                <w:rFonts w:cstheme="minorHAnsi"/>
              </w:rPr>
              <w:t xml:space="preserve"> </w:t>
            </w:r>
            <w:proofErr w:type="spellStart"/>
            <w:r w:rsidRPr="007B3999">
              <w:rPr>
                <w:rFonts w:cstheme="minorHAnsi"/>
              </w:rPr>
              <w:t>ургийнхан</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Халдуныг</w:t>
            </w:r>
            <w:proofErr w:type="spellEnd"/>
            <w:r w:rsidRPr="007B3999">
              <w:rPr>
                <w:rFonts w:cstheme="minorHAnsi"/>
              </w:rPr>
              <w:t xml:space="preserve"> </w:t>
            </w:r>
            <w:proofErr w:type="spellStart"/>
            <w:r w:rsidRPr="007B3999">
              <w:rPr>
                <w:rFonts w:cstheme="minorHAnsi"/>
              </w:rPr>
              <w:t>байнга</w:t>
            </w:r>
            <w:proofErr w:type="spellEnd"/>
            <w:r w:rsidRPr="007B3999">
              <w:rPr>
                <w:rFonts w:cstheme="minorHAnsi"/>
              </w:rPr>
              <w:t xml:space="preserve"> </w:t>
            </w:r>
            <w:proofErr w:type="spellStart"/>
            <w:r w:rsidRPr="007B3999">
              <w:rPr>
                <w:rFonts w:cstheme="minorHAnsi"/>
              </w:rPr>
              <w:t>тахидаг</w:t>
            </w:r>
            <w:proofErr w:type="spellEnd"/>
            <w:r w:rsidRPr="007B3999">
              <w:rPr>
                <w:rFonts w:cstheme="minorHAnsi"/>
              </w:rPr>
              <w:t xml:space="preserve"> </w:t>
            </w:r>
            <w:proofErr w:type="spellStart"/>
            <w:r w:rsidRPr="007B3999">
              <w:rPr>
                <w:rFonts w:cstheme="minorHAnsi"/>
              </w:rPr>
              <w:t>болсон</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мэдээж</w:t>
            </w:r>
            <w:proofErr w:type="spellEnd"/>
            <w:r w:rsidRPr="007B3999">
              <w:rPr>
                <w:rFonts w:cstheme="minorHAnsi"/>
              </w:rPr>
              <w:t xml:space="preserve">. </w:t>
            </w:r>
            <w:proofErr w:type="spellStart"/>
            <w:r w:rsidRPr="007B3999">
              <w:rPr>
                <w:rFonts w:cstheme="minorHAnsi"/>
              </w:rPr>
              <w:t>Гэхдээ</w:t>
            </w:r>
            <w:proofErr w:type="spellEnd"/>
            <w:r w:rsidRPr="007B3999">
              <w:rPr>
                <w:rFonts w:cstheme="minorHAnsi"/>
              </w:rPr>
              <w:t xml:space="preserve"> </w:t>
            </w:r>
            <w:proofErr w:type="spellStart"/>
            <w:r w:rsidRPr="007B3999">
              <w:rPr>
                <w:rFonts w:cstheme="minorHAnsi"/>
              </w:rPr>
              <w:t>бөөгийн</w:t>
            </w:r>
            <w:proofErr w:type="spellEnd"/>
            <w:r w:rsidRPr="007B3999">
              <w:rPr>
                <w:rFonts w:cstheme="minorHAnsi"/>
              </w:rPr>
              <w:t xml:space="preserve"> </w:t>
            </w:r>
            <w:proofErr w:type="spellStart"/>
            <w:r w:rsidRPr="007B3999">
              <w:rPr>
                <w:rFonts w:cstheme="minorHAnsi"/>
              </w:rPr>
              <w:t>ёсны</w:t>
            </w:r>
            <w:proofErr w:type="spellEnd"/>
            <w:r w:rsidRPr="007B3999">
              <w:rPr>
                <w:rFonts w:cstheme="minorHAnsi"/>
              </w:rPr>
              <w:t xml:space="preserve"> </w:t>
            </w:r>
            <w:proofErr w:type="spellStart"/>
            <w:r w:rsidRPr="007B3999">
              <w:rPr>
                <w:rFonts w:cstheme="minorHAnsi"/>
              </w:rPr>
              <w:t>тахилга</w:t>
            </w:r>
            <w:proofErr w:type="spellEnd"/>
            <w:r w:rsidRPr="007B3999">
              <w:rPr>
                <w:rFonts w:cstheme="minorHAnsi"/>
              </w:rPr>
              <w:t xml:space="preserve"> </w:t>
            </w:r>
            <w:proofErr w:type="spellStart"/>
            <w:r w:rsidRPr="007B3999">
              <w:rPr>
                <w:rFonts w:cstheme="minorHAnsi"/>
              </w:rPr>
              <w:t>байсан</w:t>
            </w:r>
            <w:proofErr w:type="spellEnd"/>
            <w:r w:rsidRPr="007B3999">
              <w:rPr>
                <w:rFonts w:cstheme="minorHAnsi"/>
              </w:rPr>
              <w:t xml:space="preserve">. </w:t>
            </w:r>
            <w:proofErr w:type="spellStart"/>
            <w:r w:rsidRPr="007B3999">
              <w:rPr>
                <w:rFonts w:cstheme="minorHAnsi"/>
              </w:rPr>
              <w:t>Энэхүү</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усны</w:t>
            </w:r>
            <w:proofErr w:type="spellEnd"/>
            <w:r w:rsidRPr="007B3999">
              <w:rPr>
                <w:rFonts w:cstheme="minorHAnsi"/>
              </w:rPr>
              <w:t xml:space="preserve"> </w:t>
            </w:r>
            <w:proofErr w:type="spellStart"/>
            <w:r w:rsidRPr="007B3999">
              <w:rPr>
                <w:rFonts w:cstheme="minorHAnsi"/>
              </w:rPr>
              <w:t>тахилга</w:t>
            </w:r>
            <w:proofErr w:type="spellEnd"/>
            <w:r w:rsidRPr="007B3999">
              <w:rPr>
                <w:rFonts w:cstheme="minorHAnsi"/>
              </w:rPr>
              <w:t xml:space="preserve"> ХIII </w:t>
            </w:r>
            <w:proofErr w:type="spellStart"/>
            <w:r w:rsidRPr="007B3999">
              <w:rPr>
                <w:rFonts w:cstheme="minorHAnsi"/>
              </w:rPr>
              <w:t>зууны</w:t>
            </w:r>
            <w:proofErr w:type="spellEnd"/>
            <w:r w:rsidRPr="007B3999">
              <w:rPr>
                <w:rFonts w:cstheme="minorHAnsi"/>
              </w:rPr>
              <w:t xml:space="preserve"> </w:t>
            </w:r>
            <w:proofErr w:type="spellStart"/>
            <w:r w:rsidRPr="007B3999">
              <w:rPr>
                <w:rFonts w:cstheme="minorHAnsi"/>
              </w:rPr>
              <w:t>эхэн</w:t>
            </w:r>
            <w:proofErr w:type="spellEnd"/>
            <w:r w:rsidRPr="007B3999">
              <w:rPr>
                <w:rFonts w:cstheme="minorHAnsi"/>
              </w:rPr>
              <w:t xml:space="preserve"> </w:t>
            </w:r>
            <w:proofErr w:type="spellStart"/>
            <w:r w:rsidRPr="007B3999">
              <w:rPr>
                <w:rFonts w:cstheme="minorHAnsi"/>
              </w:rPr>
              <w:t>хүртэл</w:t>
            </w:r>
            <w:proofErr w:type="spellEnd"/>
            <w:r w:rsidRPr="007B3999">
              <w:rPr>
                <w:rFonts w:cstheme="minorHAnsi"/>
              </w:rPr>
              <w:t xml:space="preserve"> </w:t>
            </w:r>
            <w:proofErr w:type="spellStart"/>
            <w:r w:rsidRPr="007B3999">
              <w:rPr>
                <w:rFonts w:cstheme="minorHAnsi"/>
              </w:rPr>
              <w:t>үргэлжилжээ</w:t>
            </w:r>
            <w:proofErr w:type="spellEnd"/>
            <w:r w:rsidRPr="007B3999">
              <w:rPr>
                <w:rFonts w:cstheme="minorHAnsi"/>
              </w:rPr>
              <w:t xml:space="preserve">. </w:t>
            </w:r>
          </w:p>
          <w:p w14:paraId="0CAE4663" w14:textId="77777777" w:rsidR="004A327B" w:rsidRPr="007B3999" w:rsidRDefault="004A327B" w:rsidP="00847DB9">
            <w:pPr>
              <w:jc w:val="both"/>
              <w:rPr>
                <w:rFonts w:cstheme="minorHAnsi"/>
              </w:rPr>
            </w:pPr>
          </w:p>
          <w:p w14:paraId="29775F5B" w14:textId="3CBBC836" w:rsidR="00847DB9" w:rsidRPr="007B3999" w:rsidRDefault="00847DB9" w:rsidP="00847DB9">
            <w:pPr>
              <w:jc w:val="both"/>
              <w:rPr>
                <w:rFonts w:cstheme="minorHAnsi"/>
              </w:rPr>
            </w:pP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Халдуны</w:t>
            </w:r>
            <w:proofErr w:type="spellEnd"/>
            <w:r w:rsidRPr="007B3999">
              <w:rPr>
                <w:rFonts w:cstheme="minorHAnsi"/>
              </w:rPr>
              <w:t xml:space="preserve"> </w:t>
            </w:r>
            <w:proofErr w:type="spellStart"/>
            <w:r w:rsidRPr="007B3999">
              <w:rPr>
                <w:rFonts w:cstheme="minorHAnsi"/>
              </w:rPr>
              <w:t>тахилгын</w:t>
            </w:r>
            <w:proofErr w:type="spellEnd"/>
            <w:r w:rsidRPr="007B3999">
              <w:rPr>
                <w:rFonts w:cstheme="minorHAnsi"/>
              </w:rPr>
              <w:t xml:space="preserve"> </w:t>
            </w:r>
            <w:proofErr w:type="spellStart"/>
            <w:r w:rsidRPr="007B3999">
              <w:rPr>
                <w:rFonts w:cstheme="minorHAnsi"/>
              </w:rPr>
              <w:t>хөгжлийн</w:t>
            </w:r>
            <w:proofErr w:type="spellEnd"/>
            <w:r w:rsidRPr="007B3999">
              <w:rPr>
                <w:rFonts w:cstheme="minorHAnsi"/>
              </w:rPr>
              <w:t xml:space="preserve"> </w:t>
            </w:r>
            <w:proofErr w:type="spellStart"/>
            <w:r w:rsidRPr="007B3999">
              <w:rPr>
                <w:rFonts w:cstheme="minorHAnsi"/>
              </w:rPr>
              <w:t>хоёрдугаар</w:t>
            </w:r>
            <w:proofErr w:type="spellEnd"/>
            <w:r w:rsidRPr="007B3999">
              <w:rPr>
                <w:rFonts w:cstheme="minorHAnsi"/>
              </w:rPr>
              <w:t xml:space="preserve"> </w:t>
            </w:r>
            <w:proofErr w:type="spellStart"/>
            <w:r w:rsidRPr="007B3999">
              <w:rPr>
                <w:rFonts w:cstheme="minorHAnsi"/>
              </w:rPr>
              <w:t>үе</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ХIII </w:t>
            </w:r>
            <w:proofErr w:type="spellStart"/>
            <w:r w:rsidRPr="007B3999">
              <w:rPr>
                <w:rFonts w:cstheme="minorHAnsi"/>
              </w:rPr>
              <w:t>зууны</w:t>
            </w:r>
            <w:proofErr w:type="spellEnd"/>
            <w:r w:rsidRPr="007B3999">
              <w:rPr>
                <w:rFonts w:cstheme="minorHAnsi"/>
              </w:rPr>
              <w:t xml:space="preserve"> </w:t>
            </w:r>
            <w:proofErr w:type="spellStart"/>
            <w:r w:rsidRPr="007B3999">
              <w:rPr>
                <w:rFonts w:cstheme="minorHAnsi"/>
              </w:rPr>
              <w:t>тэргүүн</w:t>
            </w:r>
            <w:proofErr w:type="spellEnd"/>
            <w:r w:rsidRPr="007B3999">
              <w:rPr>
                <w:rFonts w:cstheme="minorHAnsi"/>
              </w:rPr>
              <w:t xml:space="preserve"> </w:t>
            </w:r>
            <w:proofErr w:type="spellStart"/>
            <w:r w:rsidRPr="007B3999">
              <w:rPr>
                <w:rFonts w:cstheme="minorHAnsi"/>
              </w:rPr>
              <w:t>хагасаас</w:t>
            </w:r>
            <w:proofErr w:type="spellEnd"/>
            <w:r w:rsidRPr="007B3999">
              <w:rPr>
                <w:rFonts w:cstheme="minorHAnsi"/>
              </w:rPr>
              <w:t xml:space="preserve"> </w:t>
            </w:r>
            <w:proofErr w:type="spellStart"/>
            <w:r w:rsidRPr="007B3999">
              <w:rPr>
                <w:rFonts w:cstheme="minorHAnsi"/>
              </w:rPr>
              <w:t>эхэлсэн</w:t>
            </w:r>
            <w:proofErr w:type="spellEnd"/>
            <w:r w:rsidRPr="007B3999">
              <w:rPr>
                <w:rFonts w:cstheme="minorHAnsi"/>
              </w:rPr>
              <w:t xml:space="preserve"> </w:t>
            </w:r>
            <w:proofErr w:type="spellStart"/>
            <w:r w:rsidRPr="007B3999">
              <w:rPr>
                <w:rFonts w:cstheme="minorHAnsi"/>
              </w:rPr>
              <w:t>бололтой</w:t>
            </w:r>
            <w:proofErr w:type="spellEnd"/>
            <w:r w:rsidRPr="007B3999">
              <w:rPr>
                <w:rFonts w:cstheme="minorHAnsi"/>
              </w:rPr>
              <w:t xml:space="preserve">. </w:t>
            </w:r>
            <w:proofErr w:type="spellStart"/>
            <w:r w:rsidRPr="007B3999">
              <w:rPr>
                <w:rFonts w:cstheme="minorHAnsi"/>
              </w:rPr>
              <w:t>Чингис</w:t>
            </w:r>
            <w:proofErr w:type="spellEnd"/>
            <w:r w:rsidRPr="007B3999">
              <w:rPr>
                <w:rFonts w:cstheme="minorHAnsi"/>
              </w:rPr>
              <w:t xml:space="preserve"> </w:t>
            </w:r>
            <w:proofErr w:type="spellStart"/>
            <w:r w:rsidRPr="007B3999">
              <w:rPr>
                <w:rFonts w:cstheme="minorHAnsi"/>
              </w:rPr>
              <w:t>тэргүүтэй</w:t>
            </w:r>
            <w:proofErr w:type="spellEnd"/>
            <w:r w:rsidRPr="007B3999">
              <w:rPr>
                <w:rFonts w:cstheme="minorHAnsi"/>
              </w:rPr>
              <w:t xml:space="preserve"> </w:t>
            </w:r>
            <w:proofErr w:type="spellStart"/>
            <w:r w:rsidRPr="007B3999">
              <w:rPr>
                <w:rFonts w:cstheme="minorHAnsi"/>
              </w:rPr>
              <w:t>Монголын</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хаад</w:t>
            </w:r>
            <w:proofErr w:type="spellEnd"/>
            <w:r w:rsidRPr="007B3999">
              <w:rPr>
                <w:rFonts w:cstheme="minorHAnsi"/>
              </w:rPr>
              <w:t xml:space="preserve"> </w:t>
            </w:r>
            <w:proofErr w:type="spellStart"/>
            <w:r w:rsidRPr="007B3999">
              <w:rPr>
                <w:rFonts w:cstheme="minorHAnsi"/>
              </w:rPr>
              <w:t>тэнгэрт</w:t>
            </w:r>
            <w:proofErr w:type="spellEnd"/>
            <w:r w:rsidRPr="007B3999">
              <w:rPr>
                <w:rFonts w:cstheme="minorHAnsi"/>
              </w:rPr>
              <w:t xml:space="preserve"> </w:t>
            </w:r>
            <w:proofErr w:type="spellStart"/>
            <w:r w:rsidRPr="007B3999">
              <w:rPr>
                <w:rFonts w:cstheme="minorHAnsi"/>
              </w:rPr>
              <w:t>хальж</w:t>
            </w:r>
            <w:proofErr w:type="spellEnd"/>
            <w:r w:rsidRPr="007B3999">
              <w:rPr>
                <w:rFonts w:cstheme="minorHAnsi"/>
              </w:rPr>
              <w:t xml:space="preserve">, </w:t>
            </w:r>
            <w:proofErr w:type="spellStart"/>
            <w:r w:rsidRPr="007B3999">
              <w:rPr>
                <w:rFonts w:cstheme="minorHAnsi"/>
              </w:rPr>
              <w:t>тэдний</w:t>
            </w:r>
            <w:proofErr w:type="spellEnd"/>
            <w:r w:rsidRPr="007B3999">
              <w:rPr>
                <w:rFonts w:cstheme="minorHAnsi"/>
              </w:rPr>
              <w:t xml:space="preserve"> </w:t>
            </w:r>
            <w:proofErr w:type="spellStart"/>
            <w:r w:rsidRPr="007B3999">
              <w:rPr>
                <w:rFonts w:cstheme="minorHAnsi"/>
              </w:rPr>
              <w:t>цогцсыг</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Халдуны</w:t>
            </w:r>
            <w:proofErr w:type="spellEnd"/>
            <w:r w:rsidRPr="007B3999">
              <w:rPr>
                <w:rFonts w:cstheme="minorHAnsi"/>
              </w:rPr>
              <w:t xml:space="preserve"> </w:t>
            </w:r>
            <w:proofErr w:type="spellStart"/>
            <w:r w:rsidRPr="007B3999">
              <w:rPr>
                <w:rFonts w:cstheme="minorHAnsi"/>
              </w:rPr>
              <w:t>ойр</w:t>
            </w:r>
            <w:proofErr w:type="spellEnd"/>
            <w:r w:rsidRPr="007B3999">
              <w:rPr>
                <w:rFonts w:cstheme="minorHAnsi"/>
              </w:rPr>
              <w:t xml:space="preserve"> </w:t>
            </w:r>
            <w:proofErr w:type="spellStart"/>
            <w:r w:rsidRPr="007B3999">
              <w:rPr>
                <w:rFonts w:cstheme="minorHAnsi"/>
              </w:rPr>
              <w:t>шадраа</w:t>
            </w:r>
            <w:proofErr w:type="spellEnd"/>
            <w:r w:rsidRPr="007B3999">
              <w:rPr>
                <w:rFonts w:cstheme="minorHAnsi"/>
              </w:rPr>
              <w:t xml:space="preserve"> </w:t>
            </w:r>
            <w:proofErr w:type="spellStart"/>
            <w:r w:rsidRPr="007B3999">
              <w:rPr>
                <w:rFonts w:cstheme="minorHAnsi"/>
              </w:rPr>
              <w:t>нутаглуулсан</w:t>
            </w:r>
            <w:proofErr w:type="spellEnd"/>
            <w:r w:rsidRPr="007B3999">
              <w:rPr>
                <w:rFonts w:cstheme="minorHAnsi"/>
              </w:rPr>
              <w:t xml:space="preserve"> </w:t>
            </w:r>
            <w:proofErr w:type="spellStart"/>
            <w:r w:rsidRPr="007B3999">
              <w:rPr>
                <w:rFonts w:cstheme="minorHAnsi"/>
              </w:rPr>
              <w:t>тэр</w:t>
            </w:r>
            <w:proofErr w:type="spellEnd"/>
            <w:r w:rsidRPr="007B3999">
              <w:rPr>
                <w:rFonts w:cstheme="minorHAnsi"/>
              </w:rPr>
              <w:t xml:space="preserve"> </w:t>
            </w:r>
            <w:proofErr w:type="spellStart"/>
            <w:r w:rsidRPr="007B3999">
              <w:rPr>
                <w:rFonts w:cstheme="minorHAnsi"/>
              </w:rPr>
              <w:t>цагаас</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Халдуны</w:t>
            </w:r>
            <w:proofErr w:type="spellEnd"/>
            <w:r w:rsidRPr="007B3999">
              <w:rPr>
                <w:rFonts w:cstheme="minorHAnsi"/>
              </w:rPr>
              <w:t xml:space="preserve"> </w:t>
            </w:r>
            <w:proofErr w:type="spellStart"/>
            <w:r w:rsidRPr="007B3999">
              <w:rPr>
                <w:rFonts w:cstheme="minorHAnsi"/>
              </w:rPr>
              <w:t>урьдын</w:t>
            </w:r>
            <w:proofErr w:type="spellEnd"/>
            <w:r w:rsidRPr="007B3999">
              <w:rPr>
                <w:rFonts w:cstheme="minorHAnsi"/>
              </w:rPr>
              <w:t xml:space="preserve"> </w:t>
            </w:r>
            <w:proofErr w:type="spellStart"/>
            <w:r w:rsidRPr="007B3999">
              <w:rPr>
                <w:rFonts w:cstheme="minorHAnsi"/>
              </w:rPr>
              <w:t>бөөгийн</w:t>
            </w:r>
            <w:proofErr w:type="spellEnd"/>
            <w:r w:rsidRPr="007B3999">
              <w:rPr>
                <w:rFonts w:cstheme="minorHAnsi"/>
              </w:rPr>
              <w:t xml:space="preserve"> </w:t>
            </w:r>
            <w:proofErr w:type="spellStart"/>
            <w:r w:rsidRPr="007B3999">
              <w:rPr>
                <w:rFonts w:cstheme="minorHAnsi"/>
              </w:rPr>
              <w:t>ёсны</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усны</w:t>
            </w:r>
            <w:proofErr w:type="spellEnd"/>
            <w:r w:rsidRPr="007B3999">
              <w:rPr>
                <w:rFonts w:cstheme="minorHAnsi"/>
              </w:rPr>
              <w:t xml:space="preserve"> </w:t>
            </w:r>
            <w:proofErr w:type="spellStart"/>
            <w:r w:rsidRPr="007B3999">
              <w:rPr>
                <w:rFonts w:cstheme="minorHAnsi"/>
              </w:rPr>
              <w:t>тайлгын</w:t>
            </w:r>
            <w:proofErr w:type="spellEnd"/>
            <w:r w:rsidRPr="007B3999">
              <w:rPr>
                <w:rFonts w:cstheme="minorHAnsi"/>
              </w:rPr>
              <w:t xml:space="preserve"> </w:t>
            </w:r>
            <w:proofErr w:type="spellStart"/>
            <w:r w:rsidRPr="007B3999">
              <w:rPr>
                <w:rFonts w:cstheme="minorHAnsi"/>
              </w:rPr>
              <w:t>дээр</w:t>
            </w:r>
            <w:proofErr w:type="spellEnd"/>
            <w:r w:rsidRPr="007B3999">
              <w:rPr>
                <w:rFonts w:cstheme="minorHAnsi"/>
              </w:rPr>
              <w:t xml:space="preserve"> </w:t>
            </w:r>
            <w:proofErr w:type="spellStart"/>
            <w:r w:rsidRPr="007B3999">
              <w:rPr>
                <w:rFonts w:cstheme="minorHAnsi"/>
              </w:rPr>
              <w:t>төр</w:t>
            </w:r>
            <w:proofErr w:type="spellEnd"/>
            <w:r w:rsidRPr="007B3999">
              <w:rPr>
                <w:rFonts w:cstheme="minorHAnsi"/>
              </w:rPr>
              <w:t xml:space="preserve"> </w:t>
            </w:r>
            <w:proofErr w:type="spellStart"/>
            <w:r w:rsidRPr="007B3999">
              <w:rPr>
                <w:rFonts w:cstheme="minorHAnsi"/>
              </w:rPr>
              <w:t>ёсны</w:t>
            </w:r>
            <w:proofErr w:type="spellEnd"/>
            <w:r w:rsidRPr="007B3999">
              <w:rPr>
                <w:rFonts w:cstheme="minorHAnsi"/>
              </w:rPr>
              <w:t xml:space="preserve"> </w:t>
            </w:r>
            <w:proofErr w:type="spellStart"/>
            <w:r w:rsidRPr="007B3999">
              <w:rPr>
                <w:rFonts w:cstheme="minorHAnsi"/>
              </w:rPr>
              <w:t>тахилга</w:t>
            </w:r>
            <w:proofErr w:type="spellEnd"/>
            <w:r w:rsidRPr="007B3999">
              <w:rPr>
                <w:rFonts w:cstheme="minorHAnsi"/>
              </w:rPr>
              <w:t xml:space="preserve"> </w:t>
            </w:r>
            <w:proofErr w:type="spellStart"/>
            <w:r w:rsidRPr="007B3999">
              <w:rPr>
                <w:rFonts w:cstheme="minorHAnsi"/>
              </w:rPr>
              <w:t>нэмэгдсэн</w:t>
            </w:r>
            <w:proofErr w:type="spellEnd"/>
            <w:r w:rsidRPr="007B3999">
              <w:rPr>
                <w:rFonts w:cstheme="minorHAnsi"/>
              </w:rPr>
              <w:t xml:space="preserve"> </w:t>
            </w:r>
            <w:proofErr w:type="spellStart"/>
            <w:r w:rsidRPr="007B3999">
              <w:rPr>
                <w:rFonts w:cstheme="minorHAnsi"/>
              </w:rPr>
              <w:t>аж</w:t>
            </w:r>
            <w:proofErr w:type="spellEnd"/>
            <w:r w:rsidRPr="007B3999">
              <w:rPr>
                <w:rFonts w:cstheme="minorHAnsi"/>
              </w:rPr>
              <w:t xml:space="preserve">. </w:t>
            </w:r>
            <w:proofErr w:type="spellStart"/>
            <w:r w:rsidRPr="007B3999">
              <w:rPr>
                <w:rFonts w:cstheme="minorHAnsi"/>
              </w:rPr>
              <w:t>Сурвалжид</w:t>
            </w:r>
            <w:proofErr w:type="spellEnd"/>
            <w:r w:rsidRPr="007B3999">
              <w:rPr>
                <w:rFonts w:cstheme="minorHAnsi"/>
              </w:rPr>
              <w:t xml:space="preserve"> </w:t>
            </w:r>
            <w:proofErr w:type="spellStart"/>
            <w:r w:rsidRPr="007B3999">
              <w:rPr>
                <w:rFonts w:cstheme="minorHAnsi"/>
              </w:rPr>
              <w:t>тэмдэглэснийг</w:t>
            </w:r>
            <w:proofErr w:type="spellEnd"/>
            <w:r w:rsidRPr="007B3999">
              <w:rPr>
                <w:rFonts w:cstheme="minorHAnsi"/>
              </w:rPr>
              <w:t xml:space="preserve"> </w:t>
            </w:r>
            <w:proofErr w:type="spellStart"/>
            <w:r w:rsidRPr="007B3999">
              <w:rPr>
                <w:rFonts w:cstheme="minorHAnsi"/>
              </w:rPr>
              <w:t>үзвэл</w:t>
            </w:r>
            <w:proofErr w:type="spellEnd"/>
            <w:r w:rsidRPr="007B3999">
              <w:rPr>
                <w:rFonts w:cstheme="minorHAnsi"/>
              </w:rPr>
              <w:t xml:space="preserve">, </w:t>
            </w:r>
            <w:proofErr w:type="spellStart"/>
            <w:r w:rsidRPr="007B3999">
              <w:rPr>
                <w:rFonts w:cstheme="minorHAnsi"/>
              </w:rPr>
              <w:t>Чингис</w:t>
            </w:r>
            <w:proofErr w:type="spellEnd"/>
            <w:r w:rsidRPr="007B3999">
              <w:rPr>
                <w:rFonts w:cstheme="minorHAnsi"/>
              </w:rPr>
              <w:t xml:space="preserve"> </w:t>
            </w:r>
            <w:proofErr w:type="spellStart"/>
            <w:r w:rsidRPr="007B3999">
              <w:rPr>
                <w:rFonts w:cstheme="minorHAnsi"/>
              </w:rPr>
              <w:t>хааны</w:t>
            </w:r>
            <w:proofErr w:type="spellEnd"/>
            <w:r w:rsidRPr="007B3999">
              <w:rPr>
                <w:rFonts w:cstheme="minorHAnsi"/>
              </w:rPr>
              <w:t xml:space="preserve"> </w:t>
            </w:r>
            <w:proofErr w:type="spellStart"/>
            <w:r w:rsidRPr="007B3999">
              <w:rPr>
                <w:rFonts w:cstheme="minorHAnsi"/>
              </w:rPr>
              <w:t>цогцсыг</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Алтай</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Бүри</w:t>
            </w:r>
            <w:proofErr w:type="spellEnd"/>
            <w:r w:rsidRPr="007B3999">
              <w:rPr>
                <w:rFonts w:cstheme="minorHAnsi"/>
              </w:rPr>
              <w:t xml:space="preserve"> </w:t>
            </w:r>
            <w:proofErr w:type="spellStart"/>
            <w:r w:rsidRPr="007B3999">
              <w:rPr>
                <w:rFonts w:cstheme="minorHAnsi"/>
              </w:rPr>
              <w:t>өндөр</w:t>
            </w:r>
            <w:proofErr w:type="spellEnd"/>
            <w:r w:rsidRPr="007B3999">
              <w:rPr>
                <w:rFonts w:cstheme="minorHAnsi"/>
              </w:rPr>
              <w:t xml:space="preserve"> (</w:t>
            </w:r>
            <w:proofErr w:type="spellStart"/>
            <w:r w:rsidRPr="007B3999">
              <w:rPr>
                <w:rFonts w:cstheme="minorHAnsi"/>
              </w:rPr>
              <w:t>Бүрэнхан</w:t>
            </w:r>
            <w:proofErr w:type="spellEnd"/>
            <w:r w:rsidRPr="007B3999">
              <w:rPr>
                <w:rFonts w:cstheme="minorHAnsi"/>
              </w:rPr>
              <w:t xml:space="preserve">) </w:t>
            </w:r>
            <w:proofErr w:type="spellStart"/>
            <w:r w:rsidRPr="007B3999">
              <w:rPr>
                <w:rFonts w:cstheme="minorHAnsi"/>
              </w:rPr>
              <w:t>зэрэг</w:t>
            </w:r>
            <w:proofErr w:type="spellEnd"/>
            <w:r w:rsidRPr="007B3999">
              <w:rPr>
                <w:rFonts w:cstheme="minorHAnsi"/>
              </w:rPr>
              <w:t xml:space="preserve"> </w:t>
            </w:r>
            <w:proofErr w:type="spellStart"/>
            <w:r w:rsidRPr="007B3999">
              <w:rPr>
                <w:rFonts w:cstheme="minorHAnsi"/>
              </w:rPr>
              <w:t>хэдэн</w:t>
            </w:r>
            <w:proofErr w:type="spellEnd"/>
            <w:r w:rsidRPr="007B3999">
              <w:rPr>
                <w:rFonts w:cstheme="minorHAnsi"/>
              </w:rPr>
              <w:t xml:space="preserve"> </w:t>
            </w:r>
            <w:proofErr w:type="spellStart"/>
            <w:r w:rsidRPr="007B3999">
              <w:rPr>
                <w:rFonts w:cstheme="minorHAnsi"/>
              </w:rPr>
              <w:t>газарт</w:t>
            </w:r>
            <w:proofErr w:type="spellEnd"/>
            <w:r w:rsidRPr="007B3999">
              <w:rPr>
                <w:rFonts w:cstheme="minorHAnsi"/>
              </w:rPr>
              <w:t xml:space="preserve"> </w:t>
            </w:r>
            <w:proofErr w:type="spellStart"/>
            <w:r w:rsidRPr="007B3999">
              <w:rPr>
                <w:rFonts w:cstheme="minorHAnsi"/>
              </w:rPr>
              <w:t>нутаглуулсан</w:t>
            </w:r>
            <w:proofErr w:type="spellEnd"/>
            <w:r w:rsidRPr="007B3999">
              <w:rPr>
                <w:rFonts w:cstheme="minorHAnsi"/>
              </w:rPr>
              <w:t xml:space="preserve"> </w:t>
            </w:r>
            <w:proofErr w:type="spellStart"/>
            <w:r w:rsidRPr="007B3999">
              <w:rPr>
                <w:rFonts w:cstheme="minorHAnsi"/>
              </w:rPr>
              <w:t>тухай</w:t>
            </w:r>
            <w:proofErr w:type="spellEnd"/>
            <w:r w:rsidRPr="007B3999">
              <w:rPr>
                <w:rFonts w:cstheme="minorHAnsi"/>
              </w:rPr>
              <w:t xml:space="preserve"> </w:t>
            </w:r>
            <w:proofErr w:type="spellStart"/>
            <w:r w:rsidRPr="007B3999">
              <w:rPr>
                <w:rFonts w:cstheme="minorHAnsi"/>
              </w:rPr>
              <w:t>солиг</w:t>
            </w:r>
            <w:proofErr w:type="spellEnd"/>
            <w:r w:rsidRPr="007B3999">
              <w:rPr>
                <w:rFonts w:cstheme="minorHAnsi"/>
              </w:rPr>
              <w:t xml:space="preserve"> </w:t>
            </w:r>
            <w:proofErr w:type="spellStart"/>
            <w:r w:rsidRPr="007B3999">
              <w:rPr>
                <w:rFonts w:cstheme="minorHAnsi"/>
              </w:rPr>
              <w:t>өгүүлсэн</w:t>
            </w:r>
            <w:proofErr w:type="spellEnd"/>
            <w:r w:rsidRPr="007B3999">
              <w:rPr>
                <w:rFonts w:cstheme="minorHAnsi"/>
              </w:rPr>
              <w:t xml:space="preserve"> </w:t>
            </w:r>
            <w:proofErr w:type="spellStart"/>
            <w:r w:rsidRPr="007B3999">
              <w:rPr>
                <w:rFonts w:cstheme="minorHAnsi"/>
              </w:rPr>
              <w:t>байдаг</w:t>
            </w:r>
            <w:proofErr w:type="spellEnd"/>
            <w:r w:rsidRPr="007B3999">
              <w:rPr>
                <w:rFonts w:cstheme="minorHAnsi"/>
              </w:rPr>
              <w:t xml:space="preserve">. </w:t>
            </w:r>
            <w:proofErr w:type="spellStart"/>
            <w:r w:rsidRPr="007B3999">
              <w:rPr>
                <w:rFonts w:cstheme="minorHAnsi"/>
              </w:rPr>
              <w:t>Гэвч</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хааны</w:t>
            </w:r>
            <w:proofErr w:type="spellEnd"/>
            <w:r w:rsidRPr="007B3999">
              <w:rPr>
                <w:rFonts w:cstheme="minorHAnsi"/>
              </w:rPr>
              <w:t xml:space="preserve"> </w:t>
            </w:r>
            <w:proofErr w:type="spellStart"/>
            <w:r w:rsidRPr="007B3999">
              <w:rPr>
                <w:rFonts w:cstheme="minorHAnsi"/>
              </w:rPr>
              <w:t>шарилыг</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ууланд</w:t>
            </w:r>
            <w:proofErr w:type="spellEnd"/>
            <w:r w:rsidRPr="007B3999">
              <w:rPr>
                <w:rFonts w:cstheme="minorHAnsi"/>
              </w:rPr>
              <w:t xml:space="preserve"> </w:t>
            </w:r>
            <w:proofErr w:type="spellStart"/>
            <w:r w:rsidRPr="007B3999">
              <w:rPr>
                <w:rFonts w:cstheme="minorHAnsi"/>
              </w:rPr>
              <w:t>оршоосон</w:t>
            </w:r>
            <w:proofErr w:type="spellEnd"/>
            <w:r w:rsidRPr="007B3999">
              <w:rPr>
                <w:rFonts w:cstheme="minorHAnsi"/>
              </w:rPr>
              <w:t xml:space="preserve"> </w:t>
            </w:r>
            <w:proofErr w:type="spellStart"/>
            <w:r w:rsidRPr="007B3999">
              <w:rPr>
                <w:rFonts w:cstheme="minorHAnsi"/>
              </w:rPr>
              <w:t>гэсэн</w:t>
            </w:r>
            <w:proofErr w:type="spellEnd"/>
            <w:r w:rsidRPr="007B3999">
              <w:rPr>
                <w:rFonts w:cstheme="minorHAnsi"/>
              </w:rPr>
              <w:t xml:space="preserve"> </w:t>
            </w:r>
            <w:proofErr w:type="spellStart"/>
            <w:r w:rsidRPr="007B3999">
              <w:rPr>
                <w:rFonts w:cstheme="minorHAnsi"/>
              </w:rPr>
              <w:t>мэдээ</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илүү</w:t>
            </w:r>
            <w:proofErr w:type="spellEnd"/>
            <w:r w:rsidRPr="007B3999">
              <w:rPr>
                <w:rFonts w:cstheme="minorHAnsi"/>
              </w:rPr>
              <w:t xml:space="preserve"> </w:t>
            </w:r>
            <w:proofErr w:type="spellStart"/>
            <w:r w:rsidRPr="007B3999">
              <w:rPr>
                <w:rFonts w:cstheme="minorHAnsi"/>
              </w:rPr>
              <w:t>үнэмшилтэй</w:t>
            </w:r>
            <w:proofErr w:type="spellEnd"/>
            <w:r w:rsidRPr="007B3999">
              <w:rPr>
                <w:rFonts w:cstheme="minorHAnsi"/>
              </w:rPr>
              <w:t xml:space="preserve"> </w:t>
            </w:r>
            <w:proofErr w:type="spellStart"/>
            <w:r w:rsidRPr="007B3999">
              <w:rPr>
                <w:rFonts w:cstheme="minorHAnsi"/>
              </w:rPr>
              <w:t>юм</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хааныг</w:t>
            </w:r>
            <w:proofErr w:type="spellEnd"/>
            <w:r w:rsidRPr="007B3999">
              <w:rPr>
                <w:rFonts w:cstheme="minorHAnsi"/>
              </w:rPr>
              <w:t xml:space="preserve"> </w:t>
            </w:r>
            <w:proofErr w:type="spellStart"/>
            <w:r w:rsidRPr="007B3999">
              <w:rPr>
                <w:rFonts w:cstheme="minorHAnsi"/>
              </w:rPr>
              <w:t>тэнгэрт</w:t>
            </w:r>
            <w:proofErr w:type="spellEnd"/>
            <w:r w:rsidRPr="007B3999">
              <w:rPr>
                <w:rFonts w:cstheme="minorHAnsi"/>
              </w:rPr>
              <w:t xml:space="preserve"> </w:t>
            </w:r>
            <w:proofErr w:type="spellStart"/>
            <w:r w:rsidRPr="007B3999">
              <w:rPr>
                <w:rFonts w:cstheme="minorHAnsi"/>
              </w:rPr>
              <w:t>халиад</w:t>
            </w:r>
            <w:proofErr w:type="spellEnd"/>
            <w:r w:rsidRPr="007B3999">
              <w:rPr>
                <w:rFonts w:cstheme="minorHAnsi"/>
              </w:rPr>
              <w:t xml:space="preserve"> </w:t>
            </w:r>
            <w:proofErr w:type="spellStart"/>
            <w:r w:rsidRPr="007B3999">
              <w:rPr>
                <w:rFonts w:cstheme="minorHAnsi"/>
              </w:rPr>
              <w:t>тавхан</w:t>
            </w:r>
            <w:proofErr w:type="spellEnd"/>
            <w:r w:rsidRPr="007B3999">
              <w:rPr>
                <w:rFonts w:cstheme="minorHAnsi"/>
              </w:rPr>
              <w:t xml:space="preserve"> </w:t>
            </w:r>
            <w:proofErr w:type="spellStart"/>
            <w:r w:rsidRPr="007B3999">
              <w:rPr>
                <w:rFonts w:cstheme="minorHAnsi"/>
              </w:rPr>
              <w:t>жил</w:t>
            </w:r>
            <w:proofErr w:type="spellEnd"/>
            <w:r w:rsidRPr="007B3999">
              <w:rPr>
                <w:rFonts w:cstheme="minorHAnsi"/>
              </w:rPr>
              <w:t xml:space="preserve"> </w:t>
            </w:r>
            <w:proofErr w:type="spellStart"/>
            <w:r w:rsidRPr="007B3999">
              <w:rPr>
                <w:rFonts w:cstheme="minorHAnsi"/>
              </w:rPr>
              <w:t>болсны</w:t>
            </w:r>
            <w:proofErr w:type="spellEnd"/>
            <w:r w:rsidRPr="007B3999">
              <w:rPr>
                <w:rFonts w:cstheme="minorHAnsi"/>
              </w:rPr>
              <w:t xml:space="preserve"> </w:t>
            </w:r>
            <w:proofErr w:type="spellStart"/>
            <w:r w:rsidRPr="007B3999">
              <w:rPr>
                <w:rFonts w:cstheme="minorHAnsi"/>
              </w:rPr>
              <w:t>дараа</w:t>
            </w:r>
            <w:proofErr w:type="spellEnd"/>
            <w:r w:rsidRPr="007B3999">
              <w:rPr>
                <w:rFonts w:cstheme="minorHAnsi"/>
              </w:rPr>
              <w:t xml:space="preserve"> </w:t>
            </w:r>
            <w:proofErr w:type="spellStart"/>
            <w:r w:rsidRPr="007B3999">
              <w:rPr>
                <w:rFonts w:cstheme="minorHAnsi"/>
              </w:rPr>
              <w:t>Монголд</w:t>
            </w:r>
            <w:proofErr w:type="spellEnd"/>
            <w:r w:rsidRPr="007B3999">
              <w:rPr>
                <w:rFonts w:cstheme="minorHAnsi"/>
              </w:rPr>
              <w:t xml:space="preserve"> </w:t>
            </w:r>
            <w:proofErr w:type="spellStart"/>
            <w:r w:rsidRPr="007B3999">
              <w:rPr>
                <w:rFonts w:cstheme="minorHAnsi"/>
              </w:rPr>
              <w:t>ирсэн</w:t>
            </w:r>
            <w:proofErr w:type="spellEnd"/>
            <w:r w:rsidRPr="007B3999">
              <w:rPr>
                <w:rFonts w:cstheme="minorHAnsi"/>
              </w:rPr>
              <w:t xml:space="preserve"> </w:t>
            </w:r>
            <w:proofErr w:type="spellStart"/>
            <w:r w:rsidRPr="007B3999">
              <w:rPr>
                <w:rFonts w:cstheme="minorHAnsi"/>
              </w:rPr>
              <w:t>Хятадын</w:t>
            </w:r>
            <w:proofErr w:type="spellEnd"/>
            <w:r w:rsidRPr="007B3999">
              <w:rPr>
                <w:rFonts w:cstheme="minorHAnsi"/>
              </w:rPr>
              <w:t xml:space="preserve"> </w:t>
            </w:r>
            <w:proofErr w:type="spellStart"/>
            <w:r w:rsidRPr="007B3999">
              <w:rPr>
                <w:rFonts w:cstheme="minorHAnsi"/>
              </w:rPr>
              <w:t>Сүн</w:t>
            </w:r>
            <w:proofErr w:type="spellEnd"/>
            <w:r w:rsidRPr="007B3999">
              <w:rPr>
                <w:rFonts w:cstheme="minorHAnsi"/>
              </w:rPr>
              <w:t xml:space="preserve"> </w:t>
            </w:r>
            <w:proofErr w:type="spellStart"/>
            <w:r w:rsidRPr="007B3999">
              <w:rPr>
                <w:rFonts w:cstheme="minorHAnsi"/>
              </w:rPr>
              <w:t>улсын</w:t>
            </w:r>
            <w:proofErr w:type="spellEnd"/>
            <w:r w:rsidRPr="007B3999">
              <w:rPr>
                <w:rFonts w:cstheme="minorHAnsi"/>
              </w:rPr>
              <w:t xml:space="preserve"> </w:t>
            </w:r>
            <w:proofErr w:type="spellStart"/>
            <w:r w:rsidRPr="007B3999">
              <w:rPr>
                <w:rFonts w:cstheme="minorHAnsi"/>
              </w:rPr>
              <w:t>элчин</w:t>
            </w:r>
            <w:proofErr w:type="spellEnd"/>
            <w:r w:rsidRPr="007B3999">
              <w:rPr>
                <w:rFonts w:cstheme="minorHAnsi"/>
              </w:rPr>
              <w:t xml:space="preserve"> </w:t>
            </w:r>
            <w:proofErr w:type="spellStart"/>
            <w:r w:rsidRPr="007B3999">
              <w:rPr>
                <w:rFonts w:cstheme="minorHAnsi"/>
              </w:rPr>
              <w:t>Пэн</w:t>
            </w:r>
            <w:proofErr w:type="spellEnd"/>
            <w:r w:rsidRPr="007B3999">
              <w:rPr>
                <w:rFonts w:cstheme="minorHAnsi"/>
              </w:rPr>
              <w:t xml:space="preserve"> </w:t>
            </w:r>
            <w:proofErr w:type="spellStart"/>
            <w:r w:rsidRPr="007B3999">
              <w:rPr>
                <w:rFonts w:cstheme="minorHAnsi"/>
              </w:rPr>
              <w:t>Да</w:t>
            </w:r>
            <w:proofErr w:type="spellEnd"/>
            <w:r w:rsidRPr="007B3999">
              <w:rPr>
                <w:rFonts w:cstheme="minorHAnsi"/>
              </w:rPr>
              <w:t xml:space="preserve">-Я </w:t>
            </w:r>
            <w:proofErr w:type="spellStart"/>
            <w:r w:rsidRPr="007B3999">
              <w:rPr>
                <w:rFonts w:cstheme="minorHAnsi"/>
              </w:rPr>
              <w:t>өөрийн</w:t>
            </w:r>
            <w:proofErr w:type="spellEnd"/>
            <w:r w:rsidRPr="007B3999">
              <w:rPr>
                <w:rFonts w:cstheme="minorHAnsi"/>
              </w:rPr>
              <w:t xml:space="preserve"> </w:t>
            </w:r>
            <w:proofErr w:type="spellStart"/>
            <w:r w:rsidRPr="007B3999">
              <w:rPr>
                <w:rFonts w:cstheme="minorHAnsi"/>
              </w:rPr>
              <w:t>тэмдэглэлдээ</w:t>
            </w:r>
            <w:proofErr w:type="spellEnd"/>
            <w:r w:rsidRPr="007B3999">
              <w:rPr>
                <w:rFonts w:cstheme="minorHAnsi"/>
              </w:rPr>
              <w:t xml:space="preserve"> “</w:t>
            </w:r>
            <w:proofErr w:type="spellStart"/>
            <w:r w:rsidRPr="007B3999">
              <w:rPr>
                <w:rFonts w:cstheme="minorHAnsi"/>
              </w:rPr>
              <w:t>Монголчуудын</w:t>
            </w:r>
            <w:proofErr w:type="spellEnd"/>
            <w:r w:rsidRPr="007B3999">
              <w:rPr>
                <w:rFonts w:cstheme="minorHAnsi"/>
              </w:rPr>
              <w:t xml:space="preserve"> </w:t>
            </w:r>
            <w:proofErr w:type="spellStart"/>
            <w:r w:rsidRPr="007B3999">
              <w:rPr>
                <w:rFonts w:cstheme="minorHAnsi"/>
              </w:rPr>
              <w:t>булш</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овгор</w:t>
            </w:r>
            <w:proofErr w:type="spellEnd"/>
            <w:r w:rsidRPr="007B3999">
              <w:rPr>
                <w:rFonts w:cstheme="minorHAnsi"/>
              </w:rPr>
              <w:t xml:space="preserve"> </w:t>
            </w:r>
            <w:proofErr w:type="spellStart"/>
            <w:r w:rsidRPr="007B3999">
              <w:rPr>
                <w:rFonts w:cstheme="minorHAnsi"/>
              </w:rPr>
              <w:t>шороогүй</w:t>
            </w:r>
            <w:proofErr w:type="spellEnd"/>
            <w:r w:rsidRPr="007B3999">
              <w:rPr>
                <w:rFonts w:cstheme="minorHAnsi"/>
              </w:rPr>
              <w:t xml:space="preserve">, </w:t>
            </w:r>
            <w:proofErr w:type="spellStart"/>
            <w:r w:rsidRPr="007B3999">
              <w:rPr>
                <w:rFonts w:cstheme="minorHAnsi"/>
              </w:rPr>
              <w:t>тэд</w:t>
            </w:r>
            <w:proofErr w:type="spellEnd"/>
            <w:r w:rsidRPr="007B3999">
              <w:rPr>
                <w:rFonts w:cstheme="minorHAnsi"/>
              </w:rPr>
              <w:t xml:space="preserve"> </w:t>
            </w:r>
            <w:proofErr w:type="spellStart"/>
            <w:r w:rsidRPr="007B3999">
              <w:rPr>
                <w:rFonts w:cstheme="minorHAnsi"/>
              </w:rPr>
              <w:t>булшийг</w:t>
            </w:r>
            <w:proofErr w:type="spellEnd"/>
            <w:r w:rsidRPr="007B3999">
              <w:rPr>
                <w:rFonts w:cstheme="minorHAnsi"/>
              </w:rPr>
              <w:t xml:space="preserve"> </w:t>
            </w:r>
            <w:proofErr w:type="spellStart"/>
            <w:r w:rsidRPr="007B3999">
              <w:rPr>
                <w:rFonts w:cstheme="minorHAnsi"/>
              </w:rPr>
              <w:t>адуугаар</w:t>
            </w:r>
            <w:proofErr w:type="spellEnd"/>
            <w:r w:rsidRPr="007B3999">
              <w:rPr>
                <w:rFonts w:cstheme="minorHAnsi"/>
              </w:rPr>
              <w:t xml:space="preserve"> </w:t>
            </w:r>
            <w:proofErr w:type="spellStart"/>
            <w:r w:rsidRPr="007B3999">
              <w:rPr>
                <w:rFonts w:cstheme="minorHAnsi"/>
              </w:rPr>
              <w:t>гишгүүлж</w:t>
            </w:r>
            <w:proofErr w:type="spellEnd"/>
            <w:r w:rsidRPr="007B3999">
              <w:rPr>
                <w:rFonts w:cstheme="minorHAnsi"/>
              </w:rPr>
              <w:t xml:space="preserve">, </w:t>
            </w:r>
            <w:proofErr w:type="spellStart"/>
            <w:r w:rsidRPr="007B3999">
              <w:rPr>
                <w:rFonts w:cstheme="minorHAnsi"/>
              </w:rPr>
              <w:t>эрүүл</w:t>
            </w:r>
            <w:proofErr w:type="spellEnd"/>
            <w:r w:rsidRPr="007B3999">
              <w:rPr>
                <w:rFonts w:cstheme="minorHAnsi"/>
              </w:rPr>
              <w:t xml:space="preserve"> </w:t>
            </w:r>
            <w:proofErr w:type="spellStart"/>
            <w:r w:rsidRPr="007B3999">
              <w:rPr>
                <w:rFonts w:cstheme="minorHAnsi"/>
              </w:rPr>
              <w:t>газар</w:t>
            </w:r>
            <w:proofErr w:type="spellEnd"/>
            <w:r w:rsidRPr="007B3999">
              <w:rPr>
                <w:rFonts w:cstheme="minorHAnsi"/>
              </w:rPr>
              <w:t xml:space="preserve"> </w:t>
            </w:r>
            <w:proofErr w:type="spellStart"/>
            <w:r w:rsidRPr="007B3999">
              <w:rPr>
                <w:rFonts w:cstheme="minorHAnsi"/>
              </w:rPr>
              <w:t>мэт</w:t>
            </w:r>
            <w:proofErr w:type="spellEnd"/>
            <w:r w:rsidRPr="007B3999">
              <w:rPr>
                <w:rFonts w:cstheme="minorHAnsi"/>
              </w:rPr>
              <w:t xml:space="preserve"> </w:t>
            </w:r>
            <w:proofErr w:type="spellStart"/>
            <w:r w:rsidRPr="007B3999">
              <w:rPr>
                <w:rFonts w:cstheme="minorHAnsi"/>
              </w:rPr>
              <w:t>харагдахаар</w:t>
            </w:r>
            <w:proofErr w:type="spellEnd"/>
            <w:r w:rsidRPr="007B3999">
              <w:rPr>
                <w:rFonts w:cstheme="minorHAnsi"/>
              </w:rPr>
              <w:t xml:space="preserve"> </w:t>
            </w:r>
            <w:proofErr w:type="spellStart"/>
            <w:r w:rsidRPr="007B3999">
              <w:rPr>
                <w:rFonts w:cstheme="minorHAnsi"/>
              </w:rPr>
              <w:t>болгодог</w:t>
            </w:r>
            <w:proofErr w:type="spellEnd"/>
            <w:r w:rsidRPr="007B3999">
              <w:rPr>
                <w:rFonts w:cstheme="minorHAnsi"/>
              </w:rPr>
              <w:t xml:space="preserve">. </w:t>
            </w:r>
            <w:proofErr w:type="spellStart"/>
            <w:r w:rsidRPr="007B3999">
              <w:rPr>
                <w:rFonts w:cstheme="minorHAnsi"/>
              </w:rPr>
              <w:t>Тэмүжиний</w:t>
            </w:r>
            <w:proofErr w:type="spellEnd"/>
            <w:r w:rsidRPr="007B3999">
              <w:rPr>
                <w:rFonts w:cstheme="minorHAnsi"/>
              </w:rPr>
              <w:t xml:space="preserve"> </w:t>
            </w:r>
            <w:proofErr w:type="spellStart"/>
            <w:r w:rsidRPr="007B3999">
              <w:rPr>
                <w:rFonts w:cstheme="minorHAnsi"/>
              </w:rPr>
              <w:t>булшийг</w:t>
            </w:r>
            <w:proofErr w:type="spellEnd"/>
            <w:r w:rsidRPr="007B3999">
              <w:rPr>
                <w:rFonts w:cstheme="minorHAnsi"/>
              </w:rPr>
              <w:t xml:space="preserve"> </w:t>
            </w:r>
            <w:proofErr w:type="spellStart"/>
            <w:r w:rsidRPr="007B3999">
              <w:rPr>
                <w:rFonts w:cstheme="minorHAnsi"/>
              </w:rPr>
              <w:t>тойруулан</w:t>
            </w:r>
            <w:proofErr w:type="spellEnd"/>
            <w:r w:rsidRPr="007B3999">
              <w:rPr>
                <w:rFonts w:cstheme="minorHAnsi"/>
              </w:rPr>
              <w:t xml:space="preserve"> 30 </w:t>
            </w:r>
            <w:proofErr w:type="spellStart"/>
            <w:r w:rsidRPr="007B3999">
              <w:rPr>
                <w:rFonts w:cstheme="minorHAnsi"/>
              </w:rPr>
              <w:t>ли</w:t>
            </w:r>
            <w:proofErr w:type="spellEnd"/>
            <w:r w:rsidRPr="007B3999">
              <w:rPr>
                <w:rFonts w:cstheme="minorHAnsi"/>
              </w:rPr>
              <w:t xml:space="preserve"> </w:t>
            </w:r>
            <w:proofErr w:type="spellStart"/>
            <w:r w:rsidRPr="007B3999">
              <w:rPr>
                <w:rFonts w:cstheme="minorHAnsi"/>
              </w:rPr>
              <w:t>газарт</w:t>
            </w:r>
            <w:proofErr w:type="spellEnd"/>
            <w:r w:rsidRPr="007B3999">
              <w:rPr>
                <w:rFonts w:cstheme="minorHAnsi"/>
              </w:rPr>
              <w:t xml:space="preserve"> </w:t>
            </w:r>
            <w:proofErr w:type="spellStart"/>
            <w:r w:rsidRPr="007B3999">
              <w:rPr>
                <w:rFonts w:cstheme="minorHAnsi"/>
              </w:rPr>
              <w:t>хамгаалсан</w:t>
            </w:r>
            <w:proofErr w:type="spellEnd"/>
            <w:r w:rsidRPr="007B3999">
              <w:rPr>
                <w:rFonts w:cstheme="minorHAnsi"/>
              </w:rPr>
              <w:t xml:space="preserve"> </w:t>
            </w:r>
            <w:proofErr w:type="spellStart"/>
            <w:r w:rsidRPr="007B3999">
              <w:rPr>
                <w:rFonts w:cstheme="minorHAnsi"/>
              </w:rPr>
              <w:t>мэт</w:t>
            </w:r>
            <w:proofErr w:type="spellEnd"/>
            <w:r w:rsidRPr="007B3999">
              <w:rPr>
                <w:rFonts w:cstheme="minorHAnsi"/>
              </w:rPr>
              <w:t xml:space="preserve"> </w:t>
            </w:r>
            <w:proofErr w:type="spellStart"/>
            <w:r w:rsidRPr="007B3999">
              <w:rPr>
                <w:rFonts w:cstheme="minorHAnsi"/>
              </w:rPr>
              <w:t>сум</w:t>
            </w:r>
            <w:proofErr w:type="spellEnd"/>
            <w:r w:rsidRPr="007B3999">
              <w:rPr>
                <w:rFonts w:cstheme="minorHAnsi"/>
              </w:rPr>
              <w:t xml:space="preserve"> </w:t>
            </w:r>
            <w:proofErr w:type="spellStart"/>
            <w:r w:rsidRPr="007B3999">
              <w:rPr>
                <w:rFonts w:cstheme="minorHAnsi"/>
              </w:rPr>
              <w:t>хатгасан</w:t>
            </w:r>
            <w:proofErr w:type="spellEnd"/>
            <w:r w:rsidRPr="007B3999">
              <w:rPr>
                <w:rFonts w:cstheme="minorHAnsi"/>
              </w:rPr>
              <w:t xml:space="preserve"> </w:t>
            </w:r>
            <w:proofErr w:type="spellStart"/>
            <w:r w:rsidRPr="007B3999">
              <w:rPr>
                <w:rFonts w:cstheme="minorHAnsi"/>
              </w:rPr>
              <w:t>байв</w:t>
            </w:r>
            <w:proofErr w:type="spellEnd"/>
            <w:r w:rsidRPr="007B3999">
              <w:rPr>
                <w:rFonts w:cstheme="minorHAnsi"/>
              </w:rPr>
              <w:t xml:space="preserve">. </w:t>
            </w:r>
            <w:proofErr w:type="spellStart"/>
            <w:r w:rsidRPr="007B3999">
              <w:rPr>
                <w:rFonts w:cstheme="minorHAnsi"/>
              </w:rPr>
              <w:t>Морьт</w:t>
            </w:r>
            <w:proofErr w:type="spellEnd"/>
            <w:r w:rsidRPr="007B3999">
              <w:rPr>
                <w:rFonts w:cstheme="minorHAnsi"/>
              </w:rPr>
              <w:t xml:space="preserve"> </w:t>
            </w:r>
            <w:proofErr w:type="spellStart"/>
            <w:r w:rsidRPr="007B3999">
              <w:rPr>
                <w:rFonts w:cstheme="minorHAnsi"/>
              </w:rPr>
              <w:t>харуулууд</w:t>
            </w:r>
            <w:proofErr w:type="spellEnd"/>
            <w:r w:rsidRPr="007B3999">
              <w:rPr>
                <w:rFonts w:cstheme="minorHAnsi"/>
              </w:rPr>
              <w:t xml:space="preserve"> </w:t>
            </w:r>
            <w:proofErr w:type="spellStart"/>
            <w:r w:rsidRPr="007B3999">
              <w:rPr>
                <w:rFonts w:cstheme="minorHAnsi"/>
              </w:rPr>
              <w:t>түүнийг</w:t>
            </w:r>
            <w:proofErr w:type="spellEnd"/>
            <w:r w:rsidRPr="007B3999">
              <w:rPr>
                <w:rFonts w:cstheme="minorHAnsi"/>
              </w:rPr>
              <w:t xml:space="preserve"> </w:t>
            </w:r>
            <w:proofErr w:type="spellStart"/>
            <w:r w:rsidRPr="007B3999">
              <w:rPr>
                <w:rFonts w:cstheme="minorHAnsi"/>
              </w:rPr>
              <w:t>байнга</w:t>
            </w:r>
            <w:proofErr w:type="spellEnd"/>
            <w:r w:rsidRPr="007B3999">
              <w:rPr>
                <w:rFonts w:cstheme="minorHAnsi"/>
              </w:rPr>
              <w:t xml:space="preserve"> </w:t>
            </w:r>
            <w:proofErr w:type="spellStart"/>
            <w:r w:rsidRPr="007B3999">
              <w:rPr>
                <w:rFonts w:cstheme="minorHAnsi"/>
              </w:rPr>
              <w:t>сахиж</w:t>
            </w:r>
            <w:proofErr w:type="spellEnd"/>
            <w:r w:rsidRPr="007B3999">
              <w:rPr>
                <w:rFonts w:cstheme="minorHAnsi"/>
              </w:rPr>
              <w:t xml:space="preserve"> </w:t>
            </w:r>
            <w:proofErr w:type="spellStart"/>
            <w:r w:rsidRPr="007B3999">
              <w:rPr>
                <w:rFonts w:cstheme="minorHAnsi"/>
              </w:rPr>
              <w:t>байна</w:t>
            </w:r>
            <w:proofErr w:type="spellEnd"/>
            <w:r w:rsidRPr="007B3999">
              <w:rPr>
                <w:rFonts w:cstheme="minorHAnsi"/>
              </w:rPr>
              <w:t xml:space="preserve">” </w:t>
            </w:r>
            <w:proofErr w:type="spellStart"/>
            <w:r w:rsidRPr="007B3999">
              <w:rPr>
                <w:rFonts w:cstheme="minorHAnsi"/>
              </w:rPr>
              <w:t>гэж</w:t>
            </w:r>
            <w:proofErr w:type="spellEnd"/>
            <w:r w:rsidRPr="007B3999">
              <w:rPr>
                <w:rFonts w:cstheme="minorHAnsi"/>
              </w:rPr>
              <w:t xml:space="preserve"> </w:t>
            </w:r>
            <w:proofErr w:type="spellStart"/>
            <w:r w:rsidRPr="007B3999">
              <w:rPr>
                <w:rFonts w:cstheme="minorHAnsi"/>
              </w:rPr>
              <w:t>бичжээ</w:t>
            </w:r>
            <w:proofErr w:type="spellEnd"/>
            <w:r w:rsidRPr="007B3999">
              <w:rPr>
                <w:rFonts w:cstheme="minorHAnsi"/>
              </w:rPr>
              <w:t xml:space="preserve">. </w:t>
            </w:r>
            <w:proofErr w:type="spellStart"/>
            <w:r w:rsidRPr="007B3999">
              <w:rPr>
                <w:rFonts w:cstheme="minorHAnsi"/>
              </w:rPr>
              <w:t>Мөн</w:t>
            </w:r>
            <w:proofErr w:type="spellEnd"/>
            <w:r w:rsidRPr="007B3999">
              <w:rPr>
                <w:rFonts w:cstheme="minorHAnsi"/>
              </w:rPr>
              <w:t xml:space="preserve"> </w:t>
            </w:r>
            <w:proofErr w:type="spellStart"/>
            <w:r w:rsidRPr="007B3999">
              <w:rPr>
                <w:rFonts w:cstheme="minorHAnsi"/>
              </w:rPr>
              <w:t>Пэн</w:t>
            </w:r>
            <w:proofErr w:type="spellEnd"/>
            <w:r w:rsidRPr="007B3999">
              <w:rPr>
                <w:rFonts w:cstheme="minorHAnsi"/>
              </w:rPr>
              <w:t xml:space="preserve"> </w:t>
            </w:r>
            <w:proofErr w:type="spellStart"/>
            <w:r w:rsidRPr="007B3999">
              <w:rPr>
                <w:rFonts w:cstheme="minorHAnsi"/>
              </w:rPr>
              <w:t>Да</w:t>
            </w:r>
            <w:proofErr w:type="spellEnd"/>
            <w:r w:rsidRPr="007B3999">
              <w:rPr>
                <w:rFonts w:cstheme="minorHAnsi"/>
              </w:rPr>
              <w:t>-Я-</w:t>
            </w:r>
            <w:proofErr w:type="spellStart"/>
            <w:r w:rsidRPr="007B3999">
              <w:rPr>
                <w:rFonts w:cstheme="minorHAnsi"/>
              </w:rPr>
              <w:t>гаас</w:t>
            </w:r>
            <w:proofErr w:type="spellEnd"/>
            <w:r w:rsidRPr="007B3999">
              <w:rPr>
                <w:rFonts w:cstheme="minorHAnsi"/>
              </w:rPr>
              <w:t xml:space="preserve"> </w:t>
            </w:r>
            <w:proofErr w:type="spellStart"/>
            <w:r w:rsidRPr="007B3999">
              <w:rPr>
                <w:rFonts w:cstheme="minorHAnsi"/>
              </w:rPr>
              <w:t>гурван</w:t>
            </w:r>
            <w:proofErr w:type="spellEnd"/>
            <w:r w:rsidRPr="007B3999">
              <w:rPr>
                <w:rFonts w:cstheme="minorHAnsi"/>
              </w:rPr>
              <w:t xml:space="preserve"> </w:t>
            </w:r>
            <w:proofErr w:type="spellStart"/>
            <w:r w:rsidRPr="007B3999">
              <w:rPr>
                <w:rFonts w:cstheme="minorHAnsi"/>
              </w:rPr>
              <w:t>жилийн</w:t>
            </w:r>
            <w:proofErr w:type="spellEnd"/>
            <w:r w:rsidRPr="007B3999">
              <w:rPr>
                <w:rFonts w:cstheme="minorHAnsi"/>
              </w:rPr>
              <w:t xml:space="preserve"> </w:t>
            </w:r>
            <w:proofErr w:type="spellStart"/>
            <w:r w:rsidRPr="007B3999">
              <w:rPr>
                <w:rFonts w:cstheme="minorHAnsi"/>
              </w:rPr>
              <w:t>дараа</w:t>
            </w:r>
            <w:proofErr w:type="spellEnd"/>
            <w:r w:rsidRPr="007B3999">
              <w:rPr>
                <w:rFonts w:cstheme="minorHAnsi"/>
              </w:rPr>
              <w:t xml:space="preserve"> 1235 </w:t>
            </w:r>
            <w:proofErr w:type="spellStart"/>
            <w:r w:rsidRPr="007B3999">
              <w:rPr>
                <w:rFonts w:cstheme="minorHAnsi"/>
              </w:rPr>
              <w:t>онд</w:t>
            </w:r>
            <w:proofErr w:type="spellEnd"/>
            <w:r w:rsidRPr="007B3999">
              <w:rPr>
                <w:rFonts w:cstheme="minorHAnsi"/>
              </w:rPr>
              <w:t xml:space="preserve"> </w:t>
            </w:r>
            <w:proofErr w:type="spellStart"/>
            <w:r w:rsidRPr="007B3999">
              <w:rPr>
                <w:rFonts w:cstheme="minorHAnsi"/>
              </w:rPr>
              <w:t>Монголд</w:t>
            </w:r>
            <w:proofErr w:type="spellEnd"/>
            <w:r w:rsidRPr="007B3999">
              <w:rPr>
                <w:rFonts w:cstheme="minorHAnsi"/>
              </w:rPr>
              <w:t xml:space="preserve"> </w:t>
            </w:r>
            <w:proofErr w:type="spellStart"/>
            <w:r w:rsidRPr="007B3999">
              <w:rPr>
                <w:rFonts w:cstheme="minorHAnsi"/>
              </w:rPr>
              <w:t>ирсэн</w:t>
            </w:r>
            <w:proofErr w:type="spellEnd"/>
            <w:r w:rsidRPr="007B3999">
              <w:rPr>
                <w:rFonts w:cstheme="minorHAnsi"/>
              </w:rPr>
              <w:t xml:space="preserve"> </w:t>
            </w:r>
            <w:proofErr w:type="spellStart"/>
            <w:r w:rsidRPr="007B3999">
              <w:rPr>
                <w:rFonts w:cstheme="minorHAnsi"/>
              </w:rPr>
              <w:t>хятад</w:t>
            </w:r>
            <w:proofErr w:type="spellEnd"/>
            <w:r w:rsidRPr="007B3999">
              <w:rPr>
                <w:rFonts w:cstheme="minorHAnsi"/>
              </w:rPr>
              <w:t xml:space="preserve"> </w:t>
            </w:r>
            <w:proofErr w:type="spellStart"/>
            <w:r w:rsidRPr="007B3999">
              <w:rPr>
                <w:rFonts w:cstheme="minorHAnsi"/>
              </w:rPr>
              <w:t>жуулчин</w:t>
            </w:r>
            <w:proofErr w:type="spellEnd"/>
            <w:r w:rsidRPr="007B3999">
              <w:rPr>
                <w:rFonts w:cstheme="minorHAnsi"/>
              </w:rPr>
              <w:t xml:space="preserve"> </w:t>
            </w:r>
            <w:proofErr w:type="spellStart"/>
            <w:r w:rsidRPr="007B3999">
              <w:rPr>
                <w:rFonts w:cstheme="minorHAnsi"/>
              </w:rPr>
              <w:t>Сю</w:t>
            </w:r>
            <w:proofErr w:type="spellEnd"/>
            <w:r w:rsidRPr="007B3999">
              <w:rPr>
                <w:rFonts w:cstheme="minorHAnsi"/>
              </w:rPr>
              <w:t xml:space="preserve"> </w:t>
            </w:r>
            <w:proofErr w:type="spellStart"/>
            <w:r w:rsidRPr="007B3999">
              <w:rPr>
                <w:rFonts w:cstheme="minorHAnsi"/>
              </w:rPr>
              <w:t>Тин</w:t>
            </w:r>
            <w:proofErr w:type="spellEnd"/>
            <w:r w:rsidRPr="007B3999">
              <w:rPr>
                <w:rFonts w:cstheme="minorHAnsi"/>
              </w:rPr>
              <w:t xml:space="preserve"> «</w:t>
            </w:r>
            <w:proofErr w:type="spellStart"/>
            <w:r w:rsidRPr="007B3999">
              <w:rPr>
                <w:rFonts w:cstheme="minorHAnsi"/>
              </w:rPr>
              <w:t>Тэмүжиний</w:t>
            </w:r>
            <w:proofErr w:type="spellEnd"/>
            <w:r w:rsidRPr="007B3999">
              <w:rPr>
                <w:rFonts w:cstheme="minorHAnsi"/>
              </w:rPr>
              <w:t xml:space="preserve"> </w:t>
            </w:r>
            <w:proofErr w:type="spellStart"/>
            <w:r w:rsidRPr="007B3999">
              <w:rPr>
                <w:rFonts w:cstheme="minorHAnsi"/>
              </w:rPr>
              <w:t>булшийг</w:t>
            </w:r>
            <w:proofErr w:type="spellEnd"/>
            <w:r w:rsidRPr="007B3999">
              <w:rPr>
                <w:rFonts w:cstheme="minorHAnsi"/>
              </w:rPr>
              <w:t xml:space="preserve"> </w:t>
            </w:r>
            <w:proofErr w:type="spellStart"/>
            <w:r w:rsidRPr="007B3999">
              <w:rPr>
                <w:rFonts w:cstheme="minorHAnsi"/>
              </w:rPr>
              <w:t>үзэв</w:t>
            </w:r>
            <w:proofErr w:type="spellEnd"/>
            <w:r w:rsidRPr="007B3999">
              <w:rPr>
                <w:rFonts w:cstheme="minorHAnsi"/>
              </w:rPr>
              <w:t xml:space="preserve">. </w:t>
            </w:r>
            <w:proofErr w:type="spellStart"/>
            <w:r w:rsidRPr="007B3999">
              <w:rPr>
                <w:rFonts w:cstheme="minorHAnsi"/>
              </w:rPr>
              <w:t>Тэр</w:t>
            </w:r>
            <w:proofErr w:type="spellEnd"/>
            <w:r w:rsidRPr="007B3999">
              <w:rPr>
                <w:rFonts w:cstheme="minorHAnsi"/>
              </w:rPr>
              <w:t xml:space="preserve"> </w:t>
            </w:r>
            <w:proofErr w:type="spellStart"/>
            <w:r w:rsidRPr="007B3999">
              <w:rPr>
                <w:rFonts w:cstheme="minorHAnsi"/>
              </w:rPr>
              <w:t>булш</w:t>
            </w:r>
            <w:proofErr w:type="spellEnd"/>
            <w:r w:rsidRPr="007B3999">
              <w:rPr>
                <w:rFonts w:cstheme="minorHAnsi"/>
              </w:rPr>
              <w:t xml:space="preserve"> </w:t>
            </w:r>
            <w:proofErr w:type="spellStart"/>
            <w:r w:rsidRPr="007B3999">
              <w:rPr>
                <w:rFonts w:cstheme="minorHAnsi"/>
              </w:rPr>
              <w:t>Лу-Коу-Хо</w:t>
            </w:r>
            <w:proofErr w:type="spellEnd"/>
            <w:r w:rsidRPr="007B3999">
              <w:rPr>
                <w:rFonts w:cstheme="minorHAnsi"/>
              </w:rPr>
              <w:t xml:space="preserve"> </w:t>
            </w:r>
            <w:proofErr w:type="spellStart"/>
            <w:r w:rsidRPr="007B3999">
              <w:rPr>
                <w:rFonts w:cstheme="minorHAnsi"/>
              </w:rPr>
              <w:t>голын</w:t>
            </w:r>
            <w:proofErr w:type="spellEnd"/>
            <w:r w:rsidRPr="007B3999">
              <w:rPr>
                <w:rFonts w:cstheme="minorHAnsi"/>
              </w:rPr>
              <w:t xml:space="preserve"> </w:t>
            </w:r>
            <w:proofErr w:type="spellStart"/>
            <w:r w:rsidRPr="007B3999">
              <w:rPr>
                <w:rFonts w:cstheme="minorHAnsi"/>
              </w:rPr>
              <w:t>ойр</w:t>
            </w:r>
            <w:proofErr w:type="spellEnd"/>
            <w:r w:rsidRPr="007B3999">
              <w:rPr>
                <w:rFonts w:cstheme="minorHAnsi"/>
              </w:rPr>
              <w:t xml:space="preserve"> </w:t>
            </w:r>
            <w:proofErr w:type="spellStart"/>
            <w:r w:rsidRPr="007B3999">
              <w:rPr>
                <w:rFonts w:cstheme="minorHAnsi"/>
              </w:rPr>
              <w:t>байна</w:t>
            </w:r>
            <w:proofErr w:type="spellEnd"/>
            <w:r w:rsidRPr="007B3999">
              <w:rPr>
                <w:rFonts w:cstheme="minorHAnsi"/>
              </w:rPr>
              <w:t xml:space="preserve">. </w:t>
            </w:r>
            <w:proofErr w:type="spellStart"/>
            <w:r w:rsidRPr="007B3999">
              <w:rPr>
                <w:rFonts w:cstheme="minorHAnsi"/>
              </w:rPr>
              <w:t>Түүнийг</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ус</w:t>
            </w:r>
            <w:proofErr w:type="spellEnd"/>
            <w:r w:rsidRPr="007B3999">
              <w:rPr>
                <w:rFonts w:cstheme="minorHAnsi"/>
              </w:rPr>
              <w:t xml:space="preserve"> </w:t>
            </w:r>
            <w:proofErr w:type="spellStart"/>
            <w:r w:rsidRPr="007B3999">
              <w:rPr>
                <w:rFonts w:cstheme="minorHAnsi"/>
              </w:rPr>
              <w:t>хүрээлжээ</w:t>
            </w:r>
            <w:proofErr w:type="spellEnd"/>
            <w:r w:rsidRPr="007B3999">
              <w:rPr>
                <w:rFonts w:cstheme="minorHAnsi"/>
              </w:rPr>
              <w:t xml:space="preserve">» </w:t>
            </w:r>
            <w:proofErr w:type="spellStart"/>
            <w:r w:rsidRPr="007B3999">
              <w:rPr>
                <w:rFonts w:cstheme="minorHAnsi"/>
              </w:rPr>
              <w:t>хэмээн</w:t>
            </w:r>
            <w:proofErr w:type="spellEnd"/>
            <w:r w:rsidRPr="007B3999">
              <w:rPr>
                <w:rFonts w:cstheme="minorHAnsi"/>
              </w:rPr>
              <w:t xml:space="preserve"> </w:t>
            </w:r>
            <w:proofErr w:type="spellStart"/>
            <w:r w:rsidRPr="007B3999">
              <w:rPr>
                <w:rFonts w:cstheme="minorHAnsi"/>
              </w:rPr>
              <w:t>тэмдэглэж</w:t>
            </w:r>
            <w:proofErr w:type="spellEnd"/>
            <w:r w:rsidRPr="007B3999">
              <w:rPr>
                <w:rFonts w:cstheme="minorHAnsi"/>
              </w:rPr>
              <w:t xml:space="preserve"> </w:t>
            </w:r>
            <w:proofErr w:type="spellStart"/>
            <w:r w:rsidRPr="007B3999">
              <w:rPr>
                <w:rFonts w:cstheme="minorHAnsi"/>
              </w:rPr>
              <w:t>үлдээсэн</w:t>
            </w:r>
            <w:proofErr w:type="spellEnd"/>
            <w:r w:rsidRPr="007B3999">
              <w:rPr>
                <w:rFonts w:cstheme="minorHAnsi"/>
              </w:rPr>
              <w:t xml:space="preserve"> </w:t>
            </w:r>
            <w:proofErr w:type="spellStart"/>
            <w:r w:rsidRPr="007B3999">
              <w:rPr>
                <w:rFonts w:cstheme="minorHAnsi"/>
              </w:rPr>
              <w:t>бий</w:t>
            </w:r>
            <w:proofErr w:type="spellEnd"/>
            <w:r w:rsidRPr="007B3999">
              <w:rPr>
                <w:rFonts w:cstheme="minorHAnsi"/>
              </w:rPr>
              <w:t xml:space="preserve">. </w:t>
            </w:r>
            <w:proofErr w:type="spellStart"/>
            <w:r w:rsidRPr="007B3999">
              <w:rPr>
                <w:rFonts w:cstheme="minorHAnsi"/>
              </w:rPr>
              <w:t>Энд</w:t>
            </w:r>
            <w:proofErr w:type="spellEnd"/>
            <w:r w:rsidRPr="007B3999">
              <w:rPr>
                <w:rFonts w:cstheme="minorHAnsi"/>
              </w:rPr>
              <w:t xml:space="preserve"> </w:t>
            </w:r>
            <w:proofErr w:type="spellStart"/>
            <w:r w:rsidRPr="007B3999">
              <w:rPr>
                <w:rFonts w:cstheme="minorHAnsi"/>
              </w:rPr>
              <w:t>Лу-Коу-Хо</w:t>
            </w:r>
            <w:proofErr w:type="spellEnd"/>
            <w:r w:rsidRPr="007B3999">
              <w:rPr>
                <w:rFonts w:cstheme="minorHAnsi"/>
              </w:rPr>
              <w:t xml:space="preserve"> </w:t>
            </w:r>
            <w:proofErr w:type="spellStart"/>
            <w:r w:rsidRPr="007B3999">
              <w:rPr>
                <w:rFonts w:cstheme="minorHAnsi"/>
              </w:rPr>
              <w:t>гэсэн</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Хэрлэн</w:t>
            </w:r>
            <w:proofErr w:type="spellEnd"/>
            <w:r w:rsidRPr="007B3999">
              <w:rPr>
                <w:rFonts w:cstheme="minorHAnsi"/>
              </w:rPr>
              <w:t xml:space="preserve"> </w:t>
            </w:r>
            <w:proofErr w:type="spellStart"/>
            <w:r w:rsidRPr="007B3999">
              <w:rPr>
                <w:rFonts w:cstheme="minorHAnsi"/>
              </w:rPr>
              <w:t>голын</w:t>
            </w:r>
            <w:proofErr w:type="spellEnd"/>
            <w:r w:rsidRPr="007B3999">
              <w:rPr>
                <w:rFonts w:cstheme="minorHAnsi"/>
              </w:rPr>
              <w:t xml:space="preserve"> </w:t>
            </w:r>
            <w:proofErr w:type="spellStart"/>
            <w:r w:rsidRPr="007B3999">
              <w:rPr>
                <w:rFonts w:cstheme="minorHAnsi"/>
              </w:rPr>
              <w:t>хятад</w:t>
            </w:r>
            <w:proofErr w:type="spellEnd"/>
            <w:r w:rsidRPr="007B3999">
              <w:rPr>
                <w:rFonts w:cstheme="minorHAnsi"/>
              </w:rPr>
              <w:t xml:space="preserve"> </w:t>
            </w:r>
            <w:proofErr w:type="spellStart"/>
            <w:r w:rsidRPr="007B3999">
              <w:rPr>
                <w:rFonts w:cstheme="minorHAnsi"/>
              </w:rPr>
              <w:t>нэр</w:t>
            </w:r>
            <w:proofErr w:type="spellEnd"/>
            <w:r w:rsidRPr="007B3999">
              <w:rPr>
                <w:rFonts w:cstheme="minorHAnsi"/>
              </w:rPr>
              <w:t xml:space="preserve"> </w:t>
            </w:r>
            <w:proofErr w:type="spellStart"/>
            <w:r w:rsidRPr="007B3999">
              <w:rPr>
                <w:rFonts w:cstheme="minorHAnsi"/>
              </w:rPr>
              <w:t>юм</w:t>
            </w:r>
            <w:proofErr w:type="spellEnd"/>
            <w:r w:rsidRPr="007B3999">
              <w:rPr>
                <w:rFonts w:cstheme="minorHAnsi"/>
              </w:rPr>
              <w:t xml:space="preserve">. </w:t>
            </w:r>
            <w:proofErr w:type="spellStart"/>
            <w:r w:rsidRPr="007B3999">
              <w:rPr>
                <w:rFonts w:cstheme="minorHAnsi"/>
              </w:rPr>
              <w:t>Чухамхүү</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хааныг</w:t>
            </w:r>
            <w:proofErr w:type="spellEnd"/>
            <w:r w:rsidRPr="007B3999">
              <w:rPr>
                <w:rFonts w:cstheme="minorHAnsi"/>
              </w:rPr>
              <w:t xml:space="preserve"> </w:t>
            </w:r>
            <w:proofErr w:type="spellStart"/>
            <w:r w:rsidRPr="007B3999">
              <w:rPr>
                <w:rFonts w:cstheme="minorHAnsi"/>
              </w:rPr>
              <w:t>хальсны</w:t>
            </w:r>
            <w:proofErr w:type="spellEnd"/>
            <w:r w:rsidRPr="007B3999">
              <w:rPr>
                <w:rFonts w:cstheme="minorHAnsi"/>
              </w:rPr>
              <w:t xml:space="preserve"> </w:t>
            </w:r>
            <w:proofErr w:type="spellStart"/>
            <w:r w:rsidRPr="007B3999">
              <w:rPr>
                <w:rFonts w:cstheme="minorHAnsi"/>
              </w:rPr>
              <w:t>дараахан</w:t>
            </w:r>
            <w:proofErr w:type="spellEnd"/>
            <w:r w:rsidRPr="007B3999">
              <w:rPr>
                <w:rFonts w:cstheme="minorHAnsi"/>
              </w:rPr>
              <w:t xml:space="preserve"> </w:t>
            </w:r>
            <w:proofErr w:type="spellStart"/>
            <w:r w:rsidRPr="007B3999">
              <w:rPr>
                <w:rFonts w:cstheme="minorHAnsi"/>
              </w:rPr>
              <w:t>хэргийн</w:t>
            </w:r>
            <w:proofErr w:type="spellEnd"/>
            <w:r w:rsidRPr="007B3999">
              <w:rPr>
                <w:rFonts w:cstheme="minorHAnsi"/>
              </w:rPr>
              <w:t xml:space="preserve"> </w:t>
            </w:r>
            <w:proofErr w:type="spellStart"/>
            <w:r w:rsidRPr="007B3999">
              <w:rPr>
                <w:rFonts w:cstheme="minorHAnsi"/>
              </w:rPr>
              <w:t>халуун</w:t>
            </w:r>
            <w:proofErr w:type="spellEnd"/>
            <w:r w:rsidRPr="007B3999">
              <w:rPr>
                <w:rFonts w:cstheme="minorHAnsi"/>
              </w:rPr>
              <w:t xml:space="preserve"> </w:t>
            </w:r>
            <w:proofErr w:type="spellStart"/>
            <w:r w:rsidRPr="007B3999">
              <w:rPr>
                <w:rFonts w:cstheme="minorHAnsi"/>
              </w:rPr>
              <w:t>сэрэг</w:t>
            </w:r>
            <w:proofErr w:type="spellEnd"/>
            <w:r w:rsidRPr="007B3999">
              <w:rPr>
                <w:rFonts w:cstheme="minorHAnsi"/>
              </w:rPr>
              <w:t xml:space="preserve"> </w:t>
            </w:r>
            <w:proofErr w:type="spellStart"/>
            <w:r w:rsidRPr="007B3999">
              <w:rPr>
                <w:rFonts w:cstheme="minorHAnsi"/>
              </w:rPr>
              <w:t>дээр</w:t>
            </w:r>
            <w:proofErr w:type="spellEnd"/>
            <w:r w:rsidRPr="007B3999">
              <w:rPr>
                <w:rFonts w:cstheme="minorHAnsi"/>
              </w:rPr>
              <w:t xml:space="preserve"> </w:t>
            </w:r>
            <w:proofErr w:type="spellStart"/>
            <w:r w:rsidRPr="007B3999">
              <w:rPr>
                <w:rFonts w:cstheme="minorHAnsi"/>
              </w:rPr>
              <w:t>Монголд</w:t>
            </w:r>
            <w:proofErr w:type="spellEnd"/>
            <w:r w:rsidRPr="007B3999">
              <w:rPr>
                <w:rFonts w:cstheme="minorHAnsi"/>
              </w:rPr>
              <w:t xml:space="preserve"> </w:t>
            </w:r>
            <w:proofErr w:type="spellStart"/>
            <w:r w:rsidRPr="007B3999">
              <w:rPr>
                <w:rFonts w:cstheme="minorHAnsi"/>
              </w:rPr>
              <w:t>ирсэн</w:t>
            </w:r>
            <w:proofErr w:type="spellEnd"/>
            <w:r w:rsidRPr="007B3999">
              <w:rPr>
                <w:rFonts w:cstheme="minorHAnsi"/>
              </w:rPr>
              <w:t xml:space="preserve"> </w:t>
            </w:r>
            <w:proofErr w:type="spellStart"/>
            <w:r w:rsidRPr="007B3999">
              <w:rPr>
                <w:rFonts w:cstheme="minorHAnsi"/>
              </w:rPr>
              <w:t>хоёр</w:t>
            </w:r>
            <w:proofErr w:type="spellEnd"/>
            <w:r w:rsidRPr="007B3999">
              <w:rPr>
                <w:rFonts w:cstheme="minorHAnsi"/>
              </w:rPr>
              <w:t xml:space="preserve"> </w:t>
            </w:r>
            <w:proofErr w:type="spellStart"/>
            <w:r w:rsidRPr="007B3999">
              <w:rPr>
                <w:rFonts w:cstheme="minorHAnsi"/>
              </w:rPr>
              <w:t>элчийн</w:t>
            </w:r>
            <w:proofErr w:type="spellEnd"/>
            <w:r w:rsidRPr="007B3999">
              <w:rPr>
                <w:rFonts w:cstheme="minorHAnsi"/>
              </w:rPr>
              <w:t xml:space="preserve"> </w:t>
            </w:r>
            <w:proofErr w:type="spellStart"/>
            <w:r w:rsidRPr="007B3999">
              <w:rPr>
                <w:rFonts w:cstheme="minorHAnsi"/>
              </w:rPr>
              <w:t>тэмдэглэж</w:t>
            </w:r>
            <w:proofErr w:type="spellEnd"/>
            <w:r w:rsidRPr="007B3999">
              <w:rPr>
                <w:rFonts w:cstheme="minorHAnsi"/>
              </w:rPr>
              <w:t xml:space="preserve"> </w:t>
            </w:r>
            <w:proofErr w:type="spellStart"/>
            <w:r w:rsidRPr="007B3999">
              <w:rPr>
                <w:rFonts w:cstheme="minorHAnsi"/>
              </w:rPr>
              <w:t>үлдээсэн</w:t>
            </w:r>
            <w:proofErr w:type="spellEnd"/>
            <w:r w:rsidRPr="007B3999">
              <w:rPr>
                <w:rFonts w:cstheme="minorHAnsi"/>
              </w:rPr>
              <w:t xml:space="preserve"> </w:t>
            </w:r>
            <w:proofErr w:type="spellStart"/>
            <w:r w:rsidRPr="007B3999">
              <w:rPr>
                <w:rFonts w:cstheme="minorHAnsi"/>
              </w:rPr>
              <w:t>эл</w:t>
            </w:r>
            <w:proofErr w:type="spellEnd"/>
            <w:r w:rsidRPr="007B3999">
              <w:rPr>
                <w:rFonts w:cstheme="minorHAnsi"/>
              </w:rPr>
              <w:t xml:space="preserve"> </w:t>
            </w:r>
            <w:proofErr w:type="spellStart"/>
            <w:r w:rsidRPr="007B3999">
              <w:rPr>
                <w:rFonts w:cstheme="minorHAnsi"/>
              </w:rPr>
              <w:t>мэдээг</w:t>
            </w:r>
            <w:proofErr w:type="spellEnd"/>
            <w:r w:rsidRPr="007B3999">
              <w:rPr>
                <w:rFonts w:cstheme="minorHAnsi"/>
              </w:rPr>
              <w:t xml:space="preserve"> </w:t>
            </w:r>
            <w:proofErr w:type="spellStart"/>
            <w:r w:rsidRPr="007B3999">
              <w:rPr>
                <w:rFonts w:cstheme="minorHAnsi"/>
              </w:rPr>
              <w:t>судлаачид</w:t>
            </w:r>
            <w:proofErr w:type="spellEnd"/>
            <w:r w:rsidRPr="007B3999">
              <w:rPr>
                <w:rFonts w:cstheme="minorHAnsi"/>
              </w:rPr>
              <w:t xml:space="preserve"> </w:t>
            </w:r>
            <w:proofErr w:type="spellStart"/>
            <w:r w:rsidRPr="007B3999">
              <w:rPr>
                <w:rFonts w:cstheme="minorHAnsi"/>
              </w:rPr>
              <w:t>ихэд</w:t>
            </w:r>
            <w:proofErr w:type="spellEnd"/>
            <w:r w:rsidRPr="007B3999">
              <w:rPr>
                <w:rFonts w:cstheme="minorHAnsi"/>
              </w:rPr>
              <w:t xml:space="preserve"> </w:t>
            </w:r>
            <w:proofErr w:type="spellStart"/>
            <w:r w:rsidRPr="007B3999">
              <w:rPr>
                <w:rFonts w:cstheme="minorHAnsi"/>
              </w:rPr>
              <w:t>ойшоодог</w:t>
            </w:r>
            <w:proofErr w:type="spellEnd"/>
            <w:r w:rsidRPr="007B3999">
              <w:rPr>
                <w:rFonts w:cstheme="minorHAnsi"/>
              </w:rPr>
              <w:t xml:space="preserve"> </w:t>
            </w:r>
            <w:proofErr w:type="spellStart"/>
            <w:r w:rsidRPr="007B3999">
              <w:rPr>
                <w:rFonts w:cstheme="minorHAnsi"/>
              </w:rPr>
              <w:t>билээ</w:t>
            </w:r>
            <w:proofErr w:type="spellEnd"/>
            <w:r w:rsidRPr="007B3999">
              <w:rPr>
                <w:rFonts w:cstheme="minorHAnsi"/>
              </w:rPr>
              <w:t xml:space="preserve">. </w:t>
            </w:r>
            <w:proofErr w:type="spellStart"/>
            <w:r w:rsidRPr="007B3999">
              <w:rPr>
                <w:rFonts w:cstheme="minorHAnsi"/>
              </w:rPr>
              <w:t>Чингис</w:t>
            </w:r>
            <w:proofErr w:type="spellEnd"/>
            <w:r w:rsidRPr="007B3999">
              <w:rPr>
                <w:rFonts w:cstheme="minorHAnsi"/>
              </w:rPr>
              <w:t xml:space="preserve"> </w:t>
            </w:r>
            <w:proofErr w:type="spellStart"/>
            <w:r w:rsidRPr="007B3999">
              <w:rPr>
                <w:rFonts w:cstheme="minorHAnsi"/>
              </w:rPr>
              <w:t>хааны</w:t>
            </w:r>
            <w:proofErr w:type="spellEnd"/>
            <w:r w:rsidRPr="007B3999">
              <w:rPr>
                <w:rFonts w:cstheme="minorHAnsi"/>
              </w:rPr>
              <w:t xml:space="preserve"> </w:t>
            </w:r>
            <w:proofErr w:type="spellStart"/>
            <w:r w:rsidRPr="007B3999">
              <w:rPr>
                <w:rFonts w:cstheme="minorHAnsi"/>
              </w:rPr>
              <w:t>цогцсыг</w:t>
            </w:r>
            <w:proofErr w:type="spellEnd"/>
            <w:r w:rsidRPr="007B3999">
              <w:rPr>
                <w:rFonts w:cstheme="minorHAnsi"/>
              </w:rPr>
              <w:t xml:space="preserve"> </w:t>
            </w:r>
            <w:proofErr w:type="spellStart"/>
            <w:r w:rsidRPr="007B3999">
              <w:rPr>
                <w:rFonts w:cstheme="minorHAnsi"/>
              </w:rPr>
              <w:t>үнэхээр</w:t>
            </w:r>
            <w:proofErr w:type="spellEnd"/>
            <w:r w:rsidRPr="007B3999">
              <w:rPr>
                <w:rFonts w:cstheme="minorHAnsi"/>
              </w:rPr>
              <w:t xml:space="preserve"> </w:t>
            </w:r>
            <w:proofErr w:type="spellStart"/>
            <w:r w:rsidRPr="007B3999">
              <w:rPr>
                <w:rFonts w:cstheme="minorHAnsi"/>
              </w:rPr>
              <w:t>Хэрлэн</w:t>
            </w:r>
            <w:proofErr w:type="spellEnd"/>
            <w:r w:rsidRPr="007B3999">
              <w:rPr>
                <w:rFonts w:cstheme="minorHAnsi"/>
              </w:rPr>
              <w:t xml:space="preserve"> </w:t>
            </w:r>
            <w:proofErr w:type="spellStart"/>
            <w:r w:rsidRPr="007B3999">
              <w:rPr>
                <w:rFonts w:cstheme="minorHAnsi"/>
              </w:rPr>
              <w:t>голын</w:t>
            </w:r>
            <w:proofErr w:type="spellEnd"/>
            <w:r w:rsidRPr="007B3999">
              <w:rPr>
                <w:rFonts w:cstheme="minorHAnsi"/>
              </w:rPr>
              <w:t xml:space="preserve"> </w:t>
            </w:r>
            <w:proofErr w:type="spellStart"/>
            <w:r w:rsidRPr="007B3999">
              <w:rPr>
                <w:rFonts w:cstheme="minorHAnsi"/>
              </w:rPr>
              <w:t>эхэн</w:t>
            </w:r>
            <w:proofErr w:type="spellEnd"/>
            <w:r w:rsidRPr="007B3999">
              <w:rPr>
                <w:rFonts w:cstheme="minorHAnsi"/>
              </w:rPr>
              <w:t xml:space="preserve"> </w:t>
            </w:r>
            <w:proofErr w:type="spellStart"/>
            <w:r w:rsidRPr="007B3999">
              <w:rPr>
                <w:rFonts w:cstheme="minorHAnsi"/>
              </w:rPr>
              <w:t>урсгалд</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ойр</w:t>
            </w:r>
            <w:proofErr w:type="spellEnd"/>
            <w:r w:rsidRPr="007B3999">
              <w:rPr>
                <w:rFonts w:cstheme="minorHAnsi"/>
              </w:rPr>
              <w:t xml:space="preserve"> </w:t>
            </w:r>
            <w:proofErr w:type="spellStart"/>
            <w:r w:rsidRPr="007B3999">
              <w:rPr>
                <w:rFonts w:cstheme="minorHAnsi"/>
              </w:rPr>
              <w:t>оршоосон</w:t>
            </w:r>
            <w:proofErr w:type="spellEnd"/>
            <w:r w:rsidRPr="007B3999">
              <w:rPr>
                <w:rFonts w:cstheme="minorHAnsi"/>
              </w:rPr>
              <w:t xml:space="preserve"> </w:t>
            </w:r>
            <w:proofErr w:type="spellStart"/>
            <w:r w:rsidRPr="007B3999">
              <w:rPr>
                <w:rFonts w:cstheme="minorHAnsi"/>
              </w:rPr>
              <w:t>тухай</w:t>
            </w:r>
            <w:proofErr w:type="spellEnd"/>
            <w:r w:rsidRPr="007B3999">
              <w:rPr>
                <w:rFonts w:cstheme="minorHAnsi"/>
              </w:rPr>
              <w:t xml:space="preserve"> </w:t>
            </w:r>
            <w:proofErr w:type="spellStart"/>
            <w:r w:rsidRPr="007B3999">
              <w:rPr>
                <w:rFonts w:cstheme="minorHAnsi"/>
              </w:rPr>
              <w:t>түүхийн</w:t>
            </w:r>
            <w:proofErr w:type="spellEnd"/>
            <w:r w:rsidRPr="007B3999">
              <w:rPr>
                <w:rFonts w:cstheme="minorHAnsi"/>
              </w:rPr>
              <w:t xml:space="preserve"> </w:t>
            </w:r>
            <w:proofErr w:type="spellStart"/>
            <w:r w:rsidRPr="007B3999">
              <w:rPr>
                <w:rFonts w:cstheme="minorHAnsi"/>
              </w:rPr>
              <w:t>өөр</w:t>
            </w:r>
            <w:proofErr w:type="spellEnd"/>
            <w:r w:rsidRPr="007B3999">
              <w:rPr>
                <w:rFonts w:cstheme="minorHAnsi"/>
              </w:rPr>
              <w:t xml:space="preserve"> </w:t>
            </w:r>
            <w:proofErr w:type="spellStart"/>
            <w:r w:rsidRPr="007B3999">
              <w:rPr>
                <w:rFonts w:cstheme="minorHAnsi"/>
              </w:rPr>
              <w:t>зохиолд</w:t>
            </w:r>
            <w:proofErr w:type="spellEnd"/>
            <w:r w:rsidRPr="007B3999">
              <w:rPr>
                <w:rFonts w:cstheme="minorHAnsi"/>
              </w:rPr>
              <w:t xml:space="preserve"> ч </w:t>
            </w:r>
            <w:proofErr w:type="spellStart"/>
            <w:r w:rsidRPr="007B3999">
              <w:rPr>
                <w:rFonts w:cstheme="minorHAnsi"/>
              </w:rPr>
              <w:t>дурдсан</w:t>
            </w:r>
            <w:proofErr w:type="spellEnd"/>
            <w:r w:rsidRPr="007B3999">
              <w:rPr>
                <w:rFonts w:cstheme="minorHAnsi"/>
              </w:rPr>
              <w:t xml:space="preserve"> </w:t>
            </w:r>
            <w:proofErr w:type="spellStart"/>
            <w:r w:rsidRPr="007B3999">
              <w:rPr>
                <w:rFonts w:cstheme="minorHAnsi"/>
              </w:rPr>
              <w:t>шууд</w:t>
            </w:r>
            <w:proofErr w:type="spellEnd"/>
            <w:r w:rsidRPr="007B3999">
              <w:rPr>
                <w:rFonts w:cstheme="minorHAnsi"/>
              </w:rPr>
              <w:t xml:space="preserve"> </w:t>
            </w:r>
            <w:proofErr w:type="spellStart"/>
            <w:r w:rsidRPr="007B3999">
              <w:rPr>
                <w:rFonts w:cstheme="minorHAnsi"/>
              </w:rPr>
              <w:t>болоод</w:t>
            </w:r>
            <w:proofErr w:type="spellEnd"/>
            <w:r w:rsidRPr="007B3999">
              <w:rPr>
                <w:rFonts w:cstheme="minorHAnsi"/>
              </w:rPr>
              <w:t xml:space="preserve"> </w:t>
            </w:r>
            <w:proofErr w:type="spellStart"/>
            <w:r w:rsidRPr="007B3999">
              <w:rPr>
                <w:rFonts w:cstheme="minorHAnsi"/>
              </w:rPr>
              <w:t>дам</w:t>
            </w:r>
            <w:proofErr w:type="spellEnd"/>
            <w:r w:rsidRPr="007B3999">
              <w:rPr>
                <w:rFonts w:cstheme="minorHAnsi"/>
              </w:rPr>
              <w:t xml:space="preserve"> </w:t>
            </w:r>
            <w:proofErr w:type="spellStart"/>
            <w:r w:rsidRPr="007B3999">
              <w:rPr>
                <w:rFonts w:cstheme="minorHAnsi"/>
              </w:rPr>
              <w:t>мэдээ</w:t>
            </w:r>
            <w:proofErr w:type="spellEnd"/>
            <w:r w:rsidRPr="007B3999">
              <w:rPr>
                <w:rFonts w:cstheme="minorHAnsi"/>
              </w:rPr>
              <w:t xml:space="preserve"> </w:t>
            </w:r>
            <w:proofErr w:type="spellStart"/>
            <w:r w:rsidRPr="007B3999">
              <w:rPr>
                <w:rFonts w:cstheme="minorHAnsi"/>
              </w:rPr>
              <w:t>бий</w:t>
            </w:r>
            <w:proofErr w:type="spellEnd"/>
            <w:r w:rsidRPr="007B3999">
              <w:rPr>
                <w:rFonts w:cstheme="minorHAnsi"/>
              </w:rPr>
              <w:t>.</w:t>
            </w:r>
          </w:p>
          <w:p w14:paraId="0AFC9F4E" w14:textId="77777777" w:rsidR="004A327B" w:rsidRPr="007B3999" w:rsidRDefault="004A327B" w:rsidP="00847DB9">
            <w:pPr>
              <w:jc w:val="both"/>
              <w:rPr>
                <w:rFonts w:cstheme="minorHAnsi"/>
              </w:rPr>
            </w:pPr>
          </w:p>
          <w:p w14:paraId="6391DF3A" w14:textId="18782517" w:rsidR="00847DB9" w:rsidRPr="007B3999" w:rsidRDefault="00847DB9" w:rsidP="00847DB9">
            <w:pPr>
              <w:jc w:val="both"/>
              <w:rPr>
                <w:rFonts w:cstheme="minorHAnsi"/>
              </w:rPr>
            </w:pPr>
            <w:r w:rsidRPr="007B3999">
              <w:rPr>
                <w:rFonts w:cstheme="minorHAnsi"/>
              </w:rPr>
              <w:t xml:space="preserve">1307-1312 </w:t>
            </w:r>
            <w:proofErr w:type="spellStart"/>
            <w:r w:rsidRPr="007B3999">
              <w:rPr>
                <w:rFonts w:cstheme="minorHAnsi"/>
              </w:rPr>
              <w:t>оны</w:t>
            </w:r>
            <w:proofErr w:type="spellEnd"/>
            <w:r w:rsidRPr="007B3999">
              <w:rPr>
                <w:rFonts w:cstheme="minorHAnsi"/>
              </w:rPr>
              <w:t xml:space="preserve"> </w:t>
            </w:r>
            <w:proofErr w:type="spellStart"/>
            <w:r w:rsidRPr="007B3999">
              <w:rPr>
                <w:rFonts w:cstheme="minorHAnsi"/>
              </w:rPr>
              <w:t>үед</w:t>
            </w:r>
            <w:proofErr w:type="spellEnd"/>
            <w:r w:rsidRPr="007B3999">
              <w:rPr>
                <w:rFonts w:cstheme="minorHAnsi"/>
              </w:rPr>
              <w:t xml:space="preserve"> </w:t>
            </w:r>
            <w:proofErr w:type="spellStart"/>
            <w:r w:rsidRPr="007B3999">
              <w:rPr>
                <w:rFonts w:cstheme="minorHAnsi"/>
              </w:rPr>
              <w:t>Монголын</w:t>
            </w:r>
            <w:proofErr w:type="spellEnd"/>
            <w:r w:rsidRPr="007B3999">
              <w:rPr>
                <w:rFonts w:cstheme="minorHAnsi"/>
              </w:rPr>
              <w:t xml:space="preserve"> </w:t>
            </w:r>
            <w:proofErr w:type="spellStart"/>
            <w:r w:rsidRPr="007B3999">
              <w:rPr>
                <w:rFonts w:cstheme="minorHAnsi"/>
              </w:rPr>
              <w:t>нэрт</w:t>
            </w:r>
            <w:proofErr w:type="spellEnd"/>
            <w:r w:rsidRPr="007B3999">
              <w:rPr>
                <w:rFonts w:cstheme="minorHAnsi"/>
              </w:rPr>
              <w:t xml:space="preserve"> </w:t>
            </w:r>
            <w:proofErr w:type="spellStart"/>
            <w:r w:rsidRPr="007B3999">
              <w:rPr>
                <w:rFonts w:cstheme="minorHAnsi"/>
              </w:rPr>
              <w:t>түүхч</w:t>
            </w:r>
            <w:proofErr w:type="spellEnd"/>
            <w:r w:rsidRPr="007B3999">
              <w:rPr>
                <w:rFonts w:cstheme="minorHAnsi"/>
              </w:rPr>
              <w:t xml:space="preserve"> </w:t>
            </w:r>
            <w:proofErr w:type="spellStart"/>
            <w:r w:rsidRPr="007B3999">
              <w:rPr>
                <w:rFonts w:cstheme="minorHAnsi"/>
              </w:rPr>
              <w:t>Болод</w:t>
            </w:r>
            <w:proofErr w:type="spellEnd"/>
            <w:r w:rsidRPr="007B3999">
              <w:rPr>
                <w:rFonts w:cstheme="minorHAnsi"/>
              </w:rPr>
              <w:t xml:space="preserve"> </w:t>
            </w:r>
            <w:proofErr w:type="spellStart"/>
            <w:r w:rsidRPr="007B3999">
              <w:rPr>
                <w:rFonts w:cstheme="minorHAnsi"/>
              </w:rPr>
              <w:t>чинсан</w:t>
            </w:r>
            <w:proofErr w:type="spellEnd"/>
            <w:r w:rsidRPr="007B3999">
              <w:rPr>
                <w:rFonts w:cstheme="minorHAnsi"/>
              </w:rPr>
              <w:t xml:space="preserve"> </w:t>
            </w:r>
            <w:proofErr w:type="spellStart"/>
            <w:r w:rsidRPr="007B3999">
              <w:rPr>
                <w:rFonts w:cstheme="minorHAnsi"/>
              </w:rPr>
              <w:t>голлон</w:t>
            </w:r>
            <w:proofErr w:type="spellEnd"/>
            <w:r w:rsidRPr="007B3999">
              <w:rPr>
                <w:rFonts w:cstheme="minorHAnsi"/>
              </w:rPr>
              <w:t xml:space="preserve"> </w:t>
            </w:r>
            <w:proofErr w:type="spellStart"/>
            <w:r w:rsidRPr="007B3999">
              <w:rPr>
                <w:rFonts w:cstheme="minorHAnsi"/>
              </w:rPr>
              <w:t>оролцож</w:t>
            </w:r>
            <w:proofErr w:type="spellEnd"/>
            <w:r w:rsidRPr="007B3999">
              <w:rPr>
                <w:rFonts w:cstheme="minorHAnsi"/>
              </w:rPr>
              <w:t xml:space="preserve">, </w:t>
            </w:r>
            <w:proofErr w:type="spellStart"/>
            <w:r w:rsidRPr="007B3999">
              <w:rPr>
                <w:rFonts w:cstheme="minorHAnsi"/>
              </w:rPr>
              <w:t>Ираны</w:t>
            </w:r>
            <w:proofErr w:type="spellEnd"/>
            <w:r w:rsidRPr="007B3999">
              <w:rPr>
                <w:rFonts w:cstheme="minorHAnsi"/>
              </w:rPr>
              <w:t xml:space="preserve"> </w:t>
            </w:r>
            <w:proofErr w:type="spellStart"/>
            <w:r w:rsidRPr="007B3999">
              <w:rPr>
                <w:rFonts w:cstheme="minorHAnsi"/>
              </w:rPr>
              <w:t>эрдэмтэн</w:t>
            </w:r>
            <w:proofErr w:type="spellEnd"/>
            <w:r w:rsidRPr="007B3999">
              <w:rPr>
                <w:rFonts w:cstheme="minorHAnsi"/>
              </w:rPr>
              <w:t xml:space="preserve"> </w:t>
            </w:r>
            <w:proofErr w:type="spellStart"/>
            <w:r w:rsidRPr="007B3999">
              <w:rPr>
                <w:rFonts w:cstheme="minorHAnsi"/>
              </w:rPr>
              <w:t>Рашид-ад-дин</w:t>
            </w:r>
            <w:proofErr w:type="spellEnd"/>
            <w:r w:rsidRPr="007B3999">
              <w:rPr>
                <w:rFonts w:cstheme="minorHAnsi"/>
              </w:rPr>
              <w:t xml:space="preserve"> </w:t>
            </w:r>
            <w:proofErr w:type="spellStart"/>
            <w:r w:rsidRPr="007B3999">
              <w:rPr>
                <w:rFonts w:cstheme="minorHAnsi"/>
              </w:rPr>
              <w:t>нар</w:t>
            </w:r>
            <w:proofErr w:type="spellEnd"/>
            <w:r w:rsidRPr="007B3999">
              <w:rPr>
                <w:rFonts w:cstheme="minorHAnsi"/>
              </w:rPr>
              <w:t xml:space="preserve"> </w:t>
            </w:r>
            <w:proofErr w:type="spellStart"/>
            <w:r w:rsidRPr="007B3999">
              <w:rPr>
                <w:rFonts w:cstheme="minorHAnsi"/>
              </w:rPr>
              <w:t>хамжин</w:t>
            </w:r>
            <w:proofErr w:type="spellEnd"/>
            <w:r w:rsidRPr="007B3999">
              <w:rPr>
                <w:rFonts w:cstheme="minorHAnsi"/>
              </w:rPr>
              <w:t xml:space="preserve"> </w:t>
            </w:r>
            <w:proofErr w:type="spellStart"/>
            <w:r w:rsidRPr="007B3999">
              <w:rPr>
                <w:rFonts w:cstheme="minorHAnsi"/>
              </w:rPr>
              <w:t>туурвисан</w:t>
            </w:r>
            <w:proofErr w:type="spellEnd"/>
            <w:r w:rsidRPr="007B3999">
              <w:rPr>
                <w:rFonts w:cstheme="minorHAnsi"/>
              </w:rPr>
              <w:t xml:space="preserve"> «</w:t>
            </w:r>
            <w:proofErr w:type="spellStart"/>
            <w:r w:rsidRPr="007B3999">
              <w:rPr>
                <w:rFonts w:cstheme="minorHAnsi"/>
              </w:rPr>
              <w:t>Судрын</w:t>
            </w:r>
            <w:proofErr w:type="spellEnd"/>
            <w:r w:rsidRPr="007B3999">
              <w:rPr>
                <w:rFonts w:cstheme="minorHAnsi"/>
              </w:rPr>
              <w:t xml:space="preserve"> </w:t>
            </w:r>
            <w:proofErr w:type="spellStart"/>
            <w:r w:rsidRPr="007B3999">
              <w:rPr>
                <w:rFonts w:cstheme="minorHAnsi"/>
              </w:rPr>
              <w:t>чуулган</w:t>
            </w:r>
            <w:proofErr w:type="spellEnd"/>
            <w:r w:rsidRPr="007B3999">
              <w:rPr>
                <w:rFonts w:cstheme="minorHAnsi"/>
              </w:rPr>
              <w:t xml:space="preserve">» </w:t>
            </w:r>
            <w:proofErr w:type="spellStart"/>
            <w:r w:rsidRPr="007B3999">
              <w:rPr>
                <w:rFonts w:cstheme="minorHAnsi"/>
              </w:rPr>
              <w:t>хэмээх</w:t>
            </w:r>
            <w:proofErr w:type="spellEnd"/>
            <w:r w:rsidRPr="007B3999">
              <w:rPr>
                <w:rFonts w:cstheme="minorHAnsi"/>
              </w:rPr>
              <w:t xml:space="preserve"> </w:t>
            </w:r>
            <w:proofErr w:type="spellStart"/>
            <w:r w:rsidRPr="007B3999">
              <w:rPr>
                <w:rFonts w:cstheme="minorHAnsi"/>
              </w:rPr>
              <w:t>зохиолд</w:t>
            </w:r>
            <w:proofErr w:type="spellEnd"/>
            <w:r w:rsidRPr="007B3999">
              <w:rPr>
                <w:rFonts w:cstheme="minorHAnsi"/>
              </w:rPr>
              <w:t xml:space="preserve">, ХIII </w:t>
            </w:r>
            <w:proofErr w:type="spellStart"/>
            <w:r w:rsidRPr="007B3999">
              <w:rPr>
                <w:rFonts w:cstheme="minorHAnsi"/>
              </w:rPr>
              <w:t>зууны</w:t>
            </w:r>
            <w:proofErr w:type="spellEnd"/>
            <w:r w:rsidRPr="007B3999">
              <w:rPr>
                <w:rFonts w:cstheme="minorHAnsi"/>
              </w:rPr>
              <w:t xml:space="preserve"> </w:t>
            </w:r>
            <w:proofErr w:type="spellStart"/>
            <w:r w:rsidRPr="007B3999">
              <w:rPr>
                <w:rFonts w:cstheme="minorHAnsi"/>
              </w:rPr>
              <w:t>эхэн</w:t>
            </w:r>
            <w:proofErr w:type="spellEnd"/>
            <w:r w:rsidRPr="007B3999">
              <w:rPr>
                <w:rFonts w:cstheme="minorHAnsi"/>
              </w:rPr>
              <w:t xml:space="preserve"> </w:t>
            </w:r>
            <w:proofErr w:type="spellStart"/>
            <w:r w:rsidRPr="007B3999">
              <w:rPr>
                <w:rFonts w:cstheme="minorHAnsi"/>
              </w:rPr>
              <w:t>үед</w:t>
            </w:r>
            <w:proofErr w:type="spellEnd"/>
            <w:r w:rsidRPr="007B3999">
              <w:rPr>
                <w:rFonts w:cstheme="minorHAnsi"/>
              </w:rPr>
              <w:t xml:space="preserve"> </w:t>
            </w:r>
            <w:proofErr w:type="spellStart"/>
            <w:r w:rsidRPr="007B3999">
              <w:rPr>
                <w:rFonts w:cstheme="minorHAnsi"/>
              </w:rPr>
              <w:t>Монголын</w:t>
            </w:r>
            <w:proofErr w:type="spellEnd"/>
            <w:r w:rsidRPr="007B3999">
              <w:rPr>
                <w:rFonts w:cstheme="minorHAnsi"/>
              </w:rPr>
              <w:t xml:space="preserve"> </w:t>
            </w:r>
            <w:proofErr w:type="spellStart"/>
            <w:r w:rsidRPr="007B3999">
              <w:rPr>
                <w:rFonts w:cstheme="minorHAnsi"/>
              </w:rPr>
              <w:t>зүүн</w:t>
            </w:r>
            <w:proofErr w:type="spellEnd"/>
            <w:r w:rsidRPr="007B3999">
              <w:rPr>
                <w:rFonts w:cstheme="minorHAnsi"/>
              </w:rPr>
              <w:t xml:space="preserve"> </w:t>
            </w:r>
            <w:proofErr w:type="spellStart"/>
            <w:r w:rsidRPr="007B3999">
              <w:rPr>
                <w:rFonts w:cstheme="minorHAnsi"/>
              </w:rPr>
              <w:t>жигүүрийн</w:t>
            </w:r>
            <w:proofErr w:type="spellEnd"/>
            <w:r w:rsidRPr="007B3999">
              <w:rPr>
                <w:rFonts w:cstheme="minorHAnsi"/>
              </w:rPr>
              <w:t xml:space="preserve"> </w:t>
            </w:r>
            <w:proofErr w:type="spellStart"/>
            <w:r w:rsidRPr="007B3999">
              <w:rPr>
                <w:rFonts w:cstheme="minorHAnsi"/>
              </w:rPr>
              <w:t>түмний</w:t>
            </w:r>
            <w:proofErr w:type="spellEnd"/>
            <w:r w:rsidRPr="007B3999">
              <w:rPr>
                <w:rFonts w:cstheme="minorHAnsi"/>
              </w:rPr>
              <w:t xml:space="preserve"> </w:t>
            </w:r>
            <w:proofErr w:type="spellStart"/>
            <w:r w:rsidRPr="007B3999">
              <w:rPr>
                <w:rFonts w:cstheme="minorHAnsi"/>
              </w:rPr>
              <w:t>нэгэн</w:t>
            </w:r>
            <w:proofErr w:type="spellEnd"/>
            <w:r w:rsidRPr="007B3999">
              <w:rPr>
                <w:rFonts w:cstheme="minorHAnsi"/>
              </w:rPr>
              <w:t xml:space="preserve"> </w:t>
            </w:r>
            <w:proofErr w:type="spellStart"/>
            <w:r w:rsidRPr="007B3999">
              <w:rPr>
                <w:rFonts w:cstheme="minorHAnsi"/>
              </w:rPr>
              <w:t>мянган</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урианхайчууд</w:t>
            </w:r>
            <w:proofErr w:type="spellEnd"/>
            <w:r w:rsidRPr="007B3999">
              <w:rPr>
                <w:rFonts w:cstheme="minorHAnsi"/>
              </w:rPr>
              <w:t xml:space="preserve"> </w:t>
            </w:r>
            <w:proofErr w:type="spellStart"/>
            <w:r w:rsidRPr="007B3999">
              <w:rPr>
                <w:rFonts w:cstheme="minorHAnsi"/>
              </w:rPr>
              <w:t>байсан</w:t>
            </w:r>
            <w:proofErr w:type="spellEnd"/>
            <w:r w:rsidRPr="007B3999">
              <w:rPr>
                <w:rFonts w:cstheme="minorHAnsi"/>
              </w:rPr>
              <w:t xml:space="preserve">. </w:t>
            </w:r>
            <w:proofErr w:type="spellStart"/>
            <w:r w:rsidRPr="007B3999">
              <w:rPr>
                <w:rFonts w:cstheme="minorHAnsi"/>
              </w:rPr>
              <w:t>Уг</w:t>
            </w:r>
            <w:proofErr w:type="spellEnd"/>
            <w:r w:rsidRPr="007B3999">
              <w:rPr>
                <w:rFonts w:cstheme="minorHAnsi"/>
              </w:rPr>
              <w:t xml:space="preserve"> </w:t>
            </w:r>
            <w:proofErr w:type="spellStart"/>
            <w:r w:rsidRPr="007B3999">
              <w:rPr>
                <w:rFonts w:cstheme="minorHAnsi"/>
              </w:rPr>
              <w:t>мянганыг</w:t>
            </w:r>
            <w:proofErr w:type="spellEnd"/>
            <w:r w:rsidRPr="007B3999">
              <w:rPr>
                <w:rFonts w:cstheme="minorHAnsi"/>
              </w:rPr>
              <w:t xml:space="preserve"> </w:t>
            </w:r>
            <w:proofErr w:type="spellStart"/>
            <w:r w:rsidRPr="007B3999">
              <w:rPr>
                <w:rFonts w:cstheme="minorHAnsi"/>
              </w:rPr>
              <w:t>Удачи</w:t>
            </w:r>
            <w:proofErr w:type="spellEnd"/>
            <w:r w:rsidRPr="007B3999">
              <w:rPr>
                <w:rFonts w:cstheme="minorHAnsi"/>
              </w:rPr>
              <w:t xml:space="preserve"> </w:t>
            </w:r>
            <w:proofErr w:type="spellStart"/>
            <w:r w:rsidRPr="007B3999">
              <w:rPr>
                <w:rFonts w:cstheme="minorHAnsi"/>
              </w:rPr>
              <w:t>гэдэг</w:t>
            </w:r>
            <w:proofErr w:type="spellEnd"/>
            <w:r w:rsidRPr="007B3999">
              <w:rPr>
                <w:rFonts w:cstheme="minorHAnsi"/>
              </w:rPr>
              <w:t xml:space="preserve">. </w:t>
            </w:r>
            <w:proofErr w:type="spellStart"/>
            <w:r w:rsidRPr="007B3999">
              <w:rPr>
                <w:rFonts w:cstheme="minorHAnsi"/>
              </w:rPr>
              <w:t>Тэр</w:t>
            </w:r>
            <w:proofErr w:type="spellEnd"/>
            <w:r w:rsidRPr="007B3999">
              <w:rPr>
                <w:rFonts w:cstheme="minorHAnsi"/>
              </w:rPr>
              <w:t xml:space="preserve"> </w:t>
            </w:r>
            <w:proofErr w:type="spellStart"/>
            <w:r w:rsidRPr="007B3999">
              <w:rPr>
                <w:rFonts w:cstheme="minorHAnsi"/>
              </w:rPr>
              <w:t>мянганы</w:t>
            </w:r>
            <w:proofErr w:type="spellEnd"/>
            <w:r w:rsidRPr="007B3999">
              <w:rPr>
                <w:rFonts w:cstheme="minorHAnsi"/>
              </w:rPr>
              <w:t xml:space="preserve"> </w:t>
            </w:r>
            <w:proofErr w:type="spellStart"/>
            <w:r w:rsidRPr="007B3999">
              <w:rPr>
                <w:rFonts w:cstheme="minorHAnsi"/>
              </w:rPr>
              <w:t>ноён</w:t>
            </w:r>
            <w:proofErr w:type="spellEnd"/>
            <w:r w:rsidRPr="007B3999">
              <w:rPr>
                <w:rFonts w:cstheme="minorHAnsi"/>
              </w:rPr>
              <w:t xml:space="preserve"> </w:t>
            </w:r>
            <w:proofErr w:type="spellStart"/>
            <w:r w:rsidRPr="007B3999">
              <w:rPr>
                <w:rFonts w:cstheme="minorHAnsi"/>
              </w:rPr>
              <w:t>өөрийн</w:t>
            </w:r>
            <w:proofErr w:type="spellEnd"/>
            <w:r w:rsidRPr="007B3999">
              <w:rPr>
                <w:rFonts w:cstheme="minorHAnsi"/>
              </w:rPr>
              <w:t xml:space="preserve"> </w:t>
            </w:r>
            <w:proofErr w:type="spellStart"/>
            <w:r w:rsidRPr="007B3999">
              <w:rPr>
                <w:rFonts w:cstheme="minorHAnsi"/>
              </w:rPr>
              <w:t>мянганы</w:t>
            </w:r>
            <w:proofErr w:type="spellEnd"/>
            <w:r w:rsidRPr="007B3999">
              <w:rPr>
                <w:rFonts w:cstheme="minorHAnsi"/>
              </w:rPr>
              <w:t xml:space="preserve"> </w:t>
            </w:r>
            <w:proofErr w:type="spellStart"/>
            <w:r w:rsidRPr="007B3999">
              <w:rPr>
                <w:rFonts w:cstheme="minorHAnsi"/>
              </w:rPr>
              <w:t>хамт</w:t>
            </w:r>
            <w:proofErr w:type="spellEnd"/>
            <w:r w:rsidRPr="007B3999">
              <w:rPr>
                <w:rFonts w:cstheme="minorHAnsi"/>
              </w:rPr>
              <w:t xml:space="preserve"> </w:t>
            </w:r>
            <w:proofErr w:type="spellStart"/>
            <w:r w:rsidRPr="007B3999">
              <w:rPr>
                <w:rFonts w:cstheme="minorHAnsi"/>
              </w:rPr>
              <w:t>Буркан</w:t>
            </w:r>
            <w:proofErr w:type="spellEnd"/>
            <w:r w:rsidRPr="007B3999">
              <w:rPr>
                <w:rFonts w:cstheme="minorHAnsi"/>
              </w:rPr>
              <w:t xml:space="preserve"> </w:t>
            </w:r>
            <w:proofErr w:type="spellStart"/>
            <w:r w:rsidRPr="007B3999">
              <w:rPr>
                <w:rFonts w:cstheme="minorHAnsi"/>
              </w:rPr>
              <w:t>калдун</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ууланд</w:t>
            </w:r>
            <w:proofErr w:type="spellEnd"/>
            <w:r w:rsidRPr="007B3999">
              <w:rPr>
                <w:rFonts w:cstheme="minorHAnsi"/>
              </w:rPr>
              <w:t xml:space="preserve"> </w:t>
            </w:r>
            <w:proofErr w:type="spellStart"/>
            <w:r w:rsidRPr="007B3999">
              <w:rPr>
                <w:rFonts w:cstheme="minorHAnsi"/>
              </w:rPr>
              <w:t>байдаг</w:t>
            </w:r>
            <w:proofErr w:type="spellEnd"/>
            <w:r w:rsidRPr="007B3999">
              <w:rPr>
                <w:rFonts w:cstheme="minorHAnsi"/>
              </w:rPr>
              <w:t xml:space="preserve"> </w:t>
            </w:r>
            <w:proofErr w:type="spellStart"/>
            <w:r w:rsidRPr="007B3999">
              <w:rPr>
                <w:rFonts w:cstheme="minorHAnsi"/>
              </w:rPr>
              <w:t>Чингис</w:t>
            </w:r>
            <w:proofErr w:type="spellEnd"/>
            <w:r w:rsidRPr="007B3999">
              <w:rPr>
                <w:rFonts w:cstheme="minorHAnsi"/>
              </w:rPr>
              <w:t xml:space="preserve"> </w:t>
            </w:r>
            <w:proofErr w:type="spellStart"/>
            <w:r w:rsidRPr="007B3999">
              <w:rPr>
                <w:rFonts w:cstheme="minorHAnsi"/>
              </w:rPr>
              <w:t>хааны</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гурук</w:t>
            </w:r>
            <w:proofErr w:type="spellEnd"/>
            <w:r w:rsidRPr="007B3999">
              <w:rPr>
                <w:rFonts w:cstheme="minorHAnsi"/>
              </w:rPr>
              <w:t xml:space="preserve"> (</w:t>
            </w:r>
            <w:proofErr w:type="spellStart"/>
            <w:r w:rsidRPr="007B3999">
              <w:rPr>
                <w:rFonts w:cstheme="minorHAnsi"/>
              </w:rPr>
              <w:t>хориг</w:t>
            </w:r>
            <w:proofErr w:type="spellEnd"/>
            <w:r w:rsidRPr="007B3999">
              <w:rPr>
                <w:rFonts w:cstheme="minorHAnsi"/>
              </w:rPr>
              <w:t>)-</w:t>
            </w:r>
            <w:proofErr w:type="spellStart"/>
            <w:r w:rsidRPr="007B3999">
              <w:rPr>
                <w:rFonts w:cstheme="minorHAnsi"/>
              </w:rPr>
              <w:t>ийг</w:t>
            </w:r>
            <w:proofErr w:type="spellEnd"/>
            <w:r w:rsidRPr="007B3999">
              <w:rPr>
                <w:rFonts w:cstheme="minorHAnsi"/>
              </w:rPr>
              <w:t xml:space="preserve"> </w:t>
            </w:r>
            <w:proofErr w:type="spellStart"/>
            <w:r w:rsidRPr="007B3999">
              <w:rPr>
                <w:rFonts w:cstheme="minorHAnsi"/>
              </w:rPr>
              <w:t>сахин</w:t>
            </w:r>
            <w:proofErr w:type="spellEnd"/>
            <w:r w:rsidRPr="007B3999">
              <w:rPr>
                <w:rFonts w:cstheme="minorHAnsi"/>
              </w:rPr>
              <w:t xml:space="preserve"> </w:t>
            </w:r>
            <w:proofErr w:type="spellStart"/>
            <w:r w:rsidRPr="007B3999">
              <w:rPr>
                <w:rFonts w:cstheme="minorHAnsi"/>
              </w:rPr>
              <w:t>хамгаалдаг</w:t>
            </w:r>
            <w:proofErr w:type="spellEnd"/>
            <w:r w:rsidRPr="007B3999">
              <w:rPr>
                <w:rFonts w:cstheme="minorHAnsi"/>
              </w:rPr>
              <w:t xml:space="preserve">. </w:t>
            </w:r>
            <w:proofErr w:type="spellStart"/>
            <w:r w:rsidRPr="007B3999">
              <w:rPr>
                <w:rFonts w:cstheme="minorHAnsi"/>
              </w:rPr>
              <w:t>Тэд</w:t>
            </w:r>
            <w:proofErr w:type="spellEnd"/>
            <w:r w:rsidRPr="007B3999">
              <w:rPr>
                <w:rFonts w:cstheme="minorHAnsi"/>
              </w:rPr>
              <w:t xml:space="preserve"> </w:t>
            </w:r>
            <w:proofErr w:type="spellStart"/>
            <w:r w:rsidRPr="007B3999">
              <w:rPr>
                <w:rFonts w:cstheme="minorHAnsi"/>
              </w:rPr>
              <w:t>аливаа</w:t>
            </w:r>
            <w:proofErr w:type="spellEnd"/>
            <w:r w:rsidRPr="007B3999">
              <w:rPr>
                <w:rFonts w:cstheme="minorHAnsi"/>
              </w:rPr>
              <w:t xml:space="preserve"> </w:t>
            </w:r>
            <w:proofErr w:type="spellStart"/>
            <w:r w:rsidRPr="007B3999">
              <w:rPr>
                <w:rFonts w:cstheme="minorHAnsi"/>
              </w:rPr>
              <w:t>дайн</w:t>
            </w:r>
            <w:proofErr w:type="spellEnd"/>
            <w:r w:rsidRPr="007B3999">
              <w:rPr>
                <w:rFonts w:cstheme="minorHAnsi"/>
              </w:rPr>
              <w:t xml:space="preserve"> </w:t>
            </w:r>
            <w:proofErr w:type="spellStart"/>
            <w:r w:rsidRPr="007B3999">
              <w:rPr>
                <w:rFonts w:cstheme="minorHAnsi"/>
              </w:rPr>
              <w:t>байлдаанд</w:t>
            </w:r>
            <w:proofErr w:type="spellEnd"/>
            <w:r w:rsidRPr="007B3999">
              <w:rPr>
                <w:rFonts w:cstheme="minorHAnsi"/>
              </w:rPr>
              <w:t xml:space="preserve"> </w:t>
            </w:r>
            <w:proofErr w:type="spellStart"/>
            <w:r w:rsidRPr="007B3999">
              <w:rPr>
                <w:rFonts w:cstheme="minorHAnsi"/>
              </w:rPr>
              <w:t>ер</w:t>
            </w:r>
            <w:proofErr w:type="spellEnd"/>
            <w:r w:rsidRPr="007B3999">
              <w:rPr>
                <w:rFonts w:cstheme="minorHAnsi"/>
              </w:rPr>
              <w:t xml:space="preserve"> </w:t>
            </w:r>
            <w:proofErr w:type="spellStart"/>
            <w:r w:rsidRPr="007B3999">
              <w:rPr>
                <w:rFonts w:cstheme="minorHAnsi"/>
              </w:rPr>
              <w:t>явдаггүй</w:t>
            </w:r>
            <w:proofErr w:type="spellEnd"/>
            <w:r w:rsidRPr="007B3999">
              <w:rPr>
                <w:rFonts w:cstheme="minorHAnsi"/>
              </w:rPr>
              <w:t xml:space="preserve">. </w:t>
            </w:r>
            <w:proofErr w:type="spellStart"/>
            <w:r w:rsidRPr="007B3999">
              <w:rPr>
                <w:rFonts w:cstheme="minorHAnsi"/>
              </w:rPr>
              <w:t>Алба</w:t>
            </w:r>
            <w:proofErr w:type="spellEnd"/>
            <w:r w:rsidRPr="007B3999">
              <w:rPr>
                <w:rFonts w:cstheme="minorHAnsi"/>
              </w:rPr>
              <w:t xml:space="preserve"> </w:t>
            </w:r>
            <w:proofErr w:type="spellStart"/>
            <w:r w:rsidRPr="007B3999">
              <w:rPr>
                <w:rFonts w:cstheme="minorHAnsi"/>
              </w:rPr>
              <w:t>татлага</w:t>
            </w:r>
            <w:proofErr w:type="spellEnd"/>
            <w:r w:rsidRPr="007B3999">
              <w:rPr>
                <w:rFonts w:cstheme="minorHAnsi"/>
              </w:rPr>
              <w:t xml:space="preserve"> ч </w:t>
            </w:r>
            <w:proofErr w:type="spellStart"/>
            <w:r w:rsidRPr="007B3999">
              <w:rPr>
                <w:rFonts w:cstheme="minorHAnsi"/>
              </w:rPr>
              <w:t>өгдөггүй</w:t>
            </w:r>
            <w:proofErr w:type="spellEnd"/>
            <w:r w:rsidRPr="007B3999">
              <w:rPr>
                <w:rFonts w:cstheme="minorHAnsi"/>
              </w:rPr>
              <w:t xml:space="preserve">... </w:t>
            </w:r>
            <w:proofErr w:type="spellStart"/>
            <w:r w:rsidRPr="007B3999">
              <w:rPr>
                <w:rFonts w:cstheme="minorHAnsi"/>
              </w:rPr>
              <w:t>Тулуй</w:t>
            </w:r>
            <w:proofErr w:type="spellEnd"/>
            <w:r w:rsidRPr="007B3999">
              <w:rPr>
                <w:rFonts w:cstheme="minorHAnsi"/>
              </w:rPr>
              <w:t xml:space="preserve">, </w:t>
            </w:r>
            <w:proofErr w:type="spellStart"/>
            <w:r w:rsidRPr="007B3999">
              <w:rPr>
                <w:rFonts w:cstheme="minorHAnsi"/>
              </w:rPr>
              <w:t>Хубилай</w:t>
            </w:r>
            <w:proofErr w:type="spellEnd"/>
            <w:r w:rsidRPr="007B3999">
              <w:rPr>
                <w:rFonts w:cstheme="minorHAnsi"/>
              </w:rPr>
              <w:t xml:space="preserve">, </w:t>
            </w:r>
            <w:proofErr w:type="spellStart"/>
            <w:r w:rsidRPr="007B3999">
              <w:rPr>
                <w:rFonts w:cstheme="minorHAnsi"/>
              </w:rPr>
              <w:t>Мөнх</w:t>
            </w:r>
            <w:proofErr w:type="spellEnd"/>
            <w:r w:rsidRPr="007B3999">
              <w:rPr>
                <w:rFonts w:cstheme="minorHAnsi"/>
              </w:rPr>
              <w:t xml:space="preserve"> </w:t>
            </w:r>
            <w:proofErr w:type="spellStart"/>
            <w:r w:rsidRPr="007B3999">
              <w:rPr>
                <w:rFonts w:cstheme="minorHAnsi"/>
              </w:rPr>
              <w:t>хаан</w:t>
            </w:r>
            <w:proofErr w:type="spellEnd"/>
            <w:r w:rsidRPr="007B3999">
              <w:rPr>
                <w:rFonts w:cstheme="minorHAnsi"/>
              </w:rPr>
              <w:t xml:space="preserve"> </w:t>
            </w:r>
            <w:proofErr w:type="spellStart"/>
            <w:r w:rsidRPr="007B3999">
              <w:rPr>
                <w:rFonts w:cstheme="minorHAnsi"/>
              </w:rPr>
              <w:t>болоод</w:t>
            </w:r>
            <w:proofErr w:type="spellEnd"/>
            <w:r w:rsidRPr="007B3999">
              <w:rPr>
                <w:rFonts w:cstheme="minorHAnsi"/>
              </w:rPr>
              <w:t xml:space="preserve"> </w:t>
            </w:r>
            <w:proofErr w:type="spellStart"/>
            <w:r w:rsidRPr="007B3999">
              <w:rPr>
                <w:rFonts w:cstheme="minorHAnsi"/>
              </w:rPr>
              <w:t>тэдний</w:t>
            </w:r>
            <w:proofErr w:type="spellEnd"/>
            <w:r w:rsidRPr="007B3999">
              <w:rPr>
                <w:rFonts w:cstheme="minorHAnsi"/>
              </w:rPr>
              <w:t xml:space="preserve"> </w:t>
            </w:r>
            <w:proofErr w:type="spellStart"/>
            <w:r w:rsidRPr="007B3999">
              <w:rPr>
                <w:rFonts w:cstheme="minorHAnsi"/>
              </w:rPr>
              <w:t>удам</w:t>
            </w:r>
            <w:proofErr w:type="spellEnd"/>
            <w:r w:rsidRPr="007B3999">
              <w:rPr>
                <w:rFonts w:cstheme="minorHAnsi"/>
              </w:rPr>
              <w:t xml:space="preserve"> </w:t>
            </w:r>
            <w:proofErr w:type="spellStart"/>
            <w:r w:rsidRPr="007B3999">
              <w:rPr>
                <w:rFonts w:cstheme="minorHAnsi"/>
              </w:rPr>
              <w:t>угсааныхныг</w:t>
            </w:r>
            <w:proofErr w:type="spellEnd"/>
            <w:r w:rsidRPr="007B3999">
              <w:rPr>
                <w:rFonts w:cstheme="minorHAnsi"/>
              </w:rPr>
              <w:t xml:space="preserve"> </w:t>
            </w:r>
            <w:proofErr w:type="spellStart"/>
            <w:r w:rsidRPr="007B3999">
              <w:rPr>
                <w:rFonts w:cstheme="minorHAnsi"/>
              </w:rPr>
              <w:t>бүгдийг</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энэхүү</w:t>
            </w:r>
            <w:proofErr w:type="spellEnd"/>
            <w:r w:rsidRPr="007B3999">
              <w:rPr>
                <w:rFonts w:cstheme="minorHAnsi"/>
              </w:rPr>
              <w:t xml:space="preserve"> </w:t>
            </w:r>
            <w:proofErr w:type="spellStart"/>
            <w:r w:rsidRPr="007B3999">
              <w:rPr>
                <w:rFonts w:cstheme="minorHAnsi"/>
              </w:rPr>
              <w:t>гурук</w:t>
            </w:r>
            <w:proofErr w:type="spellEnd"/>
            <w:r w:rsidRPr="007B3999">
              <w:rPr>
                <w:rFonts w:cstheme="minorHAnsi"/>
              </w:rPr>
              <w:t xml:space="preserve"> (</w:t>
            </w:r>
            <w:proofErr w:type="spellStart"/>
            <w:r w:rsidRPr="007B3999">
              <w:rPr>
                <w:rFonts w:cstheme="minorHAnsi"/>
              </w:rPr>
              <w:t>хориг</w:t>
            </w:r>
            <w:proofErr w:type="spellEnd"/>
            <w:r w:rsidRPr="007B3999">
              <w:rPr>
                <w:rFonts w:cstheme="minorHAnsi"/>
              </w:rPr>
              <w:t xml:space="preserve">)-т </w:t>
            </w:r>
            <w:proofErr w:type="spellStart"/>
            <w:r w:rsidRPr="007B3999">
              <w:rPr>
                <w:rFonts w:cstheme="minorHAnsi"/>
              </w:rPr>
              <w:t>оршуулсан</w:t>
            </w:r>
            <w:proofErr w:type="spellEnd"/>
            <w:r w:rsidRPr="007B3999">
              <w:rPr>
                <w:rFonts w:cstheme="minorHAnsi"/>
              </w:rPr>
              <w:t xml:space="preserve"> </w:t>
            </w:r>
            <w:proofErr w:type="spellStart"/>
            <w:r w:rsidRPr="007B3999">
              <w:rPr>
                <w:rFonts w:cstheme="minorHAnsi"/>
              </w:rPr>
              <w:t>аж</w:t>
            </w:r>
            <w:proofErr w:type="spellEnd"/>
            <w:r w:rsidRPr="007B3999">
              <w:rPr>
                <w:rFonts w:cstheme="minorHAnsi"/>
              </w:rPr>
              <w:t xml:space="preserve">. </w:t>
            </w:r>
            <w:proofErr w:type="spellStart"/>
            <w:r w:rsidRPr="007B3999">
              <w:rPr>
                <w:rFonts w:cstheme="minorHAnsi"/>
              </w:rPr>
              <w:t>Харин</w:t>
            </w:r>
            <w:proofErr w:type="spellEnd"/>
            <w:r w:rsidRPr="007B3999">
              <w:rPr>
                <w:rFonts w:cstheme="minorHAnsi"/>
              </w:rPr>
              <w:t xml:space="preserve"> </w:t>
            </w:r>
            <w:proofErr w:type="spellStart"/>
            <w:r w:rsidRPr="007B3999">
              <w:rPr>
                <w:rFonts w:cstheme="minorHAnsi"/>
              </w:rPr>
              <w:t>Чингис</w:t>
            </w:r>
            <w:proofErr w:type="spellEnd"/>
            <w:r w:rsidRPr="007B3999">
              <w:rPr>
                <w:rFonts w:cstheme="minorHAnsi"/>
              </w:rPr>
              <w:t xml:space="preserve"> </w:t>
            </w:r>
            <w:proofErr w:type="spellStart"/>
            <w:r w:rsidRPr="007B3999">
              <w:rPr>
                <w:rFonts w:cstheme="minorHAnsi"/>
              </w:rPr>
              <w:t>хааны</w:t>
            </w:r>
            <w:proofErr w:type="spellEnd"/>
            <w:r w:rsidRPr="007B3999">
              <w:rPr>
                <w:rFonts w:cstheme="minorHAnsi"/>
              </w:rPr>
              <w:t xml:space="preserve"> </w:t>
            </w:r>
            <w:proofErr w:type="spellStart"/>
            <w:r w:rsidRPr="007B3999">
              <w:rPr>
                <w:rFonts w:cstheme="minorHAnsi"/>
              </w:rPr>
              <w:t>бусад</w:t>
            </w:r>
            <w:proofErr w:type="spellEnd"/>
            <w:r w:rsidRPr="007B3999">
              <w:rPr>
                <w:rFonts w:cstheme="minorHAnsi"/>
              </w:rPr>
              <w:t xml:space="preserve"> </w:t>
            </w:r>
            <w:proofErr w:type="spellStart"/>
            <w:r w:rsidRPr="007B3999">
              <w:rPr>
                <w:rFonts w:cstheme="minorHAnsi"/>
              </w:rPr>
              <w:t>ураг</w:t>
            </w:r>
            <w:proofErr w:type="spellEnd"/>
            <w:r w:rsidRPr="007B3999">
              <w:rPr>
                <w:rFonts w:cstheme="minorHAnsi"/>
              </w:rPr>
              <w:t xml:space="preserve"> </w:t>
            </w:r>
            <w:proofErr w:type="spellStart"/>
            <w:r w:rsidRPr="007B3999">
              <w:rPr>
                <w:rFonts w:cstheme="minorHAnsi"/>
              </w:rPr>
              <w:t>удмынхныг</w:t>
            </w:r>
            <w:proofErr w:type="spellEnd"/>
            <w:r w:rsidRPr="007B3999">
              <w:rPr>
                <w:rFonts w:cstheme="minorHAnsi"/>
              </w:rPr>
              <w:t xml:space="preserve"> </w:t>
            </w:r>
            <w:proofErr w:type="spellStart"/>
            <w:r w:rsidRPr="007B3999">
              <w:rPr>
                <w:rFonts w:cstheme="minorHAnsi"/>
              </w:rPr>
              <w:t>өөр</w:t>
            </w:r>
            <w:proofErr w:type="spellEnd"/>
            <w:r w:rsidRPr="007B3999">
              <w:rPr>
                <w:rFonts w:cstheme="minorHAnsi"/>
              </w:rPr>
              <w:t xml:space="preserve"> </w:t>
            </w:r>
            <w:proofErr w:type="spellStart"/>
            <w:r w:rsidRPr="007B3999">
              <w:rPr>
                <w:rFonts w:cstheme="minorHAnsi"/>
              </w:rPr>
              <w:t>газар</w:t>
            </w:r>
            <w:proofErr w:type="spellEnd"/>
            <w:r w:rsidRPr="007B3999">
              <w:rPr>
                <w:rFonts w:cstheme="minorHAnsi"/>
              </w:rPr>
              <w:t xml:space="preserve"> </w:t>
            </w:r>
            <w:proofErr w:type="spellStart"/>
            <w:r w:rsidRPr="007B3999">
              <w:rPr>
                <w:rFonts w:cstheme="minorHAnsi"/>
              </w:rPr>
              <w:t>тавьжээ</w:t>
            </w:r>
            <w:proofErr w:type="spellEnd"/>
            <w:r w:rsidRPr="007B3999">
              <w:rPr>
                <w:rFonts w:cstheme="minorHAnsi"/>
              </w:rPr>
              <w:t xml:space="preserve">. </w:t>
            </w:r>
            <w:proofErr w:type="spellStart"/>
            <w:r w:rsidRPr="007B3999">
              <w:rPr>
                <w:rFonts w:cstheme="minorHAnsi"/>
              </w:rPr>
              <w:t>Урианхайн</w:t>
            </w:r>
            <w:proofErr w:type="spellEnd"/>
            <w:r w:rsidRPr="007B3999">
              <w:rPr>
                <w:rFonts w:cstheme="minorHAnsi"/>
              </w:rPr>
              <w:t xml:space="preserve"> </w:t>
            </w:r>
            <w:proofErr w:type="spellStart"/>
            <w:r w:rsidRPr="007B3999">
              <w:rPr>
                <w:rFonts w:cstheme="minorHAnsi"/>
              </w:rPr>
              <w:t>Удачийн</w:t>
            </w:r>
            <w:proofErr w:type="spellEnd"/>
            <w:r w:rsidRPr="007B3999">
              <w:rPr>
                <w:rFonts w:cstheme="minorHAnsi"/>
              </w:rPr>
              <w:t xml:space="preserve"> </w:t>
            </w:r>
            <w:proofErr w:type="spellStart"/>
            <w:r w:rsidRPr="007B3999">
              <w:rPr>
                <w:rFonts w:cstheme="minorHAnsi"/>
              </w:rPr>
              <w:t>мянганы</w:t>
            </w:r>
            <w:proofErr w:type="spellEnd"/>
            <w:r w:rsidRPr="007B3999">
              <w:rPr>
                <w:rFonts w:cstheme="minorHAnsi"/>
              </w:rPr>
              <w:t xml:space="preserve"> </w:t>
            </w:r>
            <w:proofErr w:type="spellStart"/>
            <w:r w:rsidRPr="007B3999">
              <w:rPr>
                <w:rFonts w:cstheme="minorHAnsi"/>
              </w:rPr>
              <w:t>ноёдын</w:t>
            </w:r>
            <w:proofErr w:type="spellEnd"/>
            <w:r w:rsidRPr="007B3999">
              <w:rPr>
                <w:rFonts w:cstheme="minorHAnsi"/>
              </w:rPr>
              <w:t xml:space="preserve"> </w:t>
            </w:r>
            <w:proofErr w:type="spellStart"/>
            <w:r w:rsidRPr="007B3999">
              <w:rPr>
                <w:rFonts w:cstheme="minorHAnsi"/>
              </w:rPr>
              <w:t>үр</w:t>
            </w:r>
            <w:proofErr w:type="spellEnd"/>
            <w:r w:rsidRPr="007B3999">
              <w:rPr>
                <w:rFonts w:cstheme="minorHAnsi"/>
              </w:rPr>
              <w:t xml:space="preserve"> </w:t>
            </w:r>
            <w:proofErr w:type="spellStart"/>
            <w:r w:rsidRPr="007B3999">
              <w:rPr>
                <w:rFonts w:cstheme="minorHAnsi"/>
              </w:rPr>
              <w:t>сад</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Чингис</w:t>
            </w:r>
            <w:proofErr w:type="spellEnd"/>
            <w:r w:rsidRPr="007B3999">
              <w:rPr>
                <w:rFonts w:cstheme="minorHAnsi"/>
              </w:rPr>
              <w:t xml:space="preserve"> </w:t>
            </w:r>
            <w:proofErr w:type="spellStart"/>
            <w:r w:rsidRPr="007B3999">
              <w:rPr>
                <w:rFonts w:cstheme="minorHAnsi"/>
              </w:rPr>
              <w:t>хааны</w:t>
            </w:r>
            <w:proofErr w:type="spellEnd"/>
            <w:r w:rsidRPr="007B3999">
              <w:rPr>
                <w:rFonts w:cstheme="minorHAnsi"/>
              </w:rPr>
              <w:t xml:space="preserve"> </w:t>
            </w:r>
            <w:proofErr w:type="spellStart"/>
            <w:r w:rsidRPr="007B3999">
              <w:rPr>
                <w:rFonts w:cstheme="minorHAnsi"/>
              </w:rPr>
              <w:t>ясыг</w:t>
            </w:r>
            <w:proofErr w:type="spellEnd"/>
            <w:r w:rsidRPr="007B3999">
              <w:rPr>
                <w:rFonts w:cstheme="minorHAnsi"/>
              </w:rPr>
              <w:t xml:space="preserve"> </w:t>
            </w:r>
            <w:proofErr w:type="spellStart"/>
            <w:r w:rsidRPr="007B3999">
              <w:rPr>
                <w:rFonts w:cstheme="minorHAnsi"/>
              </w:rPr>
              <w:t>хадгалсан</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Халдуны</w:t>
            </w:r>
            <w:proofErr w:type="spellEnd"/>
            <w:r w:rsidRPr="007B3999">
              <w:rPr>
                <w:rFonts w:cstheme="minorHAnsi"/>
              </w:rPr>
              <w:t xml:space="preserve"> </w:t>
            </w:r>
            <w:proofErr w:type="spellStart"/>
            <w:r w:rsidRPr="007B3999">
              <w:rPr>
                <w:rFonts w:cstheme="minorHAnsi"/>
              </w:rPr>
              <w:t>дархан</w:t>
            </w:r>
            <w:proofErr w:type="spellEnd"/>
            <w:r w:rsidRPr="007B3999">
              <w:rPr>
                <w:rFonts w:cstheme="minorHAnsi"/>
              </w:rPr>
              <w:t xml:space="preserve"> </w:t>
            </w:r>
            <w:proofErr w:type="spellStart"/>
            <w:r w:rsidRPr="007B3999">
              <w:rPr>
                <w:rFonts w:cstheme="minorHAnsi"/>
              </w:rPr>
              <w:t>цаазат</w:t>
            </w:r>
            <w:proofErr w:type="spellEnd"/>
            <w:r w:rsidRPr="007B3999">
              <w:rPr>
                <w:rFonts w:cstheme="minorHAnsi"/>
              </w:rPr>
              <w:t xml:space="preserve"> </w:t>
            </w:r>
            <w:proofErr w:type="spellStart"/>
            <w:r w:rsidRPr="007B3999">
              <w:rPr>
                <w:rFonts w:cstheme="minorHAnsi"/>
              </w:rPr>
              <w:t>хоригийг</w:t>
            </w:r>
            <w:proofErr w:type="spellEnd"/>
            <w:r w:rsidRPr="007B3999">
              <w:rPr>
                <w:rFonts w:cstheme="minorHAnsi"/>
              </w:rPr>
              <w:t xml:space="preserve"> </w:t>
            </w:r>
            <w:proofErr w:type="spellStart"/>
            <w:r w:rsidRPr="007B3999">
              <w:rPr>
                <w:rFonts w:cstheme="minorHAnsi"/>
              </w:rPr>
              <w:t>одоо</w:t>
            </w:r>
            <w:proofErr w:type="spellEnd"/>
            <w:r w:rsidRPr="007B3999">
              <w:rPr>
                <w:rFonts w:cstheme="minorHAnsi"/>
              </w:rPr>
              <w:t xml:space="preserve"> ч </w:t>
            </w:r>
            <w:proofErr w:type="spellStart"/>
            <w:r w:rsidRPr="007B3999">
              <w:rPr>
                <w:rFonts w:cstheme="minorHAnsi"/>
              </w:rPr>
              <w:t>сахин</w:t>
            </w:r>
            <w:proofErr w:type="spellEnd"/>
            <w:r w:rsidRPr="007B3999">
              <w:rPr>
                <w:rFonts w:cstheme="minorHAnsi"/>
              </w:rPr>
              <w:t xml:space="preserve"> </w:t>
            </w:r>
            <w:proofErr w:type="spellStart"/>
            <w:r w:rsidRPr="007B3999">
              <w:rPr>
                <w:rFonts w:cstheme="minorHAnsi"/>
              </w:rPr>
              <w:t>хамгаалсаар</w:t>
            </w:r>
            <w:proofErr w:type="spellEnd"/>
            <w:r w:rsidRPr="007B3999">
              <w:rPr>
                <w:rFonts w:cstheme="minorHAnsi"/>
              </w:rPr>
              <w:t xml:space="preserve"> </w:t>
            </w:r>
            <w:proofErr w:type="spellStart"/>
            <w:r w:rsidRPr="007B3999">
              <w:rPr>
                <w:rFonts w:cstheme="minorHAnsi"/>
              </w:rPr>
              <w:t>байна</w:t>
            </w:r>
            <w:proofErr w:type="spellEnd"/>
            <w:r w:rsidRPr="007B3999">
              <w:rPr>
                <w:rFonts w:cstheme="minorHAnsi"/>
              </w:rPr>
              <w:t xml:space="preserve">. </w:t>
            </w:r>
            <w:proofErr w:type="spellStart"/>
            <w:r w:rsidRPr="007B3999">
              <w:rPr>
                <w:rFonts w:cstheme="minorHAnsi"/>
              </w:rPr>
              <w:t>Анх</w:t>
            </w:r>
            <w:proofErr w:type="spellEnd"/>
            <w:r w:rsidRPr="007B3999">
              <w:rPr>
                <w:rFonts w:cstheme="minorHAnsi"/>
              </w:rPr>
              <w:t xml:space="preserve"> </w:t>
            </w:r>
            <w:proofErr w:type="spellStart"/>
            <w:r w:rsidRPr="007B3999">
              <w:rPr>
                <w:rFonts w:cstheme="minorHAnsi"/>
              </w:rPr>
              <w:t>Чингис</w:t>
            </w:r>
            <w:proofErr w:type="spellEnd"/>
            <w:r w:rsidRPr="007B3999">
              <w:rPr>
                <w:rFonts w:cstheme="minorHAnsi"/>
              </w:rPr>
              <w:t xml:space="preserve"> </w:t>
            </w:r>
            <w:proofErr w:type="spellStart"/>
            <w:r w:rsidRPr="007B3999">
              <w:rPr>
                <w:rFonts w:cstheme="minorHAnsi"/>
              </w:rPr>
              <w:t>хааныг</w:t>
            </w:r>
            <w:proofErr w:type="spellEnd"/>
            <w:r w:rsidRPr="007B3999">
              <w:rPr>
                <w:rFonts w:cstheme="minorHAnsi"/>
              </w:rPr>
              <w:t xml:space="preserve"> </w:t>
            </w:r>
            <w:proofErr w:type="spellStart"/>
            <w:r w:rsidRPr="007B3999">
              <w:rPr>
                <w:rFonts w:cstheme="minorHAnsi"/>
              </w:rPr>
              <w:t>нэгэн</w:t>
            </w:r>
            <w:proofErr w:type="spellEnd"/>
            <w:r w:rsidRPr="007B3999">
              <w:rPr>
                <w:rFonts w:cstheme="minorHAnsi"/>
              </w:rPr>
              <w:t xml:space="preserve"> </w:t>
            </w:r>
            <w:proofErr w:type="spellStart"/>
            <w:r w:rsidRPr="007B3999">
              <w:rPr>
                <w:rFonts w:cstheme="minorHAnsi"/>
              </w:rPr>
              <w:t>модны</w:t>
            </w:r>
            <w:proofErr w:type="spellEnd"/>
            <w:r w:rsidRPr="007B3999">
              <w:rPr>
                <w:rFonts w:cstheme="minorHAnsi"/>
              </w:rPr>
              <w:t xml:space="preserve"> </w:t>
            </w:r>
            <w:proofErr w:type="spellStart"/>
            <w:r w:rsidRPr="007B3999">
              <w:rPr>
                <w:rFonts w:cstheme="minorHAnsi"/>
              </w:rPr>
              <w:t>дэргэд</w:t>
            </w:r>
            <w:proofErr w:type="spellEnd"/>
            <w:r w:rsidRPr="007B3999">
              <w:rPr>
                <w:rFonts w:cstheme="minorHAnsi"/>
              </w:rPr>
              <w:t xml:space="preserve"> </w:t>
            </w:r>
            <w:proofErr w:type="spellStart"/>
            <w:r w:rsidRPr="007B3999">
              <w:rPr>
                <w:rFonts w:cstheme="minorHAnsi"/>
              </w:rPr>
              <w:t>нутаглуулсан</w:t>
            </w:r>
            <w:proofErr w:type="spellEnd"/>
            <w:r w:rsidRPr="007B3999">
              <w:rPr>
                <w:rFonts w:cstheme="minorHAnsi"/>
              </w:rPr>
              <w:t xml:space="preserve"> </w:t>
            </w:r>
            <w:proofErr w:type="spellStart"/>
            <w:r w:rsidRPr="007B3999">
              <w:rPr>
                <w:rFonts w:cstheme="minorHAnsi"/>
              </w:rPr>
              <w:t>бөгөөд</w:t>
            </w:r>
            <w:proofErr w:type="spellEnd"/>
            <w:r w:rsidRPr="007B3999">
              <w:rPr>
                <w:rFonts w:cstheme="minorHAnsi"/>
              </w:rPr>
              <w:t xml:space="preserve"> </w:t>
            </w:r>
            <w:proofErr w:type="spellStart"/>
            <w:r w:rsidRPr="007B3999">
              <w:rPr>
                <w:rFonts w:cstheme="minorHAnsi"/>
              </w:rPr>
              <w:t>улмаар</w:t>
            </w:r>
            <w:proofErr w:type="spellEnd"/>
            <w:r w:rsidRPr="007B3999">
              <w:rPr>
                <w:rFonts w:cstheme="minorHAnsi"/>
              </w:rPr>
              <w:t xml:space="preserve"> </w:t>
            </w:r>
            <w:proofErr w:type="spellStart"/>
            <w:r w:rsidRPr="007B3999">
              <w:rPr>
                <w:rFonts w:cstheme="minorHAnsi"/>
              </w:rPr>
              <w:t>тэнд</w:t>
            </w:r>
            <w:proofErr w:type="spellEnd"/>
            <w:r w:rsidRPr="007B3999">
              <w:rPr>
                <w:rFonts w:cstheme="minorHAnsi"/>
              </w:rPr>
              <w:t xml:space="preserve"> </w:t>
            </w:r>
            <w:proofErr w:type="spellStart"/>
            <w:r w:rsidRPr="007B3999">
              <w:rPr>
                <w:rFonts w:cstheme="minorHAnsi"/>
              </w:rPr>
              <w:t>тоо</w:t>
            </w:r>
            <w:proofErr w:type="spellEnd"/>
            <w:r w:rsidRPr="007B3999">
              <w:rPr>
                <w:rFonts w:cstheme="minorHAnsi"/>
              </w:rPr>
              <w:t xml:space="preserve"> </w:t>
            </w:r>
            <w:proofErr w:type="spellStart"/>
            <w:r w:rsidRPr="007B3999">
              <w:rPr>
                <w:rFonts w:cstheme="minorHAnsi"/>
              </w:rPr>
              <w:t>томшгүй</w:t>
            </w:r>
            <w:proofErr w:type="spellEnd"/>
            <w:r w:rsidRPr="007B3999">
              <w:rPr>
                <w:rFonts w:cstheme="minorHAnsi"/>
              </w:rPr>
              <w:t xml:space="preserve"> </w:t>
            </w:r>
            <w:proofErr w:type="spellStart"/>
            <w:r w:rsidRPr="007B3999">
              <w:rPr>
                <w:rFonts w:cstheme="minorHAnsi"/>
              </w:rPr>
              <w:t>мод</w:t>
            </w:r>
            <w:proofErr w:type="spellEnd"/>
            <w:r w:rsidRPr="007B3999">
              <w:rPr>
                <w:rFonts w:cstheme="minorHAnsi"/>
              </w:rPr>
              <w:t xml:space="preserve"> </w:t>
            </w:r>
            <w:proofErr w:type="spellStart"/>
            <w:r w:rsidRPr="007B3999">
              <w:rPr>
                <w:rFonts w:cstheme="minorHAnsi"/>
              </w:rPr>
              <w:t>урган</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ой</w:t>
            </w:r>
            <w:proofErr w:type="spellEnd"/>
            <w:r w:rsidRPr="007B3999">
              <w:rPr>
                <w:rFonts w:cstheme="minorHAnsi"/>
              </w:rPr>
              <w:t xml:space="preserve"> </w:t>
            </w:r>
            <w:proofErr w:type="spellStart"/>
            <w:r w:rsidRPr="007B3999">
              <w:rPr>
                <w:rFonts w:cstheme="minorHAnsi"/>
              </w:rPr>
              <w:t>болон</w:t>
            </w:r>
            <w:proofErr w:type="spellEnd"/>
            <w:r w:rsidRPr="007B3999">
              <w:rPr>
                <w:rFonts w:cstheme="minorHAnsi"/>
              </w:rPr>
              <w:t xml:space="preserve"> </w:t>
            </w:r>
            <w:proofErr w:type="spellStart"/>
            <w:r w:rsidRPr="007B3999">
              <w:rPr>
                <w:rFonts w:cstheme="minorHAnsi"/>
              </w:rPr>
              <w:t>хувирсан</w:t>
            </w:r>
            <w:proofErr w:type="spellEnd"/>
            <w:r w:rsidRPr="007B3999">
              <w:rPr>
                <w:rFonts w:cstheme="minorHAnsi"/>
              </w:rPr>
              <w:t xml:space="preserve"> </w:t>
            </w:r>
            <w:proofErr w:type="spellStart"/>
            <w:r w:rsidRPr="007B3999">
              <w:rPr>
                <w:rFonts w:cstheme="minorHAnsi"/>
              </w:rPr>
              <w:t>тул</w:t>
            </w:r>
            <w:proofErr w:type="spellEnd"/>
            <w:r w:rsidRPr="007B3999">
              <w:rPr>
                <w:rFonts w:cstheme="minorHAnsi"/>
              </w:rPr>
              <w:t xml:space="preserve"> </w:t>
            </w:r>
            <w:proofErr w:type="spellStart"/>
            <w:r w:rsidRPr="007B3999">
              <w:rPr>
                <w:rFonts w:cstheme="minorHAnsi"/>
              </w:rPr>
              <w:t>анхны</w:t>
            </w:r>
            <w:proofErr w:type="spellEnd"/>
            <w:r w:rsidRPr="007B3999">
              <w:rPr>
                <w:rFonts w:cstheme="minorHAnsi"/>
              </w:rPr>
              <w:t xml:space="preserve"> </w:t>
            </w:r>
            <w:proofErr w:type="spellStart"/>
            <w:r w:rsidRPr="007B3999">
              <w:rPr>
                <w:rFonts w:cstheme="minorHAnsi"/>
              </w:rPr>
              <w:t>модыг</w:t>
            </w:r>
            <w:proofErr w:type="spellEnd"/>
            <w:r w:rsidRPr="007B3999">
              <w:rPr>
                <w:rFonts w:cstheme="minorHAnsi"/>
              </w:rPr>
              <w:t xml:space="preserve"> </w:t>
            </w:r>
            <w:proofErr w:type="spellStart"/>
            <w:r w:rsidRPr="007B3999">
              <w:rPr>
                <w:rFonts w:cstheme="minorHAnsi"/>
              </w:rPr>
              <w:t>олж</w:t>
            </w:r>
            <w:proofErr w:type="spellEnd"/>
            <w:r w:rsidRPr="007B3999">
              <w:rPr>
                <w:rFonts w:cstheme="minorHAnsi"/>
              </w:rPr>
              <w:t xml:space="preserve"> </w:t>
            </w:r>
            <w:proofErr w:type="spellStart"/>
            <w:r w:rsidRPr="007B3999">
              <w:rPr>
                <w:rFonts w:cstheme="minorHAnsi"/>
              </w:rPr>
              <w:t>танихын</w:t>
            </w:r>
            <w:proofErr w:type="spellEnd"/>
            <w:r w:rsidRPr="007B3999">
              <w:rPr>
                <w:rFonts w:cstheme="minorHAnsi"/>
              </w:rPr>
              <w:t xml:space="preserve"> </w:t>
            </w:r>
            <w:proofErr w:type="spellStart"/>
            <w:r w:rsidRPr="007B3999">
              <w:rPr>
                <w:rFonts w:cstheme="minorHAnsi"/>
              </w:rPr>
              <w:t>аргагүй</w:t>
            </w:r>
            <w:proofErr w:type="spellEnd"/>
            <w:r w:rsidRPr="007B3999">
              <w:rPr>
                <w:rFonts w:cstheme="minorHAnsi"/>
              </w:rPr>
              <w:t xml:space="preserve"> </w:t>
            </w:r>
            <w:proofErr w:type="spellStart"/>
            <w:r w:rsidRPr="007B3999">
              <w:rPr>
                <w:rFonts w:cstheme="minorHAnsi"/>
              </w:rPr>
              <w:t>болжээ</w:t>
            </w:r>
            <w:proofErr w:type="spellEnd"/>
            <w:r w:rsidRPr="007B3999">
              <w:rPr>
                <w:rFonts w:cstheme="minorHAnsi"/>
              </w:rPr>
              <w:t xml:space="preserve"> </w:t>
            </w:r>
            <w:proofErr w:type="spellStart"/>
            <w:r w:rsidRPr="007B3999">
              <w:rPr>
                <w:rFonts w:cstheme="minorHAnsi"/>
              </w:rPr>
              <w:t>гэж</w:t>
            </w:r>
            <w:proofErr w:type="spellEnd"/>
            <w:r w:rsidRPr="007B3999">
              <w:rPr>
                <w:rFonts w:cstheme="minorHAnsi"/>
              </w:rPr>
              <w:t xml:space="preserve"> </w:t>
            </w:r>
            <w:proofErr w:type="spellStart"/>
            <w:r w:rsidRPr="007B3999">
              <w:rPr>
                <w:rFonts w:cstheme="minorHAnsi"/>
              </w:rPr>
              <w:t>бичсэн</w:t>
            </w:r>
            <w:proofErr w:type="spellEnd"/>
            <w:r w:rsidRPr="007B3999">
              <w:rPr>
                <w:rFonts w:cstheme="minorHAnsi"/>
              </w:rPr>
              <w:t xml:space="preserve"> </w:t>
            </w:r>
            <w:proofErr w:type="spellStart"/>
            <w:r w:rsidRPr="007B3999">
              <w:rPr>
                <w:rFonts w:cstheme="minorHAnsi"/>
              </w:rPr>
              <w:t>байна</w:t>
            </w:r>
            <w:proofErr w:type="spellEnd"/>
            <w:r w:rsidRPr="007B3999">
              <w:rPr>
                <w:rFonts w:cstheme="minorHAnsi"/>
              </w:rPr>
              <w:t xml:space="preserve">.) </w:t>
            </w:r>
            <w:proofErr w:type="spellStart"/>
            <w:r w:rsidRPr="007B3999">
              <w:rPr>
                <w:rFonts w:cstheme="minorHAnsi"/>
              </w:rPr>
              <w:t>Тийнхүү</w:t>
            </w:r>
            <w:proofErr w:type="spellEnd"/>
            <w:r w:rsidRPr="007B3999">
              <w:rPr>
                <w:rFonts w:cstheme="minorHAnsi"/>
              </w:rPr>
              <w:t xml:space="preserve"> </w:t>
            </w:r>
            <w:proofErr w:type="spellStart"/>
            <w:r w:rsidRPr="007B3999">
              <w:rPr>
                <w:rFonts w:cstheme="minorHAnsi"/>
              </w:rPr>
              <w:t>Хэрлэн</w:t>
            </w:r>
            <w:proofErr w:type="spellEnd"/>
            <w:r w:rsidRPr="007B3999">
              <w:rPr>
                <w:rFonts w:cstheme="minorHAnsi"/>
              </w:rPr>
              <w:t xml:space="preserve"> </w:t>
            </w:r>
            <w:proofErr w:type="spellStart"/>
            <w:r w:rsidRPr="007B3999">
              <w:rPr>
                <w:rFonts w:cstheme="minorHAnsi"/>
              </w:rPr>
              <w:t>гол</w:t>
            </w:r>
            <w:proofErr w:type="spellEnd"/>
            <w:r w:rsidRPr="007B3999">
              <w:rPr>
                <w:rFonts w:cstheme="minorHAnsi"/>
              </w:rPr>
              <w:t xml:space="preserve"> </w:t>
            </w:r>
            <w:proofErr w:type="spellStart"/>
            <w:r w:rsidRPr="007B3999">
              <w:rPr>
                <w:rFonts w:cstheme="minorHAnsi"/>
              </w:rPr>
              <w:t>эх</w:t>
            </w:r>
            <w:proofErr w:type="spellEnd"/>
            <w:r w:rsidRPr="007B3999">
              <w:rPr>
                <w:rFonts w:cstheme="minorHAnsi"/>
              </w:rPr>
              <w:t xml:space="preserve"> </w:t>
            </w:r>
            <w:proofErr w:type="spellStart"/>
            <w:r w:rsidRPr="007B3999">
              <w:rPr>
                <w:rFonts w:cstheme="minorHAnsi"/>
              </w:rPr>
              <w:t>аван</w:t>
            </w:r>
            <w:proofErr w:type="spellEnd"/>
            <w:r w:rsidRPr="007B3999">
              <w:rPr>
                <w:rFonts w:cstheme="minorHAnsi"/>
              </w:rPr>
              <w:t xml:space="preserve"> </w:t>
            </w:r>
            <w:proofErr w:type="spellStart"/>
            <w:r w:rsidRPr="007B3999">
              <w:rPr>
                <w:rFonts w:cstheme="minorHAnsi"/>
              </w:rPr>
              <w:t>урссан</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ойр</w:t>
            </w:r>
            <w:proofErr w:type="spellEnd"/>
            <w:r w:rsidRPr="007B3999">
              <w:rPr>
                <w:rFonts w:cstheme="minorHAnsi"/>
              </w:rPr>
              <w:t xml:space="preserve"> </w:t>
            </w:r>
            <w:proofErr w:type="spellStart"/>
            <w:r w:rsidRPr="007B3999">
              <w:rPr>
                <w:rFonts w:cstheme="minorHAnsi"/>
              </w:rPr>
              <w:t>шадарт</w:t>
            </w:r>
            <w:proofErr w:type="spellEnd"/>
            <w:r w:rsidRPr="007B3999">
              <w:rPr>
                <w:rFonts w:cstheme="minorHAnsi"/>
              </w:rPr>
              <w:t xml:space="preserve"> </w:t>
            </w:r>
            <w:proofErr w:type="spellStart"/>
            <w:r w:rsidRPr="007B3999">
              <w:rPr>
                <w:rFonts w:cstheme="minorHAnsi"/>
              </w:rPr>
              <w:t>Монголын</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хаад</w:t>
            </w:r>
            <w:proofErr w:type="spellEnd"/>
            <w:r w:rsidRPr="007B3999">
              <w:rPr>
                <w:rFonts w:cstheme="minorHAnsi"/>
              </w:rPr>
              <w:t xml:space="preserve">, </w:t>
            </w:r>
            <w:proofErr w:type="spellStart"/>
            <w:r w:rsidRPr="007B3999">
              <w:rPr>
                <w:rFonts w:cstheme="minorHAnsi"/>
              </w:rPr>
              <w:t>тэдний</w:t>
            </w:r>
            <w:proofErr w:type="spellEnd"/>
            <w:r w:rsidRPr="007B3999">
              <w:rPr>
                <w:rFonts w:cstheme="minorHAnsi"/>
              </w:rPr>
              <w:t xml:space="preserve"> </w:t>
            </w:r>
            <w:proofErr w:type="spellStart"/>
            <w:r w:rsidRPr="007B3999">
              <w:rPr>
                <w:rFonts w:cstheme="minorHAnsi"/>
              </w:rPr>
              <w:t>үр</w:t>
            </w:r>
            <w:proofErr w:type="spellEnd"/>
            <w:r w:rsidRPr="007B3999">
              <w:rPr>
                <w:rFonts w:cstheme="minorHAnsi"/>
              </w:rPr>
              <w:t xml:space="preserve"> </w:t>
            </w:r>
            <w:proofErr w:type="spellStart"/>
            <w:r w:rsidRPr="007B3999">
              <w:rPr>
                <w:rFonts w:cstheme="minorHAnsi"/>
              </w:rPr>
              <w:t>удмынхныг</w:t>
            </w:r>
            <w:proofErr w:type="spellEnd"/>
            <w:r w:rsidRPr="007B3999">
              <w:rPr>
                <w:rFonts w:cstheme="minorHAnsi"/>
              </w:rPr>
              <w:t xml:space="preserve"> </w:t>
            </w:r>
            <w:proofErr w:type="spellStart"/>
            <w:r w:rsidRPr="007B3999">
              <w:rPr>
                <w:rFonts w:cstheme="minorHAnsi"/>
              </w:rPr>
              <w:t>нутаглуулаад</w:t>
            </w:r>
            <w:proofErr w:type="spellEnd"/>
            <w:r w:rsidRPr="007B3999">
              <w:rPr>
                <w:rFonts w:cstheme="minorHAnsi"/>
              </w:rPr>
              <w:t xml:space="preserve">, </w:t>
            </w:r>
            <w:proofErr w:type="spellStart"/>
            <w:r w:rsidRPr="007B3999">
              <w:rPr>
                <w:rFonts w:cstheme="minorHAnsi"/>
              </w:rPr>
              <w:t>тэр</w:t>
            </w:r>
            <w:proofErr w:type="spellEnd"/>
            <w:r w:rsidRPr="007B3999">
              <w:rPr>
                <w:rFonts w:cstheme="minorHAnsi"/>
              </w:rPr>
              <w:t xml:space="preserve"> </w:t>
            </w:r>
            <w:proofErr w:type="spellStart"/>
            <w:r w:rsidRPr="007B3999">
              <w:rPr>
                <w:rFonts w:cstheme="minorHAnsi"/>
              </w:rPr>
              <w:t>газраа</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хориг</w:t>
            </w:r>
            <w:proofErr w:type="spellEnd"/>
            <w:r w:rsidRPr="007B3999">
              <w:rPr>
                <w:rFonts w:cstheme="minorHAnsi"/>
              </w:rPr>
              <w:t xml:space="preserve"> </w:t>
            </w:r>
            <w:proofErr w:type="spellStart"/>
            <w:r w:rsidRPr="007B3999">
              <w:rPr>
                <w:rFonts w:cstheme="minorHAnsi"/>
              </w:rPr>
              <w:t>хэмээн</w:t>
            </w:r>
            <w:proofErr w:type="spellEnd"/>
            <w:r w:rsidRPr="007B3999">
              <w:rPr>
                <w:rFonts w:cstheme="minorHAnsi"/>
              </w:rPr>
              <w:t xml:space="preserve"> </w:t>
            </w:r>
            <w:proofErr w:type="spellStart"/>
            <w:r w:rsidRPr="007B3999">
              <w:rPr>
                <w:rFonts w:cstheme="minorHAnsi"/>
              </w:rPr>
              <w:t>нэрийдээд</w:t>
            </w:r>
            <w:proofErr w:type="spellEnd"/>
            <w:r w:rsidRPr="007B3999">
              <w:rPr>
                <w:rFonts w:cstheme="minorHAnsi"/>
              </w:rPr>
              <w:t xml:space="preserve">, </w:t>
            </w:r>
            <w:proofErr w:type="spellStart"/>
            <w:r w:rsidRPr="007B3999">
              <w:rPr>
                <w:rFonts w:cstheme="minorHAnsi"/>
              </w:rPr>
              <w:t>эртнээс</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Халдуны</w:t>
            </w:r>
            <w:proofErr w:type="spellEnd"/>
            <w:r w:rsidRPr="007B3999">
              <w:rPr>
                <w:rFonts w:cstheme="minorHAnsi"/>
              </w:rPr>
              <w:t xml:space="preserve"> </w:t>
            </w:r>
            <w:proofErr w:type="spellStart"/>
            <w:r w:rsidRPr="007B3999">
              <w:rPr>
                <w:rFonts w:cstheme="minorHAnsi"/>
              </w:rPr>
              <w:t>эзэд</w:t>
            </w:r>
            <w:proofErr w:type="spellEnd"/>
            <w:r w:rsidRPr="007B3999">
              <w:rPr>
                <w:rFonts w:cstheme="minorHAnsi"/>
              </w:rPr>
              <w:t xml:space="preserve"> </w:t>
            </w:r>
            <w:proofErr w:type="spellStart"/>
            <w:r w:rsidRPr="007B3999">
              <w:rPr>
                <w:rFonts w:cstheme="minorHAnsi"/>
              </w:rPr>
              <w:t>хэмээгдсээр</w:t>
            </w:r>
            <w:proofErr w:type="spellEnd"/>
            <w:r w:rsidRPr="007B3999">
              <w:rPr>
                <w:rFonts w:cstheme="minorHAnsi"/>
              </w:rPr>
              <w:t xml:space="preserve"> </w:t>
            </w:r>
            <w:proofErr w:type="spellStart"/>
            <w:r w:rsidRPr="007B3999">
              <w:rPr>
                <w:rFonts w:cstheme="minorHAnsi"/>
              </w:rPr>
              <w:t>ирсэн</w:t>
            </w:r>
            <w:proofErr w:type="spellEnd"/>
            <w:r w:rsidRPr="007B3999">
              <w:rPr>
                <w:rFonts w:cstheme="minorHAnsi"/>
              </w:rPr>
              <w:t xml:space="preserve"> </w:t>
            </w:r>
            <w:proofErr w:type="spellStart"/>
            <w:r w:rsidRPr="007B3999">
              <w:rPr>
                <w:rFonts w:cstheme="minorHAnsi"/>
              </w:rPr>
              <w:t>урианхай</w:t>
            </w:r>
            <w:proofErr w:type="spellEnd"/>
            <w:r w:rsidRPr="007B3999">
              <w:rPr>
                <w:rFonts w:cstheme="minorHAnsi"/>
              </w:rPr>
              <w:t xml:space="preserve"> </w:t>
            </w:r>
            <w:proofErr w:type="spellStart"/>
            <w:r w:rsidRPr="007B3999">
              <w:rPr>
                <w:rFonts w:cstheme="minorHAnsi"/>
              </w:rPr>
              <w:t>нараар</w:t>
            </w:r>
            <w:proofErr w:type="spellEnd"/>
            <w:r w:rsidRPr="007B3999">
              <w:rPr>
                <w:rFonts w:cstheme="minorHAnsi"/>
              </w:rPr>
              <w:t xml:space="preserve"> </w:t>
            </w:r>
            <w:proofErr w:type="spellStart"/>
            <w:r w:rsidRPr="007B3999">
              <w:rPr>
                <w:rFonts w:cstheme="minorHAnsi"/>
              </w:rPr>
              <w:t>хамгаалан</w:t>
            </w:r>
            <w:proofErr w:type="spellEnd"/>
            <w:r w:rsidRPr="007B3999">
              <w:rPr>
                <w:rFonts w:cstheme="minorHAnsi"/>
              </w:rPr>
              <w:t xml:space="preserve"> </w:t>
            </w:r>
            <w:proofErr w:type="spellStart"/>
            <w:r w:rsidRPr="007B3999">
              <w:rPr>
                <w:rFonts w:cstheme="minorHAnsi"/>
              </w:rPr>
              <w:t>сахиулж</w:t>
            </w:r>
            <w:proofErr w:type="spellEnd"/>
            <w:r w:rsidRPr="007B3999">
              <w:rPr>
                <w:rFonts w:cstheme="minorHAnsi"/>
              </w:rPr>
              <w:t xml:space="preserve"> </w:t>
            </w:r>
            <w:proofErr w:type="spellStart"/>
            <w:r w:rsidRPr="007B3999">
              <w:rPr>
                <w:rFonts w:cstheme="minorHAnsi"/>
              </w:rPr>
              <w:t>агсан</w:t>
            </w:r>
            <w:proofErr w:type="spellEnd"/>
            <w:r w:rsidRPr="007B3999">
              <w:rPr>
                <w:rFonts w:cstheme="minorHAnsi"/>
              </w:rPr>
              <w:t xml:space="preserve"> </w:t>
            </w:r>
            <w:proofErr w:type="spellStart"/>
            <w:r w:rsidRPr="007B3999">
              <w:rPr>
                <w:rFonts w:cstheme="minorHAnsi"/>
              </w:rPr>
              <w:t>аж</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хоригийг</w:t>
            </w:r>
            <w:proofErr w:type="spellEnd"/>
            <w:r w:rsidRPr="007B3999">
              <w:rPr>
                <w:rFonts w:cstheme="minorHAnsi"/>
              </w:rPr>
              <w:t xml:space="preserve"> </w:t>
            </w:r>
            <w:proofErr w:type="spellStart"/>
            <w:r w:rsidRPr="007B3999">
              <w:rPr>
                <w:rFonts w:cstheme="minorHAnsi"/>
              </w:rPr>
              <w:t>сахигч</w:t>
            </w:r>
            <w:proofErr w:type="spellEnd"/>
            <w:r w:rsidRPr="007B3999">
              <w:rPr>
                <w:rFonts w:cstheme="minorHAnsi"/>
              </w:rPr>
              <w:t xml:space="preserve"> </w:t>
            </w:r>
            <w:proofErr w:type="spellStart"/>
            <w:r w:rsidRPr="007B3999">
              <w:rPr>
                <w:rFonts w:cstheme="minorHAnsi"/>
              </w:rPr>
              <w:t>тэрхүү</w:t>
            </w:r>
            <w:proofErr w:type="spellEnd"/>
            <w:r w:rsidRPr="007B3999">
              <w:rPr>
                <w:rFonts w:cstheme="minorHAnsi"/>
              </w:rPr>
              <w:t xml:space="preserve"> </w:t>
            </w:r>
            <w:proofErr w:type="spellStart"/>
            <w:r w:rsidRPr="007B3999">
              <w:rPr>
                <w:rFonts w:cstheme="minorHAnsi"/>
              </w:rPr>
              <w:t>урианхайн</w:t>
            </w:r>
            <w:proofErr w:type="spellEnd"/>
            <w:r w:rsidRPr="007B3999">
              <w:rPr>
                <w:rFonts w:cstheme="minorHAnsi"/>
              </w:rPr>
              <w:t xml:space="preserve"> </w:t>
            </w:r>
            <w:proofErr w:type="spellStart"/>
            <w:r w:rsidRPr="007B3999">
              <w:rPr>
                <w:rFonts w:cstheme="minorHAnsi"/>
              </w:rPr>
              <w:t>мянганыг</w:t>
            </w:r>
            <w:proofErr w:type="spellEnd"/>
            <w:r w:rsidRPr="007B3999">
              <w:rPr>
                <w:rFonts w:cstheme="minorHAnsi"/>
              </w:rPr>
              <w:t xml:space="preserve"> </w:t>
            </w:r>
            <w:proofErr w:type="spellStart"/>
            <w:r w:rsidRPr="007B3999">
              <w:rPr>
                <w:rFonts w:cstheme="minorHAnsi"/>
              </w:rPr>
              <w:t>Удачи</w:t>
            </w:r>
            <w:proofErr w:type="spellEnd"/>
            <w:r w:rsidRPr="007B3999">
              <w:rPr>
                <w:rFonts w:cstheme="minorHAnsi"/>
              </w:rPr>
              <w:t xml:space="preserve"> </w:t>
            </w:r>
            <w:proofErr w:type="spellStart"/>
            <w:r w:rsidRPr="007B3999">
              <w:rPr>
                <w:rFonts w:cstheme="minorHAnsi"/>
              </w:rPr>
              <w:t>гэсэн</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монгол</w:t>
            </w:r>
            <w:proofErr w:type="spellEnd"/>
            <w:r w:rsidRPr="007B3999">
              <w:rPr>
                <w:rFonts w:cstheme="minorHAnsi"/>
              </w:rPr>
              <w:t xml:space="preserve"> </w:t>
            </w:r>
            <w:proofErr w:type="spellStart"/>
            <w:r w:rsidRPr="007B3999">
              <w:rPr>
                <w:rFonts w:cstheme="minorHAnsi"/>
              </w:rPr>
              <w:t>хэлний</w:t>
            </w:r>
            <w:proofErr w:type="spellEnd"/>
            <w:r w:rsidRPr="007B3999">
              <w:rPr>
                <w:rFonts w:cstheme="minorHAnsi"/>
              </w:rPr>
              <w:t xml:space="preserve"> </w:t>
            </w:r>
            <w:proofErr w:type="spellStart"/>
            <w:r w:rsidRPr="007B3999">
              <w:rPr>
                <w:rFonts w:cstheme="minorHAnsi"/>
              </w:rPr>
              <w:t>Отооч</w:t>
            </w:r>
            <w:proofErr w:type="spellEnd"/>
            <w:r w:rsidRPr="007B3999">
              <w:rPr>
                <w:rFonts w:cstheme="minorHAnsi"/>
              </w:rPr>
              <w:t xml:space="preserve"> </w:t>
            </w:r>
            <w:proofErr w:type="spellStart"/>
            <w:r w:rsidRPr="007B3999">
              <w:rPr>
                <w:rFonts w:cstheme="minorHAnsi"/>
              </w:rPr>
              <w:t>гэсэн</w:t>
            </w:r>
            <w:proofErr w:type="spellEnd"/>
            <w:r w:rsidRPr="007B3999">
              <w:rPr>
                <w:rFonts w:cstheme="minorHAnsi"/>
              </w:rPr>
              <w:t xml:space="preserve"> </w:t>
            </w:r>
            <w:proofErr w:type="spellStart"/>
            <w:r w:rsidRPr="007B3999">
              <w:rPr>
                <w:rFonts w:cstheme="minorHAnsi"/>
              </w:rPr>
              <w:t>үгийг</w:t>
            </w:r>
            <w:proofErr w:type="spellEnd"/>
            <w:r w:rsidRPr="007B3999">
              <w:rPr>
                <w:rFonts w:cstheme="minorHAnsi"/>
              </w:rPr>
              <w:t xml:space="preserve"> </w:t>
            </w:r>
            <w:proofErr w:type="spellStart"/>
            <w:r w:rsidRPr="007B3999">
              <w:rPr>
                <w:rFonts w:cstheme="minorHAnsi"/>
              </w:rPr>
              <w:t>бага</w:t>
            </w:r>
            <w:proofErr w:type="spellEnd"/>
            <w:r w:rsidRPr="007B3999">
              <w:rPr>
                <w:rFonts w:cstheme="minorHAnsi"/>
              </w:rPr>
              <w:t xml:space="preserve"> </w:t>
            </w:r>
            <w:proofErr w:type="spellStart"/>
            <w:r w:rsidRPr="007B3999">
              <w:rPr>
                <w:rFonts w:cstheme="minorHAnsi"/>
              </w:rPr>
              <w:t>зэрэг</w:t>
            </w:r>
            <w:proofErr w:type="spellEnd"/>
            <w:r w:rsidRPr="007B3999">
              <w:rPr>
                <w:rFonts w:cstheme="minorHAnsi"/>
              </w:rPr>
              <w:t xml:space="preserve"> </w:t>
            </w:r>
            <w:proofErr w:type="spellStart"/>
            <w:r w:rsidRPr="007B3999">
              <w:rPr>
                <w:rFonts w:cstheme="minorHAnsi"/>
              </w:rPr>
              <w:t>хазгай</w:t>
            </w:r>
            <w:proofErr w:type="spellEnd"/>
            <w:r w:rsidRPr="007B3999">
              <w:rPr>
                <w:rFonts w:cstheme="minorHAnsi"/>
              </w:rPr>
              <w:t xml:space="preserve"> </w:t>
            </w:r>
            <w:proofErr w:type="spellStart"/>
            <w:r w:rsidRPr="007B3999">
              <w:rPr>
                <w:rFonts w:cstheme="minorHAnsi"/>
              </w:rPr>
              <w:t>тэмдэглэсэн</w:t>
            </w:r>
            <w:proofErr w:type="spellEnd"/>
            <w:r w:rsidRPr="007B3999">
              <w:rPr>
                <w:rFonts w:cstheme="minorHAnsi"/>
              </w:rPr>
              <w:t xml:space="preserve"> </w:t>
            </w:r>
            <w:proofErr w:type="spellStart"/>
            <w:r w:rsidRPr="007B3999">
              <w:rPr>
                <w:rFonts w:cstheme="minorHAnsi"/>
              </w:rPr>
              <w:t>хэлбэр</w:t>
            </w:r>
            <w:proofErr w:type="spellEnd"/>
            <w:r w:rsidRPr="007B3999">
              <w:rPr>
                <w:rFonts w:cstheme="minorHAnsi"/>
              </w:rPr>
              <w:t xml:space="preserve"> </w:t>
            </w:r>
            <w:proofErr w:type="spellStart"/>
            <w:r w:rsidRPr="007B3999">
              <w:rPr>
                <w:rFonts w:cstheme="minorHAnsi"/>
              </w:rPr>
              <w:t>бололтой</w:t>
            </w:r>
            <w:proofErr w:type="spellEnd"/>
            <w:r w:rsidRPr="007B3999">
              <w:rPr>
                <w:rFonts w:cstheme="minorHAnsi"/>
              </w:rPr>
              <w:t xml:space="preserve">. </w:t>
            </w:r>
            <w:proofErr w:type="spellStart"/>
            <w:r w:rsidRPr="007B3999">
              <w:rPr>
                <w:rFonts w:cstheme="minorHAnsi"/>
              </w:rPr>
              <w:t>Чухам</w:t>
            </w:r>
            <w:proofErr w:type="spellEnd"/>
            <w:r w:rsidRPr="007B3999">
              <w:rPr>
                <w:rFonts w:cstheme="minorHAnsi"/>
              </w:rPr>
              <w:t xml:space="preserve"> </w:t>
            </w:r>
            <w:proofErr w:type="spellStart"/>
            <w:r w:rsidRPr="007B3999">
              <w:rPr>
                <w:rFonts w:cstheme="minorHAnsi"/>
              </w:rPr>
              <w:t>тэд</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хоригийг</w:t>
            </w:r>
            <w:proofErr w:type="spellEnd"/>
            <w:r w:rsidRPr="007B3999">
              <w:rPr>
                <w:rFonts w:cstheme="minorHAnsi"/>
              </w:rPr>
              <w:t xml:space="preserve"> </w:t>
            </w:r>
            <w:proofErr w:type="spellStart"/>
            <w:r w:rsidRPr="007B3999">
              <w:rPr>
                <w:rFonts w:cstheme="minorHAnsi"/>
              </w:rPr>
              <w:t>отож</w:t>
            </w:r>
            <w:proofErr w:type="spellEnd"/>
            <w:r w:rsidRPr="007B3999">
              <w:rPr>
                <w:rFonts w:cstheme="minorHAnsi"/>
              </w:rPr>
              <w:t xml:space="preserve"> </w:t>
            </w:r>
            <w:proofErr w:type="spellStart"/>
            <w:r w:rsidRPr="007B3999">
              <w:rPr>
                <w:rFonts w:cstheme="minorHAnsi"/>
              </w:rPr>
              <w:t>байснаас</w:t>
            </w:r>
            <w:proofErr w:type="spellEnd"/>
            <w:r w:rsidRPr="007B3999">
              <w:rPr>
                <w:rFonts w:cstheme="minorHAnsi"/>
              </w:rPr>
              <w:t xml:space="preserve"> </w:t>
            </w:r>
            <w:proofErr w:type="spellStart"/>
            <w:r w:rsidRPr="007B3999">
              <w:rPr>
                <w:rFonts w:cstheme="minorHAnsi"/>
              </w:rPr>
              <w:t>эл</w:t>
            </w:r>
            <w:proofErr w:type="spellEnd"/>
            <w:r w:rsidRPr="007B3999">
              <w:rPr>
                <w:rFonts w:cstheme="minorHAnsi"/>
              </w:rPr>
              <w:t xml:space="preserve"> </w:t>
            </w:r>
            <w:proofErr w:type="spellStart"/>
            <w:r w:rsidRPr="007B3999">
              <w:rPr>
                <w:rFonts w:cstheme="minorHAnsi"/>
              </w:rPr>
              <w:t>нэрийг</w:t>
            </w:r>
            <w:proofErr w:type="spellEnd"/>
            <w:r w:rsidRPr="007B3999">
              <w:rPr>
                <w:rFonts w:cstheme="minorHAnsi"/>
              </w:rPr>
              <w:t xml:space="preserve"> </w:t>
            </w:r>
            <w:proofErr w:type="spellStart"/>
            <w:r w:rsidRPr="007B3999">
              <w:rPr>
                <w:rFonts w:cstheme="minorHAnsi"/>
              </w:rPr>
              <w:t>авсан</w:t>
            </w:r>
            <w:proofErr w:type="spellEnd"/>
            <w:r w:rsidRPr="007B3999">
              <w:rPr>
                <w:rFonts w:cstheme="minorHAnsi"/>
              </w:rPr>
              <w:t xml:space="preserve"> </w:t>
            </w:r>
            <w:proofErr w:type="spellStart"/>
            <w:r w:rsidRPr="007B3999">
              <w:rPr>
                <w:rFonts w:cstheme="minorHAnsi"/>
              </w:rPr>
              <w:t>буй</w:t>
            </w:r>
            <w:proofErr w:type="spellEnd"/>
            <w:r w:rsidRPr="007B3999">
              <w:rPr>
                <w:rFonts w:cstheme="minorHAnsi"/>
              </w:rPr>
              <w:t xml:space="preserve"> </w:t>
            </w:r>
            <w:proofErr w:type="spellStart"/>
            <w:r w:rsidRPr="007B3999">
              <w:rPr>
                <w:rFonts w:cstheme="minorHAnsi"/>
              </w:rPr>
              <w:t>заа</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Халдунд</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хаадыг</w:t>
            </w:r>
            <w:proofErr w:type="spellEnd"/>
            <w:r w:rsidRPr="007B3999">
              <w:rPr>
                <w:rFonts w:cstheme="minorHAnsi"/>
              </w:rPr>
              <w:t xml:space="preserve"> </w:t>
            </w:r>
            <w:proofErr w:type="spellStart"/>
            <w:r w:rsidRPr="007B3999">
              <w:rPr>
                <w:rFonts w:cstheme="minorHAnsi"/>
              </w:rPr>
              <w:t>нутаглуулдаг</w:t>
            </w:r>
            <w:proofErr w:type="spellEnd"/>
            <w:r w:rsidRPr="007B3999">
              <w:rPr>
                <w:rFonts w:cstheme="minorHAnsi"/>
              </w:rPr>
              <w:t xml:space="preserve"> </w:t>
            </w:r>
            <w:proofErr w:type="spellStart"/>
            <w:r w:rsidRPr="007B3999">
              <w:rPr>
                <w:rFonts w:cstheme="minorHAnsi"/>
              </w:rPr>
              <w:t>болсноор</w:t>
            </w:r>
            <w:proofErr w:type="spellEnd"/>
            <w:r w:rsidRPr="007B3999">
              <w:rPr>
                <w:rFonts w:cstheme="minorHAnsi"/>
              </w:rPr>
              <w:t xml:space="preserve"> ХIII </w:t>
            </w:r>
            <w:proofErr w:type="spellStart"/>
            <w:r w:rsidRPr="007B3999">
              <w:rPr>
                <w:rFonts w:cstheme="minorHAnsi"/>
              </w:rPr>
              <w:t>Зууны</w:t>
            </w:r>
            <w:proofErr w:type="spellEnd"/>
            <w:r w:rsidRPr="007B3999">
              <w:rPr>
                <w:rFonts w:cstheme="minorHAnsi"/>
              </w:rPr>
              <w:t xml:space="preserve"> </w:t>
            </w:r>
            <w:proofErr w:type="spellStart"/>
            <w:r w:rsidRPr="007B3999">
              <w:rPr>
                <w:rFonts w:cstheme="minorHAnsi"/>
              </w:rPr>
              <w:t>эхэн</w:t>
            </w:r>
            <w:proofErr w:type="spellEnd"/>
            <w:r w:rsidRPr="007B3999">
              <w:rPr>
                <w:rFonts w:cstheme="minorHAnsi"/>
              </w:rPr>
              <w:t xml:space="preserve"> </w:t>
            </w:r>
            <w:proofErr w:type="spellStart"/>
            <w:r w:rsidRPr="007B3999">
              <w:rPr>
                <w:rFonts w:cstheme="minorHAnsi"/>
              </w:rPr>
              <w:t>үед</w:t>
            </w:r>
            <w:proofErr w:type="spellEnd"/>
            <w:r w:rsidRPr="007B3999">
              <w:rPr>
                <w:rFonts w:cstheme="minorHAnsi"/>
              </w:rPr>
              <w:t xml:space="preserve"> </w:t>
            </w:r>
            <w:proofErr w:type="spellStart"/>
            <w:r w:rsidRPr="007B3999">
              <w:rPr>
                <w:rFonts w:cstheme="minorHAnsi"/>
              </w:rPr>
              <w:t>тэнд</w:t>
            </w:r>
            <w:proofErr w:type="spellEnd"/>
            <w:r w:rsidRPr="007B3999">
              <w:rPr>
                <w:rFonts w:cstheme="minorHAnsi"/>
              </w:rPr>
              <w:t xml:space="preserve"> </w:t>
            </w:r>
            <w:proofErr w:type="spellStart"/>
            <w:r w:rsidRPr="007B3999">
              <w:rPr>
                <w:rFonts w:cstheme="minorHAnsi"/>
              </w:rPr>
              <w:t>өвөг</w:t>
            </w:r>
            <w:proofErr w:type="spellEnd"/>
            <w:r w:rsidRPr="007B3999">
              <w:rPr>
                <w:rFonts w:cstheme="minorHAnsi"/>
              </w:rPr>
              <w:t xml:space="preserve"> </w:t>
            </w:r>
            <w:proofErr w:type="spellStart"/>
            <w:r w:rsidRPr="007B3999">
              <w:rPr>
                <w:rFonts w:cstheme="minorHAnsi"/>
              </w:rPr>
              <w:t>дээдсийн</w:t>
            </w:r>
            <w:proofErr w:type="spellEnd"/>
            <w:r w:rsidRPr="007B3999">
              <w:rPr>
                <w:rFonts w:cstheme="minorHAnsi"/>
              </w:rPr>
              <w:t xml:space="preserve"> </w:t>
            </w:r>
            <w:proofErr w:type="spellStart"/>
            <w:r w:rsidRPr="007B3999">
              <w:rPr>
                <w:rFonts w:cstheme="minorHAnsi"/>
              </w:rPr>
              <w:t>тахилын</w:t>
            </w:r>
            <w:proofErr w:type="spellEnd"/>
            <w:r w:rsidRPr="007B3999">
              <w:rPr>
                <w:rFonts w:cstheme="minorHAnsi"/>
              </w:rPr>
              <w:t xml:space="preserve"> </w:t>
            </w:r>
            <w:proofErr w:type="spellStart"/>
            <w:r w:rsidRPr="007B3999">
              <w:rPr>
                <w:rFonts w:cstheme="minorHAnsi"/>
              </w:rPr>
              <w:t>сүмүүд</w:t>
            </w:r>
            <w:proofErr w:type="spellEnd"/>
            <w:r w:rsidRPr="007B3999">
              <w:rPr>
                <w:rFonts w:cstheme="minorHAnsi"/>
              </w:rPr>
              <w:t xml:space="preserve"> </w:t>
            </w:r>
            <w:proofErr w:type="spellStart"/>
            <w:r w:rsidRPr="007B3999">
              <w:rPr>
                <w:rFonts w:cstheme="minorHAnsi"/>
              </w:rPr>
              <w:t>баригдаж</w:t>
            </w:r>
            <w:proofErr w:type="spellEnd"/>
            <w:r w:rsidRPr="007B3999">
              <w:rPr>
                <w:rFonts w:cstheme="minorHAnsi"/>
              </w:rPr>
              <w:t xml:space="preserve">, </w:t>
            </w:r>
            <w:proofErr w:type="spellStart"/>
            <w:r w:rsidRPr="007B3999">
              <w:rPr>
                <w:rFonts w:cstheme="minorHAnsi"/>
              </w:rPr>
              <w:t>тэдгээрт</w:t>
            </w:r>
            <w:proofErr w:type="spellEnd"/>
            <w:r w:rsidRPr="007B3999">
              <w:rPr>
                <w:rFonts w:cstheme="minorHAnsi"/>
              </w:rPr>
              <w:t xml:space="preserve"> </w:t>
            </w:r>
            <w:proofErr w:type="spellStart"/>
            <w:r w:rsidRPr="007B3999">
              <w:rPr>
                <w:rFonts w:cstheme="minorHAnsi"/>
              </w:rPr>
              <w:t>тусгай</w:t>
            </w:r>
            <w:proofErr w:type="spellEnd"/>
            <w:r w:rsidRPr="007B3999">
              <w:rPr>
                <w:rFonts w:cstheme="minorHAnsi"/>
              </w:rPr>
              <w:t xml:space="preserve"> </w:t>
            </w:r>
            <w:proofErr w:type="spellStart"/>
            <w:r w:rsidRPr="007B3999">
              <w:rPr>
                <w:rFonts w:cstheme="minorHAnsi"/>
              </w:rPr>
              <w:t>тайлга</w:t>
            </w:r>
            <w:proofErr w:type="spellEnd"/>
            <w:r w:rsidRPr="007B3999">
              <w:rPr>
                <w:rFonts w:cstheme="minorHAnsi"/>
              </w:rPr>
              <w:t xml:space="preserve"> </w:t>
            </w:r>
            <w:proofErr w:type="spellStart"/>
            <w:r w:rsidRPr="007B3999">
              <w:rPr>
                <w:rFonts w:cstheme="minorHAnsi"/>
              </w:rPr>
              <w:t>үйлддэг</w:t>
            </w:r>
            <w:proofErr w:type="spellEnd"/>
            <w:r w:rsidRPr="007B3999">
              <w:rPr>
                <w:rFonts w:cstheme="minorHAnsi"/>
              </w:rPr>
              <w:t xml:space="preserve"> </w:t>
            </w:r>
            <w:proofErr w:type="spellStart"/>
            <w:r w:rsidRPr="007B3999">
              <w:rPr>
                <w:rFonts w:cstheme="minorHAnsi"/>
              </w:rPr>
              <w:t>болж</w:t>
            </w:r>
            <w:proofErr w:type="spellEnd"/>
            <w:r w:rsidRPr="007B3999">
              <w:rPr>
                <w:rFonts w:cstheme="minorHAnsi"/>
              </w:rPr>
              <w:t xml:space="preserve">. </w:t>
            </w:r>
            <w:proofErr w:type="spellStart"/>
            <w:r w:rsidRPr="007B3999">
              <w:rPr>
                <w:rFonts w:cstheme="minorHAnsi"/>
              </w:rPr>
              <w:t>Тэр</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proofErr w:type="gramStart"/>
            <w:r w:rsidRPr="007B3999">
              <w:rPr>
                <w:rFonts w:cstheme="minorHAnsi"/>
              </w:rPr>
              <w:t>хаад</w:t>
            </w:r>
            <w:proofErr w:type="spellEnd"/>
            <w:r w:rsidRPr="007B3999">
              <w:rPr>
                <w:rFonts w:cstheme="minorHAnsi"/>
              </w:rPr>
              <w:t xml:space="preserve">  </w:t>
            </w:r>
            <w:proofErr w:type="spellStart"/>
            <w:r w:rsidRPr="007B3999">
              <w:rPr>
                <w:rFonts w:cstheme="minorHAnsi"/>
              </w:rPr>
              <w:t>дээдсийн</w:t>
            </w:r>
            <w:proofErr w:type="spellEnd"/>
            <w:proofErr w:type="gramEnd"/>
            <w:r w:rsidRPr="007B3999">
              <w:rPr>
                <w:rFonts w:cstheme="minorHAnsi"/>
              </w:rPr>
              <w:t xml:space="preserve"> </w:t>
            </w:r>
            <w:proofErr w:type="spellStart"/>
            <w:r w:rsidRPr="007B3999">
              <w:rPr>
                <w:rFonts w:cstheme="minorHAnsi"/>
              </w:rPr>
              <w:t>сүнс</w:t>
            </w:r>
            <w:proofErr w:type="spellEnd"/>
            <w:r w:rsidRPr="007B3999">
              <w:rPr>
                <w:rFonts w:cstheme="minorHAnsi"/>
              </w:rPr>
              <w:t xml:space="preserve"> </w:t>
            </w:r>
            <w:proofErr w:type="spellStart"/>
            <w:r w:rsidRPr="007B3999">
              <w:rPr>
                <w:rFonts w:cstheme="minorHAnsi"/>
              </w:rPr>
              <w:t>сүлдэнд</w:t>
            </w:r>
            <w:proofErr w:type="spellEnd"/>
            <w:r w:rsidRPr="007B3999">
              <w:rPr>
                <w:rFonts w:cstheme="minorHAnsi"/>
              </w:rPr>
              <w:t xml:space="preserve"> </w:t>
            </w:r>
            <w:proofErr w:type="spellStart"/>
            <w:r w:rsidRPr="007B3999">
              <w:rPr>
                <w:rFonts w:cstheme="minorHAnsi"/>
              </w:rPr>
              <w:t>зориулсан</w:t>
            </w:r>
            <w:proofErr w:type="spellEnd"/>
            <w:r w:rsidRPr="007B3999">
              <w:rPr>
                <w:rFonts w:cstheme="minorHAnsi"/>
              </w:rPr>
              <w:t xml:space="preserve"> </w:t>
            </w:r>
            <w:proofErr w:type="spellStart"/>
            <w:r w:rsidRPr="007B3999">
              <w:rPr>
                <w:rFonts w:cstheme="minorHAnsi"/>
              </w:rPr>
              <w:t>төр</w:t>
            </w:r>
            <w:proofErr w:type="spellEnd"/>
            <w:r w:rsidRPr="007B3999">
              <w:rPr>
                <w:rFonts w:cstheme="minorHAnsi"/>
              </w:rPr>
              <w:t xml:space="preserve"> </w:t>
            </w:r>
            <w:proofErr w:type="spellStart"/>
            <w:r w:rsidRPr="007B3999">
              <w:rPr>
                <w:rFonts w:cstheme="minorHAnsi"/>
              </w:rPr>
              <w:t>ёсны</w:t>
            </w:r>
            <w:proofErr w:type="spellEnd"/>
            <w:r w:rsidRPr="007B3999">
              <w:rPr>
                <w:rFonts w:cstheme="minorHAnsi"/>
              </w:rPr>
              <w:t xml:space="preserve"> </w:t>
            </w:r>
            <w:proofErr w:type="spellStart"/>
            <w:r w:rsidRPr="007B3999">
              <w:rPr>
                <w:rFonts w:cstheme="minorHAnsi"/>
              </w:rPr>
              <w:t>тахилга</w:t>
            </w:r>
            <w:proofErr w:type="spellEnd"/>
            <w:r w:rsidRPr="007B3999">
              <w:rPr>
                <w:rFonts w:cstheme="minorHAnsi"/>
              </w:rPr>
              <w:t xml:space="preserve"> </w:t>
            </w:r>
            <w:proofErr w:type="spellStart"/>
            <w:r w:rsidRPr="007B3999">
              <w:rPr>
                <w:rFonts w:cstheme="minorHAnsi"/>
              </w:rPr>
              <w:t>байсан</w:t>
            </w:r>
            <w:proofErr w:type="spellEnd"/>
            <w:r w:rsidRPr="007B3999">
              <w:rPr>
                <w:rFonts w:cstheme="minorHAnsi"/>
              </w:rPr>
              <w:t xml:space="preserve"> </w:t>
            </w:r>
            <w:proofErr w:type="spellStart"/>
            <w:r w:rsidRPr="007B3999">
              <w:rPr>
                <w:rFonts w:cstheme="minorHAnsi"/>
              </w:rPr>
              <w:t>хэмээн</w:t>
            </w:r>
            <w:proofErr w:type="spellEnd"/>
            <w:r w:rsidRPr="007B3999">
              <w:rPr>
                <w:rFonts w:cstheme="minorHAnsi"/>
              </w:rPr>
              <w:t xml:space="preserve"> </w:t>
            </w:r>
            <w:proofErr w:type="spellStart"/>
            <w:r w:rsidRPr="007B3999">
              <w:rPr>
                <w:rFonts w:cstheme="minorHAnsi"/>
              </w:rPr>
              <w:t>төсөөлж</w:t>
            </w:r>
            <w:proofErr w:type="spellEnd"/>
            <w:r w:rsidRPr="007B3999">
              <w:rPr>
                <w:rFonts w:cstheme="minorHAnsi"/>
              </w:rPr>
              <w:t xml:space="preserve"> </w:t>
            </w:r>
            <w:proofErr w:type="spellStart"/>
            <w:r w:rsidRPr="007B3999">
              <w:rPr>
                <w:rFonts w:cstheme="minorHAnsi"/>
              </w:rPr>
              <w:t>болох</w:t>
            </w:r>
            <w:proofErr w:type="spellEnd"/>
            <w:r w:rsidRPr="007B3999">
              <w:rPr>
                <w:rFonts w:cstheme="minorHAnsi"/>
              </w:rPr>
              <w:t xml:space="preserve"> </w:t>
            </w:r>
            <w:proofErr w:type="spellStart"/>
            <w:r w:rsidRPr="007B3999">
              <w:rPr>
                <w:rFonts w:cstheme="minorHAnsi"/>
              </w:rPr>
              <w:t>юм</w:t>
            </w:r>
            <w:proofErr w:type="spellEnd"/>
            <w:r w:rsidRPr="007B3999">
              <w:rPr>
                <w:rFonts w:cstheme="minorHAnsi"/>
              </w:rPr>
              <w:t>.</w:t>
            </w:r>
          </w:p>
          <w:p w14:paraId="5433AE35" w14:textId="77777777" w:rsidR="004A327B" w:rsidRPr="007B3999" w:rsidRDefault="004A327B" w:rsidP="00847DB9">
            <w:pPr>
              <w:jc w:val="both"/>
              <w:rPr>
                <w:rFonts w:cstheme="minorHAnsi"/>
              </w:rPr>
            </w:pPr>
          </w:p>
          <w:p w14:paraId="6E2DA49C" w14:textId="5DAF12B3" w:rsidR="00847DB9" w:rsidRPr="007B3999" w:rsidRDefault="00847DB9" w:rsidP="00847DB9">
            <w:pPr>
              <w:jc w:val="both"/>
              <w:rPr>
                <w:rFonts w:cstheme="minorHAnsi"/>
              </w:rPr>
            </w:pPr>
            <w:proofErr w:type="spellStart"/>
            <w:r w:rsidRPr="007B3999">
              <w:rPr>
                <w:rFonts w:cstheme="minorHAnsi"/>
              </w:rPr>
              <w:t>Сурвалжид</w:t>
            </w:r>
            <w:proofErr w:type="spellEnd"/>
            <w:r w:rsidRPr="007B3999">
              <w:rPr>
                <w:rFonts w:cstheme="minorHAnsi"/>
              </w:rPr>
              <w:t xml:space="preserve"> </w:t>
            </w:r>
            <w:proofErr w:type="spellStart"/>
            <w:r w:rsidRPr="007B3999">
              <w:rPr>
                <w:rFonts w:cstheme="minorHAnsi"/>
              </w:rPr>
              <w:t>тэмдэглэснээр</w:t>
            </w:r>
            <w:proofErr w:type="spellEnd"/>
            <w:r w:rsidRPr="007B3999">
              <w:rPr>
                <w:rFonts w:cstheme="minorHAnsi"/>
              </w:rPr>
              <w:t xml:space="preserve"> </w:t>
            </w:r>
            <w:proofErr w:type="spellStart"/>
            <w:r w:rsidRPr="007B3999">
              <w:rPr>
                <w:rFonts w:cstheme="minorHAnsi"/>
              </w:rPr>
              <w:t>Монголын</w:t>
            </w:r>
            <w:proofErr w:type="spellEnd"/>
            <w:r w:rsidRPr="007B3999">
              <w:rPr>
                <w:rFonts w:cstheme="minorHAnsi"/>
              </w:rPr>
              <w:t xml:space="preserve"> </w:t>
            </w:r>
            <w:proofErr w:type="spellStart"/>
            <w:r w:rsidRPr="007B3999">
              <w:rPr>
                <w:rFonts w:cstheme="minorHAnsi"/>
              </w:rPr>
              <w:t>Төмөр</w:t>
            </w:r>
            <w:proofErr w:type="spellEnd"/>
            <w:r w:rsidRPr="007B3999">
              <w:rPr>
                <w:rFonts w:cstheme="minorHAnsi"/>
              </w:rPr>
              <w:t xml:space="preserve"> </w:t>
            </w:r>
            <w:proofErr w:type="spellStart"/>
            <w:r w:rsidRPr="007B3999">
              <w:rPr>
                <w:rFonts w:cstheme="minorHAnsi"/>
              </w:rPr>
              <w:t>хааны</w:t>
            </w:r>
            <w:proofErr w:type="spellEnd"/>
            <w:r w:rsidRPr="007B3999">
              <w:rPr>
                <w:rFonts w:cstheme="minorHAnsi"/>
              </w:rPr>
              <w:t xml:space="preserve"> </w:t>
            </w:r>
            <w:proofErr w:type="spellStart"/>
            <w:r w:rsidRPr="007B3999">
              <w:rPr>
                <w:rFonts w:cstheme="minorHAnsi"/>
              </w:rPr>
              <w:t>хөвгүүн</w:t>
            </w:r>
            <w:proofErr w:type="spellEnd"/>
            <w:r w:rsidRPr="007B3999">
              <w:rPr>
                <w:rFonts w:cstheme="minorHAnsi"/>
              </w:rPr>
              <w:t xml:space="preserve"> </w:t>
            </w:r>
            <w:proofErr w:type="spellStart"/>
            <w:r w:rsidRPr="007B3999">
              <w:rPr>
                <w:rFonts w:cstheme="minorHAnsi"/>
              </w:rPr>
              <w:t>ширээ</w:t>
            </w:r>
            <w:proofErr w:type="spellEnd"/>
            <w:r w:rsidRPr="007B3999">
              <w:rPr>
                <w:rFonts w:cstheme="minorHAnsi"/>
              </w:rPr>
              <w:t xml:space="preserve"> </w:t>
            </w:r>
            <w:proofErr w:type="spellStart"/>
            <w:r w:rsidRPr="007B3999">
              <w:rPr>
                <w:rFonts w:cstheme="minorHAnsi"/>
              </w:rPr>
              <w:t>залгамжлах</w:t>
            </w:r>
            <w:proofErr w:type="spellEnd"/>
            <w:r w:rsidRPr="007B3999">
              <w:rPr>
                <w:rFonts w:cstheme="minorHAnsi"/>
              </w:rPr>
              <w:t xml:space="preserve"> </w:t>
            </w:r>
            <w:proofErr w:type="spellStart"/>
            <w:r w:rsidRPr="007B3999">
              <w:rPr>
                <w:rFonts w:cstheme="minorHAnsi"/>
              </w:rPr>
              <w:t>хунтайж</w:t>
            </w:r>
            <w:proofErr w:type="spellEnd"/>
            <w:r w:rsidRPr="007B3999">
              <w:rPr>
                <w:rFonts w:cstheme="minorHAnsi"/>
              </w:rPr>
              <w:t xml:space="preserve"> </w:t>
            </w:r>
            <w:proofErr w:type="spellStart"/>
            <w:r w:rsidRPr="007B3999">
              <w:rPr>
                <w:rFonts w:cstheme="minorHAnsi"/>
              </w:rPr>
              <w:t>Кемала</w:t>
            </w:r>
            <w:proofErr w:type="spellEnd"/>
            <w:r w:rsidRPr="007B3999">
              <w:rPr>
                <w:rFonts w:cstheme="minorHAnsi"/>
              </w:rPr>
              <w:t xml:space="preserve"> (</w:t>
            </w:r>
            <w:proofErr w:type="spellStart"/>
            <w:r w:rsidRPr="007B3999">
              <w:rPr>
                <w:rFonts w:cstheme="minorHAnsi"/>
              </w:rPr>
              <w:t>Гамала</w:t>
            </w:r>
            <w:proofErr w:type="spellEnd"/>
            <w:r w:rsidRPr="007B3999">
              <w:rPr>
                <w:rFonts w:cstheme="minorHAnsi"/>
              </w:rPr>
              <w:t xml:space="preserve">) </w:t>
            </w:r>
            <w:proofErr w:type="spellStart"/>
            <w:r w:rsidRPr="007B3999">
              <w:rPr>
                <w:rFonts w:cstheme="minorHAnsi"/>
              </w:rPr>
              <w:t>Хархорум</w:t>
            </w:r>
            <w:proofErr w:type="spellEnd"/>
            <w:r w:rsidRPr="007B3999">
              <w:rPr>
                <w:rFonts w:cstheme="minorHAnsi"/>
              </w:rPr>
              <w:t xml:space="preserve"> </w:t>
            </w:r>
            <w:proofErr w:type="spellStart"/>
            <w:r w:rsidRPr="007B3999">
              <w:rPr>
                <w:rFonts w:cstheme="minorHAnsi"/>
              </w:rPr>
              <w:t>ба</w:t>
            </w:r>
            <w:proofErr w:type="spellEnd"/>
            <w:r w:rsidRPr="007B3999">
              <w:rPr>
                <w:rFonts w:cstheme="minorHAnsi"/>
              </w:rPr>
              <w:t xml:space="preserve"> </w:t>
            </w:r>
            <w:proofErr w:type="spellStart"/>
            <w:r w:rsidRPr="007B3999">
              <w:rPr>
                <w:rFonts w:cstheme="minorHAnsi"/>
              </w:rPr>
              <w:t>түүний</w:t>
            </w:r>
            <w:proofErr w:type="spellEnd"/>
            <w:r w:rsidRPr="007B3999">
              <w:rPr>
                <w:rFonts w:cstheme="minorHAnsi"/>
              </w:rPr>
              <w:t xml:space="preserve"> </w:t>
            </w:r>
            <w:proofErr w:type="spellStart"/>
            <w:r w:rsidRPr="007B3999">
              <w:rPr>
                <w:rFonts w:cstheme="minorHAnsi"/>
              </w:rPr>
              <w:t>ойр</w:t>
            </w:r>
            <w:proofErr w:type="spellEnd"/>
            <w:r w:rsidRPr="007B3999">
              <w:rPr>
                <w:rFonts w:cstheme="minorHAnsi"/>
              </w:rPr>
              <w:t xml:space="preserve"> </w:t>
            </w:r>
            <w:proofErr w:type="spellStart"/>
            <w:r w:rsidRPr="007B3999">
              <w:rPr>
                <w:rFonts w:cstheme="minorHAnsi"/>
              </w:rPr>
              <w:t>хавь</w:t>
            </w:r>
            <w:proofErr w:type="spellEnd"/>
            <w:r w:rsidRPr="007B3999">
              <w:rPr>
                <w:rFonts w:cstheme="minorHAnsi"/>
              </w:rPr>
              <w:t xml:space="preserve"> </w:t>
            </w:r>
            <w:proofErr w:type="spellStart"/>
            <w:r w:rsidRPr="007B3999">
              <w:rPr>
                <w:rFonts w:cstheme="minorHAnsi"/>
              </w:rPr>
              <w:t>мужуудын</w:t>
            </w:r>
            <w:proofErr w:type="spellEnd"/>
            <w:r w:rsidRPr="007B3999">
              <w:rPr>
                <w:rFonts w:cstheme="minorHAnsi"/>
              </w:rPr>
              <w:t xml:space="preserve"> </w:t>
            </w:r>
            <w:proofErr w:type="spellStart"/>
            <w:r w:rsidRPr="007B3999">
              <w:rPr>
                <w:rFonts w:cstheme="minorHAnsi"/>
              </w:rPr>
              <w:t>захирагч</w:t>
            </w:r>
            <w:proofErr w:type="spellEnd"/>
            <w:r w:rsidRPr="007B3999">
              <w:rPr>
                <w:rFonts w:cstheme="minorHAnsi"/>
              </w:rPr>
              <w:t xml:space="preserve"> </w:t>
            </w:r>
            <w:proofErr w:type="spellStart"/>
            <w:r w:rsidRPr="007B3999">
              <w:rPr>
                <w:rFonts w:cstheme="minorHAnsi"/>
              </w:rPr>
              <w:t>сайд</w:t>
            </w:r>
            <w:proofErr w:type="spellEnd"/>
            <w:r w:rsidRPr="007B3999">
              <w:rPr>
                <w:rFonts w:cstheme="minorHAnsi"/>
              </w:rPr>
              <w:t xml:space="preserve"> </w:t>
            </w:r>
            <w:proofErr w:type="spellStart"/>
            <w:r w:rsidRPr="007B3999">
              <w:rPr>
                <w:rFonts w:cstheme="minorHAnsi"/>
              </w:rPr>
              <w:t>ахуйдаа</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ууланд</w:t>
            </w:r>
            <w:proofErr w:type="spellEnd"/>
            <w:r w:rsidRPr="007B3999">
              <w:rPr>
                <w:rFonts w:cstheme="minorHAnsi"/>
              </w:rPr>
              <w:t xml:space="preserve"> </w:t>
            </w:r>
            <w:proofErr w:type="spellStart"/>
            <w:r w:rsidRPr="007B3999">
              <w:rPr>
                <w:rFonts w:cstheme="minorHAnsi"/>
              </w:rPr>
              <w:lastRenderedPageBreak/>
              <w:t>онгод</w:t>
            </w:r>
            <w:proofErr w:type="spellEnd"/>
            <w:r w:rsidRPr="007B3999">
              <w:rPr>
                <w:rFonts w:cstheme="minorHAnsi"/>
              </w:rPr>
              <w:t xml:space="preserve"> </w:t>
            </w:r>
            <w:proofErr w:type="spellStart"/>
            <w:r w:rsidRPr="007B3999">
              <w:rPr>
                <w:rFonts w:cstheme="minorHAnsi"/>
              </w:rPr>
              <w:t>тайлгын</w:t>
            </w:r>
            <w:proofErr w:type="spellEnd"/>
            <w:r w:rsidRPr="007B3999">
              <w:rPr>
                <w:rFonts w:cstheme="minorHAnsi"/>
              </w:rPr>
              <w:t xml:space="preserve"> </w:t>
            </w:r>
            <w:proofErr w:type="spellStart"/>
            <w:r w:rsidRPr="007B3999">
              <w:rPr>
                <w:rFonts w:cstheme="minorHAnsi"/>
              </w:rPr>
              <w:t>нэгэн</w:t>
            </w:r>
            <w:proofErr w:type="spellEnd"/>
            <w:r w:rsidRPr="007B3999">
              <w:rPr>
                <w:rFonts w:cstheme="minorHAnsi"/>
              </w:rPr>
              <w:t xml:space="preserve"> </w:t>
            </w:r>
            <w:proofErr w:type="spellStart"/>
            <w:r w:rsidRPr="007B3999">
              <w:rPr>
                <w:rFonts w:cstheme="minorHAnsi"/>
              </w:rPr>
              <w:t>том</w:t>
            </w:r>
            <w:proofErr w:type="spellEnd"/>
            <w:r w:rsidRPr="007B3999">
              <w:rPr>
                <w:rFonts w:cstheme="minorHAnsi"/>
              </w:rPr>
              <w:t xml:space="preserve"> </w:t>
            </w:r>
            <w:proofErr w:type="spellStart"/>
            <w:r w:rsidRPr="007B3999">
              <w:rPr>
                <w:rFonts w:cstheme="minorHAnsi"/>
              </w:rPr>
              <w:t>сүмийг</w:t>
            </w:r>
            <w:proofErr w:type="spellEnd"/>
            <w:r w:rsidRPr="007B3999">
              <w:rPr>
                <w:rFonts w:cstheme="minorHAnsi"/>
              </w:rPr>
              <w:t xml:space="preserve"> </w:t>
            </w:r>
            <w:proofErr w:type="spellStart"/>
            <w:r w:rsidRPr="007B3999">
              <w:rPr>
                <w:rFonts w:cstheme="minorHAnsi"/>
              </w:rPr>
              <w:t>байгуулж</w:t>
            </w:r>
            <w:proofErr w:type="spellEnd"/>
            <w:r w:rsidRPr="007B3999">
              <w:rPr>
                <w:rFonts w:cstheme="minorHAnsi"/>
              </w:rPr>
              <w:t xml:space="preserve">, </w:t>
            </w:r>
            <w:proofErr w:type="spellStart"/>
            <w:r w:rsidRPr="007B3999">
              <w:rPr>
                <w:rFonts w:cstheme="minorHAnsi"/>
              </w:rPr>
              <w:t>Чингис</w:t>
            </w:r>
            <w:proofErr w:type="spellEnd"/>
            <w:r w:rsidRPr="007B3999">
              <w:rPr>
                <w:rFonts w:cstheme="minorHAnsi"/>
              </w:rPr>
              <w:t xml:space="preserve"> </w:t>
            </w:r>
            <w:proofErr w:type="spellStart"/>
            <w:r w:rsidRPr="007B3999">
              <w:rPr>
                <w:rFonts w:cstheme="minorHAnsi"/>
              </w:rPr>
              <w:t>хааны</w:t>
            </w:r>
            <w:proofErr w:type="spellEnd"/>
            <w:r w:rsidRPr="007B3999">
              <w:rPr>
                <w:rFonts w:cstheme="minorHAnsi"/>
              </w:rPr>
              <w:t xml:space="preserve"> </w:t>
            </w:r>
            <w:proofErr w:type="spellStart"/>
            <w:r w:rsidRPr="007B3999">
              <w:rPr>
                <w:rFonts w:cstheme="minorHAnsi"/>
              </w:rPr>
              <w:t>сүмийн</w:t>
            </w:r>
            <w:proofErr w:type="spellEnd"/>
            <w:r w:rsidRPr="007B3999">
              <w:rPr>
                <w:rFonts w:cstheme="minorHAnsi"/>
              </w:rPr>
              <w:t xml:space="preserve"> </w:t>
            </w:r>
            <w:proofErr w:type="spellStart"/>
            <w:r w:rsidRPr="007B3999">
              <w:rPr>
                <w:rFonts w:cstheme="minorHAnsi"/>
              </w:rPr>
              <w:t>ойрхи</w:t>
            </w:r>
            <w:proofErr w:type="spellEnd"/>
            <w:r w:rsidRPr="007B3999">
              <w:rPr>
                <w:rFonts w:cstheme="minorHAnsi"/>
              </w:rPr>
              <w:t xml:space="preserve"> </w:t>
            </w:r>
            <w:proofErr w:type="spellStart"/>
            <w:r w:rsidRPr="007B3999">
              <w:rPr>
                <w:rFonts w:cstheme="minorHAnsi"/>
              </w:rPr>
              <w:t>барилгуудын</w:t>
            </w:r>
            <w:proofErr w:type="spellEnd"/>
            <w:r w:rsidRPr="007B3999">
              <w:rPr>
                <w:rFonts w:cstheme="minorHAnsi"/>
              </w:rPr>
              <w:t xml:space="preserve"> </w:t>
            </w:r>
            <w:proofErr w:type="spellStart"/>
            <w:r w:rsidRPr="007B3999">
              <w:rPr>
                <w:rFonts w:cstheme="minorHAnsi"/>
              </w:rPr>
              <w:t>янз</w:t>
            </w:r>
            <w:proofErr w:type="spellEnd"/>
            <w:r w:rsidRPr="007B3999">
              <w:rPr>
                <w:rFonts w:cstheme="minorHAnsi"/>
              </w:rPr>
              <w:t xml:space="preserve"> </w:t>
            </w:r>
            <w:proofErr w:type="spellStart"/>
            <w:r w:rsidRPr="007B3999">
              <w:rPr>
                <w:rFonts w:cstheme="minorHAnsi"/>
              </w:rPr>
              <w:t>бүрийн</w:t>
            </w:r>
            <w:proofErr w:type="spellEnd"/>
            <w:r w:rsidRPr="007B3999">
              <w:rPr>
                <w:rFonts w:cstheme="minorHAnsi"/>
              </w:rPr>
              <w:t xml:space="preserve"> </w:t>
            </w:r>
            <w:proofErr w:type="spellStart"/>
            <w:r w:rsidRPr="007B3999">
              <w:rPr>
                <w:rFonts w:cstheme="minorHAnsi"/>
              </w:rPr>
              <w:t>хээ</w:t>
            </w:r>
            <w:proofErr w:type="spellEnd"/>
            <w:r w:rsidRPr="007B3999">
              <w:rPr>
                <w:rFonts w:cstheme="minorHAnsi"/>
              </w:rPr>
              <w:t xml:space="preserve"> </w:t>
            </w:r>
            <w:proofErr w:type="spellStart"/>
            <w:r w:rsidRPr="007B3999">
              <w:rPr>
                <w:rFonts w:cstheme="minorHAnsi"/>
              </w:rPr>
              <w:t>угалзын</w:t>
            </w:r>
            <w:proofErr w:type="spellEnd"/>
            <w:r w:rsidRPr="007B3999">
              <w:rPr>
                <w:rFonts w:cstheme="minorHAnsi"/>
              </w:rPr>
              <w:t xml:space="preserve"> </w:t>
            </w:r>
            <w:proofErr w:type="spellStart"/>
            <w:r w:rsidRPr="007B3999">
              <w:rPr>
                <w:rFonts w:cstheme="minorHAnsi"/>
              </w:rPr>
              <w:t>адил</w:t>
            </w:r>
            <w:proofErr w:type="spellEnd"/>
            <w:r w:rsidRPr="007B3999">
              <w:rPr>
                <w:rFonts w:cstheme="minorHAnsi"/>
              </w:rPr>
              <w:t xml:space="preserve"> </w:t>
            </w:r>
            <w:proofErr w:type="spellStart"/>
            <w:r w:rsidRPr="007B3999">
              <w:rPr>
                <w:rFonts w:cstheme="minorHAnsi"/>
              </w:rPr>
              <w:t>чимэглэлээр</w:t>
            </w:r>
            <w:proofErr w:type="spellEnd"/>
            <w:r w:rsidRPr="007B3999">
              <w:rPr>
                <w:rFonts w:cstheme="minorHAnsi"/>
              </w:rPr>
              <w:t xml:space="preserve"> </w:t>
            </w:r>
            <w:proofErr w:type="spellStart"/>
            <w:r w:rsidRPr="007B3999">
              <w:rPr>
                <w:rFonts w:cstheme="minorHAnsi"/>
              </w:rPr>
              <w:t>чимэглэж</w:t>
            </w:r>
            <w:proofErr w:type="spellEnd"/>
            <w:r w:rsidRPr="007B3999">
              <w:rPr>
                <w:rFonts w:cstheme="minorHAnsi"/>
              </w:rPr>
              <w:t xml:space="preserve"> </w:t>
            </w:r>
            <w:proofErr w:type="spellStart"/>
            <w:r w:rsidRPr="007B3999">
              <w:rPr>
                <w:rFonts w:cstheme="minorHAnsi"/>
              </w:rPr>
              <w:t>байжээд</w:t>
            </w:r>
            <w:proofErr w:type="spellEnd"/>
            <w:r w:rsidRPr="007B3999">
              <w:rPr>
                <w:rFonts w:cstheme="minorHAnsi"/>
              </w:rPr>
              <w:t xml:space="preserve">. </w:t>
            </w:r>
            <w:proofErr w:type="spellStart"/>
            <w:r w:rsidRPr="007B3999">
              <w:rPr>
                <w:rFonts w:cstheme="minorHAnsi"/>
              </w:rPr>
              <w:t>Мөн</w:t>
            </w:r>
            <w:proofErr w:type="spellEnd"/>
            <w:r w:rsidRPr="007B3999">
              <w:rPr>
                <w:rFonts w:cstheme="minorHAnsi"/>
              </w:rPr>
              <w:t xml:space="preserve"> </w:t>
            </w:r>
            <w:proofErr w:type="spellStart"/>
            <w:r w:rsidRPr="007B3999">
              <w:rPr>
                <w:rFonts w:cstheme="minorHAnsi"/>
              </w:rPr>
              <w:t>Х.Пэрлээ</w:t>
            </w:r>
            <w:proofErr w:type="spellEnd"/>
            <w:r w:rsidRPr="007B3999">
              <w:rPr>
                <w:rFonts w:cstheme="minorHAnsi"/>
              </w:rPr>
              <w:t xml:space="preserve"> 1960-аад </w:t>
            </w:r>
            <w:proofErr w:type="spellStart"/>
            <w:r w:rsidRPr="007B3999">
              <w:rPr>
                <w:rFonts w:cstheme="minorHAnsi"/>
              </w:rPr>
              <w:t>оны</w:t>
            </w:r>
            <w:proofErr w:type="spellEnd"/>
            <w:r w:rsidRPr="007B3999">
              <w:rPr>
                <w:rFonts w:cstheme="minorHAnsi"/>
              </w:rPr>
              <w:t xml:space="preserve"> </w:t>
            </w:r>
            <w:proofErr w:type="spellStart"/>
            <w:r w:rsidRPr="007B3999">
              <w:rPr>
                <w:rFonts w:cstheme="minorHAnsi"/>
              </w:rPr>
              <w:t>эхээр</w:t>
            </w:r>
            <w:proofErr w:type="spellEnd"/>
            <w:r w:rsidRPr="007B3999">
              <w:rPr>
                <w:rFonts w:cstheme="minorHAnsi"/>
              </w:rPr>
              <w:t xml:space="preserve"> ХШШ </w:t>
            </w:r>
            <w:proofErr w:type="spellStart"/>
            <w:r w:rsidRPr="007B3999">
              <w:rPr>
                <w:rFonts w:cstheme="minorHAnsi"/>
              </w:rPr>
              <w:t>зууны</w:t>
            </w:r>
            <w:proofErr w:type="spellEnd"/>
            <w:r w:rsidRPr="007B3999">
              <w:rPr>
                <w:rFonts w:cstheme="minorHAnsi"/>
              </w:rPr>
              <w:t xml:space="preserve"> </w:t>
            </w:r>
            <w:proofErr w:type="spellStart"/>
            <w:r w:rsidRPr="007B3999">
              <w:rPr>
                <w:rFonts w:cstheme="minorHAnsi"/>
              </w:rPr>
              <w:t>үеийн</w:t>
            </w:r>
            <w:proofErr w:type="spellEnd"/>
            <w:r w:rsidRPr="007B3999">
              <w:rPr>
                <w:rFonts w:cstheme="minorHAnsi"/>
              </w:rPr>
              <w:t xml:space="preserve"> </w:t>
            </w:r>
            <w:proofErr w:type="spellStart"/>
            <w:r w:rsidRPr="007B3999">
              <w:rPr>
                <w:rFonts w:cstheme="minorHAnsi"/>
              </w:rPr>
              <w:t>гурван</w:t>
            </w:r>
            <w:proofErr w:type="spellEnd"/>
            <w:r w:rsidRPr="007B3999">
              <w:rPr>
                <w:rFonts w:cstheme="minorHAnsi"/>
              </w:rPr>
              <w:t xml:space="preserve"> </w:t>
            </w:r>
            <w:proofErr w:type="spellStart"/>
            <w:r w:rsidRPr="007B3999">
              <w:rPr>
                <w:rFonts w:cstheme="minorHAnsi"/>
              </w:rPr>
              <w:t>хөлт</w:t>
            </w:r>
            <w:proofErr w:type="spellEnd"/>
            <w:r w:rsidRPr="007B3999">
              <w:rPr>
                <w:rFonts w:cstheme="minorHAnsi"/>
              </w:rPr>
              <w:t xml:space="preserve"> </w:t>
            </w:r>
            <w:proofErr w:type="spellStart"/>
            <w:r w:rsidRPr="007B3999">
              <w:rPr>
                <w:rFonts w:cstheme="minorHAnsi"/>
              </w:rPr>
              <w:t>ширмэн</w:t>
            </w:r>
            <w:proofErr w:type="spellEnd"/>
            <w:r w:rsidRPr="007B3999">
              <w:rPr>
                <w:rFonts w:cstheme="minorHAnsi"/>
              </w:rPr>
              <w:t xml:space="preserve"> </w:t>
            </w:r>
            <w:proofErr w:type="spellStart"/>
            <w:r w:rsidRPr="007B3999">
              <w:rPr>
                <w:rFonts w:cstheme="minorHAnsi"/>
              </w:rPr>
              <w:t>тогоо</w:t>
            </w:r>
            <w:proofErr w:type="spellEnd"/>
            <w:r w:rsidRPr="007B3999">
              <w:rPr>
                <w:rFonts w:cstheme="minorHAnsi"/>
              </w:rPr>
              <w:t xml:space="preserve"> </w:t>
            </w:r>
            <w:proofErr w:type="spellStart"/>
            <w:r w:rsidRPr="007B3999">
              <w:rPr>
                <w:rFonts w:cstheme="minorHAnsi"/>
              </w:rPr>
              <w:t>хоёрыг</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өврөөс</w:t>
            </w:r>
            <w:proofErr w:type="spellEnd"/>
            <w:r w:rsidRPr="007B3999">
              <w:rPr>
                <w:rFonts w:cstheme="minorHAnsi"/>
              </w:rPr>
              <w:t xml:space="preserve"> </w:t>
            </w:r>
            <w:proofErr w:type="spellStart"/>
            <w:r w:rsidRPr="007B3999">
              <w:rPr>
                <w:rFonts w:cstheme="minorHAnsi"/>
              </w:rPr>
              <w:t>илрүүлэн</w:t>
            </w:r>
            <w:proofErr w:type="spellEnd"/>
            <w:r w:rsidRPr="007B3999">
              <w:rPr>
                <w:rFonts w:cstheme="minorHAnsi"/>
              </w:rPr>
              <w:t xml:space="preserve"> </w:t>
            </w:r>
            <w:proofErr w:type="spellStart"/>
            <w:r w:rsidRPr="007B3999">
              <w:rPr>
                <w:rFonts w:cstheme="minorHAnsi"/>
              </w:rPr>
              <w:t>олжээ</w:t>
            </w:r>
            <w:proofErr w:type="spellEnd"/>
            <w:r w:rsidRPr="007B3999">
              <w:rPr>
                <w:rFonts w:cstheme="minorHAnsi"/>
              </w:rPr>
              <w:t xml:space="preserve">. </w:t>
            </w:r>
            <w:proofErr w:type="spellStart"/>
            <w:r w:rsidRPr="007B3999">
              <w:rPr>
                <w:rFonts w:cstheme="minorHAnsi"/>
              </w:rPr>
              <w:t>Тэдгээр</w:t>
            </w:r>
            <w:proofErr w:type="spellEnd"/>
            <w:r w:rsidRPr="007B3999">
              <w:rPr>
                <w:rFonts w:cstheme="minorHAnsi"/>
              </w:rPr>
              <w:t xml:space="preserve"> </w:t>
            </w:r>
            <w:proofErr w:type="spellStart"/>
            <w:r w:rsidRPr="007B3999">
              <w:rPr>
                <w:rFonts w:cstheme="minorHAnsi"/>
              </w:rPr>
              <w:t>тогоог</w:t>
            </w:r>
            <w:proofErr w:type="spellEnd"/>
            <w:r w:rsidRPr="007B3999">
              <w:rPr>
                <w:rFonts w:cstheme="minorHAnsi"/>
              </w:rPr>
              <w:t xml:space="preserve"> </w:t>
            </w:r>
            <w:proofErr w:type="spellStart"/>
            <w:r w:rsidRPr="007B3999">
              <w:rPr>
                <w:rFonts w:cstheme="minorHAnsi"/>
              </w:rPr>
              <w:t>уг</w:t>
            </w:r>
            <w:proofErr w:type="spellEnd"/>
            <w:r w:rsidRPr="007B3999">
              <w:rPr>
                <w:rFonts w:cstheme="minorHAnsi"/>
              </w:rPr>
              <w:t xml:space="preserve"> </w:t>
            </w:r>
            <w:proofErr w:type="spellStart"/>
            <w:r w:rsidRPr="007B3999">
              <w:rPr>
                <w:rFonts w:cstheme="minorHAnsi"/>
              </w:rPr>
              <w:t>уулыг</w:t>
            </w:r>
            <w:proofErr w:type="spellEnd"/>
            <w:r w:rsidRPr="007B3999">
              <w:rPr>
                <w:rFonts w:cstheme="minorHAnsi"/>
              </w:rPr>
              <w:t xml:space="preserve"> </w:t>
            </w:r>
            <w:proofErr w:type="spellStart"/>
            <w:r w:rsidRPr="007B3999">
              <w:rPr>
                <w:rFonts w:cstheme="minorHAnsi"/>
              </w:rPr>
              <w:t>тахиж</w:t>
            </w:r>
            <w:proofErr w:type="spellEnd"/>
            <w:r w:rsidRPr="007B3999">
              <w:rPr>
                <w:rFonts w:cstheme="minorHAnsi"/>
              </w:rPr>
              <w:t xml:space="preserve"> </w:t>
            </w:r>
            <w:proofErr w:type="spellStart"/>
            <w:r w:rsidRPr="007B3999">
              <w:rPr>
                <w:rFonts w:cstheme="minorHAnsi"/>
              </w:rPr>
              <w:t>тайх</w:t>
            </w:r>
            <w:proofErr w:type="spellEnd"/>
            <w:r w:rsidRPr="007B3999">
              <w:rPr>
                <w:rFonts w:cstheme="minorHAnsi"/>
              </w:rPr>
              <w:t xml:space="preserve"> </w:t>
            </w:r>
            <w:proofErr w:type="spellStart"/>
            <w:r w:rsidRPr="007B3999">
              <w:rPr>
                <w:rFonts w:cstheme="minorHAnsi"/>
              </w:rPr>
              <w:t>ёслолд</w:t>
            </w:r>
            <w:proofErr w:type="spellEnd"/>
            <w:r w:rsidRPr="007B3999">
              <w:rPr>
                <w:rFonts w:cstheme="minorHAnsi"/>
              </w:rPr>
              <w:t xml:space="preserve"> </w:t>
            </w:r>
            <w:proofErr w:type="spellStart"/>
            <w:r w:rsidRPr="007B3999">
              <w:rPr>
                <w:rFonts w:cstheme="minorHAnsi"/>
              </w:rPr>
              <w:t>хэрэглэж</w:t>
            </w:r>
            <w:proofErr w:type="spellEnd"/>
            <w:r w:rsidRPr="007B3999">
              <w:rPr>
                <w:rFonts w:cstheme="minorHAnsi"/>
              </w:rPr>
              <w:t xml:space="preserve"> </w:t>
            </w:r>
            <w:proofErr w:type="spellStart"/>
            <w:r w:rsidRPr="007B3999">
              <w:rPr>
                <w:rFonts w:cstheme="minorHAnsi"/>
              </w:rPr>
              <w:t>байсан</w:t>
            </w:r>
            <w:proofErr w:type="spellEnd"/>
            <w:r w:rsidRPr="007B3999">
              <w:rPr>
                <w:rFonts w:cstheme="minorHAnsi"/>
              </w:rPr>
              <w:t xml:space="preserve"> </w:t>
            </w:r>
            <w:proofErr w:type="spellStart"/>
            <w:r w:rsidRPr="007B3999">
              <w:rPr>
                <w:rFonts w:cstheme="minorHAnsi"/>
              </w:rPr>
              <w:t>буй</w:t>
            </w:r>
            <w:proofErr w:type="spellEnd"/>
            <w:r w:rsidRPr="007B3999">
              <w:rPr>
                <w:rFonts w:cstheme="minorHAnsi"/>
              </w:rPr>
              <w:t xml:space="preserve"> </w:t>
            </w:r>
            <w:proofErr w:type="spellStart"/>
            <w:r w:rsidRPr="007B3999">
              <w:rPr>
                <w:rFonts w:cstheme="minorHAnsi"/>
              </w:rPr>
              <w:t>заа</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тэрхүү</w:t>
            </w:r>
            <w:proofErr w:type="spellEnd"/>
            <w:r w:rsidRPr="007B3999">
              <w:rPr>
                <w:rFonts w:cstheme="minorHAnsi"/>
              </w:rPr>
              <w:t xml:space="preserve"> </w:t>
            </w:r>
            <w:proofErr w:type="spellStart"/>
            <w:r w:rsidRPr="007B3999">
              <w:rPr>
                <w:rFonts w:cstheme="minorHAnsi"/>
              </w:rPr>
              <w:t>төр</w:t>
            </w:r>
            <w:proofErr w:type="spellEnd"/>
            <w:r w:rsidRPr="007B3999">
              <w:rPr>
                <w:rFonts w:cstheme="minorHAnsi"/>
              </w:rPr>
              <w:t xml:space="preserve"> </w:t>
            </w:r>
            <w:proofErr w:type="spellStart"/>
            <w:r w:rsidRPr="007B3999">
              <w:rPr>
                <w:rFonts w:cstheme="minorHAnsi"/>
              </w:rPr>
              <w:t>ёсны</w:t>
            </w:r>
            <w:proofErr w:type="spellEnd"/>
            <w:r w:rsidRPr="007B3999">
              <w:rPr>
                <w:rFonts w:cstheme="minorHAnsi"/>
              </w:rPr>
              <w:t xml:space="preserve"> </w:t>
            </w:r>
            <w:proofErr w:type="spellStart"/>
            <w:r w:rsidRPr="007B3999">
              <w:rPr>
                <w:rFonts w:cstheme="minorHAnsi"/>
              </w:rPr>
              <w:t>тахилга</w:t>
            </w:r>
            <w:proofErr w:type="spellEnd"/>
            <w:r w:rsidRPr="007B3999">
              <w:rPr>
                <w:rFonts w:cstheme="minorHAnsi"/>
              </w:rPr>
              <w:t xml:space="preserve"> ХУ!! </w:t>
            </w:r>
            <w:proofErr w:type="spellStart"/>
            <w:r w:rsidRPr="007B3999">
              <w:rPr>
                <w:rFonts w:cstheme="minorHAnsi"/>
              </w:rPr>
              <w:t>зуун</w:t>
            </w:r>
            <w:proofErr w:type="spellEnd"/>
            <w:r w:rsidRPr="007B3999">
              <w:rPr>
                <w:rFonts w:cstheme="minorHAnsi"/>
              </w:rPr>
              <w:t xml:space="preserve"> </w:t>
            </w:r>
            <w:proofErr w:type="spellStart"/>
            <w:r w:rsidRPr="007B3999">
              <w:rPr>
                <w:rFonts w:cstheme="minorHAnsi"/>
              </w:rPr>
              <w:t>хүртэл</w:t>
            </w:r>
            <w:proofErr w:type="spellEnd"/>
            <w:r w:rsidRPr="007B3999">
              <w:rPr>
                <w:rFonts w:cstheme="minorHAnsi"/>
              </w:rPr>
              <w:t xml:space="preserve"> </w:t>
            </w:r>
            <w:proofErr w:type="spellStart"/>
            <w:r w:rsidRPr="007B3999">
              <w:rPr>
                <w:rFonts w:cstheme="minorHAnsi"/>
              </w:rPr>
              <w:t>ямар</w:t>
            </w:r>
            <w:proofErr w:type="spellEnd"/>
            <w:r w:rsidRPr="007B3999">
              <w:rPr>
                <w:rFonts w:cstheme="minorHAnsi"/>
              </w:rPr>
              <w:t xml:space="preserve"> </w:t>
            </w:r>
            <w:proofErr w:type="spellStart"/>
            <w:r w:rsidRPr="007B3999">
              <w:rPr>
                <w:rFonts w:cstheme="minorHAnsi"/>
              </w:rPr>
              <w:t>нэг</w:t>
            </w:r>
            <w:proofErr w:type="spellEnd"/>
            <w:r w:rsidRPr="007B3999">
              <w:rPr>
                <w:rFonts w:cstheme="minorHAnsi"/>
              </w:rPr>
              <w:t xml:space="preserve"> </w:t>
            </w:r>
            <w:proofErr w:type="spellStart"/>
            <w:r w:rsidRPr="007B3999">
              <w:rPr>
                <w:rFonts w:cstheme="minorHAnsi"/>
              </w:rPr>
              <w:t>хэмжээгээр</w:t>
            </w:r>
            <w:proofErr w:type="spellEnd"/>
            <w:r w:rsidRPr="007B3999">
              <w:rPr>
                <w:rFonts w:cstheme="minorHAnsi"/>
              </w:rPr>
              <w:t xml:space="preserve"> </w:t>
            </w:r>
            <w:proofErr w:type="spellStart"/>
            <w:r w:rsidRPr="007B3999">
              <w:rPr>
                <w:rFonts w:cstheme="minorHAnsi"/>
              </w:rPr>
              <w:t>үргэлжилж</w:t>
            </w:r>
            <w:proofErr w:type="spellEnd"/>
            <w:r w:rsidRPr="007B3999">
              <w:rPr>
                <w:rFonts w:cstheme="minorHAnsi"/>
              </w:rPr>
              <w:t xml:space="preserve"> </w:t>
            </w:r>
            <w:proofErr w:type="spellStart"/>
            <w:r w:rsidRPr="007B3999">
              <w:rPr>
                <w:rFonts w:cstheme="minorHAnsi"/>
              </w:rPr>
              <w:t>байсан</w:t>
            </w:r>
            <w:proofErr w:type="spellEnd"/>
            <w:r w:rsidRPr="007B3999">
              <w:rPr>
                <w:rFonts w:cstheme="minorHAnsi"/>
              </w:rPr>
              <w:t xml:space="preserve"> </w:t>
            </w:r>
            <w:proofErr w:type="spellStart"/>
            <w:r w:rsidRPr="007B3999">
              <w:rPr>
                <w:rFonts w:cstheme="minorHAnsi"/>
              </w:rPr>
              <w:t>бололтой</w:t>
            </w:r>
            <w:proofErr w:type="spellEnd"/>
            <w:r w:rsidRPr="007B3999">
              <w:rPr>
                <w:rFonts w:cstheme="minorHAnsi"/>
              </w:rPr>
              <w:t xml:space="preserve">. </w:t>
            </w:r>
            <w:proofErr w:type="spellStart"/>
            <w:r w:rsidRPr="007B3999">
              <w:rPr>
                <w:rFonts w:cstheme="minorHAnsi"/>
              </w:rPr>
              <w:t>Халхын</w:t>
            </w:r>
            <w:proofErr w:type="spellEnd"/>
            <w:r w:rsidRPr="007B3999">
              <w:rPr>
                <w:rFonts w:cstheme="minorHAnsi"/>
              </w:rPr>
              <w:t xml:space="preserve"> </w:t>
            </w:r>
            <w:proofErr w:type="spellStart"/>
            <w:r w:rsidRPr="007B3999">
              <w:rPr>
                <w:rFonts w:cstheme="minorHAnsi"/>
              </w:rPr>
              <w:t>Өндөр</w:t>
            </w:r>
            <w:proofErr w:type="spellEnd"/>
            <w:r w:rsidRPr="007B3999">
              <w:rPr>
                <w:rFonts w:cstheme="minorHAnsi"/>
              </w:rPr>
              <w:t xml:space="preserve"> </w:t>
            </w:r>
            <w:proofErr w:type="spellStart"/>
            <w:r w:rsidRPr="007B3999">
              <w:rPr>
                <w:rFonts w:cstheme="minorHAnsi"/>
              </w:rPr>
              <w:t>гэгээн</w:t>
            </w:r>
            <w:proofErr w:type="spellEnd"/>
            <w:r w:rsidRPr="007B3999">
              <w:rPr>
                <w:rFonts w:cstheme="minorHAnsi"/>
              </w:rPr>
              <w:t xml:space="preserve"> </w:t>
            </w:r>
            <w:proofErr w:type="spellStart"/>
            <w:r w:rsidRPr="007B3999">
              <w:rPr>
                <w:rFonts w:cstheme="minorHAnsi"/>
              </w:rPr>
              <w:t>Занабазар</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ууланд</w:t>
            </w:r>
            <w:proofErr w:type="spellEnd"/>
            <w:r w:rsidRPr="007B3999">
              <w:rPr>
                <w:rFonts w:cstheme="minorHAnsi"/>
              </w:rPr>
              <w:t xml:space="preserve"> </w:t>
            </w:r>
            <w:proofErr w:type="spellStart"/>
            <w:r w:rsidRPr="007B3999">
              <w:rPr>
                <w:rFonts w:cstheme="minorHAnsi"/>
              </w:rPr>
              <w:t>тахилга</w:t>
            </w:r>
            <w:proofErr w:type="spellEnd"/>
            <w:r w:rsidRPr="007B3999">
              <w:rPr>
                <w:rFonts w:cstheme="minorHAnsi"/>
              </w:rPr>
              <w:t xml:space="preserve"> </w:t>
            </w:r>
            <w:proofErr w:type="spellStart"/>
            <w:r w:rsidRPr="007B3999">
              <w:rPr>
                <w:rFonts w:cstheme="minorHAnsi"/>
              </w:rPr>
              <w:t>хийж</w:t>
            </w:r>
            <w:proofErr w:type="spellEnd"/>
            <w:r w:rsidRPr="007B3999">
              <w:rPr>
                <w:rFonts w:cstheme="minorHAnsi"/>
              </w:rPr>
              <w:t xml:space="preserve"> </w:t>
            </w:r>
            <w:proofErr w:type="spellStart"/>
            <w:r w:rsidRPr="007B3999">
              <w:rPr>
                <w:rFonts w:cstheme="minorHAnsi"/>
              </w:rPr>
              <w:t>байсан</w:t>
            </w:r>
            <w:proofErr w:type="spellEnd"/>
            <w:r w:rsidRPr="007B3999">
              <w:rPr>
                <w:rFonts w:cstheme="minorHAnsi"/>
              </w:rPr>
              <w:t xml:space="preserve"> </w:t>
            </w:r>
            <w:proofErr w:type="spellStart"/>
            <w:r w:rsidRPr="007B3999">
              <w:rPr>
                <w:rFonts w:cstheme="minorHAnsi"/>
              </w:rPr>
              <w:t>тухай</w:t>
            </w:r>
            <w:proofErr w:type="spellEnd"/>
            <w:r w:rsidRPr="007B3999">
              <w:rPr>
                <w:rFonts w:cstheme="minorHAnsi"/>
              </w:rPr>
              <w:t xml:space="preserve"> </w:t>
            </w:r>
            <w:proofErr w:type="spellStart"/>
            <w:r w:rsidRPr="007B3999">
              <w:rPr>
                <w:rFonts w:cstheme="minorHAnsi"/>
              </w:rPr>
              <w:t>мэдээ</w:t>
            </w:r>
            <w:proofErr w:type="spellEnd"/>
            <w:r w:rsidRPr="007B3999">
              <w:rPr>
                <w:rFonts w:cstheme="minorHAnsi"/>
              </w:rPr>
              <w:t xml:space="preserve"> ч </w:t>
            </w:r>
            <w:proofErr w:type="spellStart"/>
            <w:r w:rsidRPr="007B3999">
              <w:rPr>
                <w:rFonts w:cstheme="minorHAnsi"/>
              </w:rPr>
              <w:t>бий</w:t>
            </w:r>
            <w:proofErr w:type="spellEnd"/>
            <w:r w:rsidRPr="007B3999">
              <w:rPr>
                <w:rFonts w:cstheme="minorHAnsi"/>
              </w:rPr>
              <w:t>.</w:t>
            </w:r>
          </w:p>
          <w:p w14:paraId="206D4900" w14:textId="77777777" w:rsidR="004A327B" w:rsidRPr="007B3999" w:rsidRDefault="004A327B" w:rsidP="00847DB9">
            <w:pPr>
              <w:jc w:val="both"/>
              <w:rPr>
                <w:rFonts w:cstheme="minorHAnsi"/>
              </w:rPr>
            </w:pPr>
          </w:p>
          <w:p w14:paraId="6810EE21" w14:textId="1B965507" w:rsidR="00847DB9" w:rsidRPr="007B3999" w:rsidRDefault="00847DB9" w:rsidP="00847DB9">
            <w:pPr>
              <w:jc w:val="both"/>
              <w:rPr>
                <w:rFonts w:cstheme="minorHAnsi"/>
              </w:rPr>
            </w:pPr>
            <w:proofErr w:type="spellStart"/>
            <w:r w:rsidRPr="007B3999">
              <w:rPr>
                <w:rFonts w:cstheme="minorHAnsi"/>
              </w:rPr>
              <w:t>Монголын</w:t>
            </w:r>
            <w:proofErr w:type="spellEnd"/>
            <w:r w:rsidRPr="007B3999">
              <w:rPr>
                <w:rFonts w:cstheme="minorHAnsi"/>
              </w:rPr>
              <w:t xml:space="preserve"> </w:t>
            </w:r>
            <w:proofErr w:type="spellStart"/>
            <w:r w:rsidRPr="007B3999">
              <w:rPr>
                <w:rFonts w:cstheme="minorHAnsi"/>
              </w:rPr>
              <w:t>хаад</w:t>
            </w:r>
            <w:proofErr w:type="spellEnd"/>
            <w:r w:rsidRPr="007B3999">
              <w:rPr>
                <w:rFonts w:cstheme="minorHAnsi"/>
              </w:rPr>
              <w:t xml:space="preserve"> </w:t>
            </w:r>
            <w:proofErr w:type="spellStart"/>
            <w:r w:rsidRPr="007B3999">
              <w:rPr>
                <w:rFonts w:cstheme="minorHAnsi"/>
              </w:rPr>
              <w:t>ихсийг</w:t>
            </w:r>
            <w:proofErr w:type="spellEnd"/>
            <w:r w:rsidRPr="007B3999">
              <w:rPr>
                <w:rFonts w:cstheme="minorHAnsi"/>
              </w:rPr>
              <w:t xml:space="preserve"> </w:t>
            </w:r>
            <w:proofErr w:type="spellStart"/>
            <w:r w:rsidRPr="007B3999">
              <w:rPr>
                <w:rFonts w:cstheme="minorHAnsi"/>
              </w:rPr>
              <w:t>оршоож</w:t>
            </w:r>
            <w:proofErr w:type="spellEnd"/>
            <w:r w:rsidRPr="007B3999">
              <w:rPr>
                <w:rFonts w:cstheme="minorHAnsi"/>
              </w:rPr>
              <w:t xml:space="preserve">, </w:t>
            </w:r>
            <w:proofErr w:type="spellStart"/>
            <w:r w:rsidRPr="007B3999">
              <w:rPr>
                <w:rFonts w:cstheme="minorHAnsi"/>
              </w:rPr>
              <w:t>онголоод</w:t>
            </w:r>
            <w:proofErr w:type="spellEnd"/>
            <w:r w:rsidRPr="007B3999">
              <w:rPr>
                <w:rFonts w:cstheme="minorHAnsi"/>
              </w:rPr>
              <w:t xml:space="preserve"> </w:t>
            </w:r>
            <w:proofErr w:type="spellStart"/>
            <w:r w:rsidRPr="007B3999">
              <w:rPr>
                <w:rFonts w:cstheme="minorHAnsi"/>
              </w:rPr>
              <w:t>аливаа</w:t>
            </w:r>
            <w:proofErr w:type="spellEnd"/>
            <w:r w:rsidRPr="007B3999">
              <w:rPr>
                <w:rFonts w:cstheme="minorHAnsi"/>
              </w:rPr>
              <w:t xml:space="preserve"> </w:t>
            </w:r>
            <w:proofErr w:type="spellStart"/>
            <w:r w:rsidRPr="007B3999">
              <w:rPr>
                <w:rFonts w:cstheme="minorHAnsi"/>
              </w:rPr>
              <w:t>хүн</w:t>
            </w:r>
            <w:proofErr w:type="spellEnd"/>
            <w:r w:rsidRPr="007B3999">
              <w:rPr>
                <w:rFonts w:cstheme="minorHAnsi"/>
              </w:rPr>
              <w:t xml:space="preserve"> </w:t>
            </w:r>
            <w:proofErr w:type="spellStart"/>
            <w:r w:rsidRPr="007B3999">
              <w:rPr>
                <w:rFonts w:cstheme="minorHAnsi"/>
              </w:rPr>
              <w:t>амьтныг</w:t>
            </w:r>
            <w:proofErr w:type="spellEnd"/>
            <w:r w:rsidRPr="007B3999">
              <w:rPr>
                <w:rFonts w:cstheme="minorHAnsi"/>
              </w:rPr>
              <w:t xml:space="preserve"> </w:t>
            </w:r>
            <w:proofErr w:type="spellStart"/>
            <w:r w:rsidRPr="007B3999">
              <w:rPr>
                <w:rFonts w:cstheme="minorHAnsi"/>
              </w:rPr>
              <w:t>ойртуулахгүй</w:t>
            </w:r>
            <w:proofErr w:type="spellEnd"/>
            <w:r w:rsidRPr="007B3999">
              <w:rPr>
                <w:rFonts w:cstheme="minorHAnsi"/>
              </w:rPr>
              <w:t xml:space="preserve">, </w:t>
            </w:r>
            <w:proofErr w:type="spellStart"/>
            <w:r w:rsidRPr="007B3999">
              <w:rPr>
                <w:rFonts w:cstheme="minorHAnsi"/>
              </w:rPr>
              <w:t>дархан</w:t>
            </w:r>
            <w:proofErr w:type="spellEnd"/>
            <w:r w:rsidRPr="007B3999">
              <w:rPr>
                <w:rFonts w:cstheme="minorHAnsi"/>
              </w:rPr>
              <w:t xml:space="preserve"> </w:t>
            </w:r>
            <w:proofErr w:type="spellStart"/>
            <w:r w:rsidRPr="007B3999">
              <w:rPr>
                <w:rFonts w:cstheme="minorHAnsi"/>
              </w:rPr>
              <w:t>цаазтай</w:t>
            </w:r>
            <w:proofErr w:type="spellEnd"/>
            <w:r w:rsidRPr="007B3999">
              <w:rPr>
                <w:rFonts w:cstheme="minorHAnsi"/>
              </w:rPr>
              <w:t xml:space="preserve"> </w:t>
            </w:r>
            <w:proofErr w:type="spellStart"/>
            <w:r w:rsidRPr="007B3999">
              <w:rPr>
                <w:rFonts w:cstheme="minorHAnsi"/>
              </w:rPr>
              <w:t>байлгаж</w:t>
            </w:r>
            <w:proofErr w:type="spellEnd"/>
            <w:r w:rsidRPr="007B3999">
              <w:rPr>
                <w:rFonts w:cstheme="minorHAnsi"/>
              </w:rPr>
              <w:t xml:space="preserve"> </w:t>
            </w:r>
            <w:proofErr w:type="spellStart"/>
            <w:r w:rsidRPr="007B3999">
              <w:rPr>
                <w:rFonts w:cstheme="minorHAnsi"/>
              </w:rPr>
              <w:t>агсан</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хориг</w:t>
            </w:r>
            <w:proofErr w:type="spellEnd"/>
            <w:r w:rsidRPr="007B3999">
              <w:rPr>
                <w:rFonts w:cstheme="minorHAnsi"/>
              </w:rPr>
              <w:t xml:space="preserve"> </w:t>
            </w:r>
            <w:proofErr w:type="spellStart"/>
            <w:r w:rsidRPr="007B3999">
              <w:rPr>
                <w:rFonts w:cstheme="minorHAnsi"/>
              </w:rPr>
              <w:t>хэмээх</w:t>
            </w:r>
            <w:proofErr w:type="spellEnd"/>
            <w:r w:rsidRPr="007B3999">
              <w:rPr>
                <w:rFonts w:cstheme="minorHAnsi"/>
              </w:rPr>
              <w:t xml:space="preserve"> </w:t>
            </w:r>
            <w:proofErr w:type="spellStart"/>
            <w:r w:rsidRPr="007B3999">
              <w:rPr>
                <w:rFonts w:cstheme="minorHAnsi"/>
              </w:rPr>
              <w:t>газар</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ууланд</w:t>
            </w:r>
            <w:proofErr w:type="spellEnd"/>
            <w:r w:rsidRPr="007B3999">
              <w:rPr>
                <w:rFonts w:cstheme="minorHAnsi"/>
              </w:rPr>
              <w:t xml:space="preserve"> </w:t>
            </w:r>
            <w:proofErr w:type="spellStart"/>
            <w:r w:rsidRPr="007B3999">
              <w:rPr>
                <w:rFonts w:cstheme="minorHAnsi"/>
              </w:rPr>
              <w:t>байсан</w:t>
            </w:r>
            <w:proofErr w:type="spellEnd"/>
            <w:r w:rsidRPr="007B3999">
              <w:rPr>
                <w:rFonts w:cstheme="minorHAnsi"/>
              </w:rPr>
              <w:t xml:space="preserve"> </w:t>
            </w:r>
            <w:proofErr w:type="spellStart"/>
            <w:r w:rsidRPr="007B3999">
              <w:rPr>
                <w:rFonts w:cstheme="minorHAnsi"/>
              </w:rPr>
              <w:t>тухай</w:t>
            </w:r>
            <w:proofErr w:type="spellEnd"/>
            <w:r w:rsidRPr="007B3999">
              <w:rPr>
                <w:rFonts w:cstheme="minorHAnsi"/>
              </w:rPr>
              <w:t xml:space="preserve"> </w:t>
            </w:r>
            <w:proofErr w:type="spellStart"/>
            <w:r w:rsidRPr="007B3999">
              <w:rPr>
                <w:rFonts w:cstheme="minorHAnsi"/>
              </w:rPr>
              <w:t>сурвалж</w:t>
            </w:r>
            <w:proofErr w:type="spellEnd"/>
            <w:r w:rsidRPr="007B3999">
              <w:rPr>
                <w:rFonts w:cstheme="minorHAnsi"/>
              </w:rPr>
              <w:t xml:space="preserve"> </w:t>
            </w:r>
            <w:proofErr w:type="spellStart"/>
            <w:r w:rsidRPr="007B3999">
              <w:rPr>
                <w:rFonts w:cstheme="minorHAnsi"/>
              </w:rPr>
              <w:t>бичгийн</w:t>
            </w:r>
            <w:proofErr w:type="spellEnd"/>
            <w:r w:rsidRPr="007B3999">
              <w:rPr>
                <w:rFonts w:cstheme="minorHAnsi"/>
              </w:rPr>
              <w:t xml:space="preserve"> </w:t>
            </w:r>
            <w:proofErr w:type="spellStart"/>
            <w:r w:rsidRPr="007B3999">
              <w:rPr>
                <w:rFonts w:cstheme="minorHAnsi"/>
              </w:rPr>
              <w:t>мэдээг</w:t>
            </w:r>
            <w:proofErr w:type="spellEnd"/>
            <w:r w:rsidRPr="007B3999">
              <w:rPr>
                <w:rFonts w:cstheme="minorHAnsi"/>
              </w:rPr>
              <w:t xml:space="preserve"> </w:t>
            </w:r>
            <w:proofErr w:type="spellStart"/>
            <w:r w:rsidRPr="007B3999">
              <w:rPr>
                <w:rFonts w:cstheme="minorHAnsi"/>
              </w:rPr>
              <w:t>бид</w:t>
            </w:r>
            <w:proofErr w:type="spellEnd"/>
            <w:r w:rsidRPr="007B3999">
              <w:rPr>
                <w:rFonts w:cstheme="minorHAnsi"/>
              </w:rPr>
              <w:t xml:space="preserve"> </w:t>
            </w:r>
            <w:proofErr w:type="spellStart"/>
            <w:r w:rsidRPr="007B3999">
              <w:rPr>
                <w:rFonts w:cstheme="minorHAnsi"/>
              </w:rPr>
              <w:t>дээр</w:t>
            </w:r>
            <w:proofErr w:type="spellEnd"/>
            <w:r w:rsidRPr="007B3999">
              <w:rPr>
                <w:rFonts w:cstheme="minorHAnsi"/>
              </w:rPr>
              <w:t xml:space="preserve"> </w:t>
            </w:r>
            <w:proofErr w:type="spellStart"/>
            <w:r w:rsidRPr="007B3999">
              <w:rPr>
                <w:rFonts w:cstheme="minorHAnsi"/>
              </w:rPr>
              <w:t>дурдсан</w:t>
            </w:r>
            <w:proofErr w:type="spellEnd"/>
            <w:r w:rsidRPr="007B3999">
              <w:rPr>
                <w:rFonts w:cstheme="minorHAnsi"/>
              </w:rPr>
              <w:t xml:space="preserve">. </w:t>
            </w:r>
            <w:proofErr w:type="spellStart"/>
            <w:r w:rsidRPr="007B3999">
              <w:rPr>
                <w:rFonts w:cstheme="minorHAnsi"/>
              </w:rPr>
              <w:t>Тэр</w:t>
            </w:r>
            <w:proofErr w:type="spellEnd"/>
            <w:r w:rsidRPr="007B3999">
              <w:rPr>
                <w:rFonts w:cstheme="minorHAnsi"/>
              </w:rPr>
              <w:t xml:space="preserve"> </w:t>
            </w:r>
            <w:proofErr w:type="spellStart"/>
            <w:r w:rsidRPr="007B3999">
              <w:rPr>
                <w:rFonts w:cstheme="minorHAnsi"/>
              </w:rPr>
              <w:t>эрхэм</w:t>
            </w:r>
            <w:proofErr w:type="spellEnd"/>
            <w:r w:rsidRPr="007B3999">
              <w:rPr>
                <w:rFonts w:cstheme="minorHAnsi"/>
              </w:rPr>
              <w:t xml:space="preserve"> </w:t>
            </w:r>
            <w:proofErr w:type="spellStart"/>
            <w:r w:rsidRPr="007B3999">
              <w:rPr>
                <w:rFonts w:cstheme="minorHAnsi"/>
              </w:rPr>
              <w:t>газар</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r w:rsidRPr="007B3999">
              <w:rPr>
                <w:rFonts w:cstheme="minorHAnsi"/>
                <w:lang w:val="mn-MN"/>
              </w:rPr>
              <w:t>одоогийн</w:t>
            </w:r>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зүүн</w:t>
            </w:r>
            <w:proofErr w:type="spellEnd"/>
            <w:r w:rsidRPr="007B3999">
              <w:rPr>
                <w:rFonts w:cstheme="minorHAnsi"/>
              </w:rPr>
              <w:t xml:space="preserve"> </w:t>
            </w:r>
            <w:proofErr w:type="spellStart"/>
            <w:r w:rsidRPr="007B3999">
              <w:rPr>
                <w:rFonts w:cstheme="minorHAnsi"/>
              </w:rPr>
              <w:t>өмнөхөн</w:t>
            </w:r>
            <w:proofErr w:type="spellEnd"/>
            <w:r w:rsidRPr="007B3999">
              <w:rPr>
                <w:rFonts w:cstheme="minorHAnsi"/>
              </w:rPr>
              <w:t xml:space="preserve"> </w:t>
            </w:r>
            <w:proofErr w:type="spellStart"/>
            <w:r w:rsidRPr="007B3999">
              <w:rPr>
                <w:rFonts w:cstheme="minorHAnsi"/>
              </w:rPr>
              <w:t>буй</w:t>
            </w:r>
            <w:proofErr w:type="spellEnd"/>
            <w:r w:rsidRPr="007B3999">
              <w:rPr>
                <w:rFonts w:cstheme="minorHAnsi"/>
              </w:rPr>
              <w:t xml:space="preserve"> “</w:t>
            </w:r>
            <w:proofErr w:type="spellStart"/>
            <w:r w:rsidRPr="007B3999">
              <w:rPr>
                <w:rFonts w:cstheme="minorHAnsi"/>
              </w:rPr>
              <w:t>Гурван</w:t>
            </w:r>
            <w:proofErr w:type="spellEnd"/>
            <w:r w:rsidRPr="007B3999">
              <w:rPr>
                <w:rFonts w:cstheme="minorHAnsi"/>
              </w:rPr>
              <w:t xml:space="preserve"> </w:t>
            </w:r>
            <w:proofErr w:type="spellStart"/>
            <w:r w:rsidRPr="007B3999">
              <w:rPr>
                <w:rFonts w:cstheme="minorHAnsi"/>
              </w:rPr>
              <w:t>хоригууд</w:t>
            </w:r>
            <w:proofErr w:type="spellEnd"/>
            <w:r w:rsidRPr="007B3999">
              <w:rPr>
                <w:rFonts w:cstheme="minorHAnsi"/>
              </w:rPr>
              <w:t xml:space="preserve"> </w:t>
            </w:r>
            <w:proofErr w:type="spellStart"/>
            <w:r w:rsidRPr="007B3999">
              <w:rPr>
                <w:rFonts w:cstheme="minorHAnsi"/>
              </w:rPr>
              <w:t>буюу</w:t>
            </w:r>
            <w:proofErr w:type="spellEnd"/>
            <w:r w:rsidRPr="007B3999">
              <w:rPr>
                <w:rFonts w:cstheme="minorHAnsi"/>
              </w:rPr>
              <w:t xml:space="preserve"> </w:t>
            </w:r>
            <w:proofErr w:type="spellStart"/>
            <w:r w:rsidRPr="007B3999">
              <w:rPr>
                <w:rFonts w:cstheme="minorHAnsi"/>
              </w:rPr>
              <w:t>Хориуд</w:t>
            </w:r>
            <w:proofErr w:type="spellEnd"/>
            <w:r w:rsidRPr="007B3999">
              <w:rPr>
                <w:rFonts w:cstheme="minorHAnsi"/>
              </w:rPr>
              <w:t xml:space="preserve"> </w:t>
            </w:r>
            <w:proofErr w:type="spellStart"/>
            <w:r w:rsidRPr="007B3999">
              <w:rPr>
                <w:rFonts w:cstheme="minorHAnsi"/>
              </w:rPr>
              <w:t>гэдэг</w:t>
            </w:r>
            <w:proofErr w:type="spellEnd"/>
            <w:r w:rsidRPr="007B3999">
              <w:rPr>
                <w:rFonts w:cstheme="minorHAnsi"/>
                <w:lang w:val="mn-MN"/>
              </w:rPr>
              <w:t xml:space="preserve"> </w:t>
            </w:r>
            <w:proofErr w:type="spellStart"/>
            <w:r w:rsidRPr="007B3999">
              <w:rPr>
                <w:rFonts w:cstheme="minorHAnsi"/>
              </w:rPr>
              <w:t>газар</w:t>
            </w:r>
            <w:proofErr w:type="spellEnd"/>
            <w:r w:rsidRPr="007B3999">
              <w:rPr>
                <w:rFonts w:cstheme="minorHAnsi"/>
                <w:lang w:val="mn-MN"/>
              </w:rPr>
              <w:t xml:space="preserve"> </w:t>
            </w:r>
            <w:proofErr w:type="spellStart"/>
            <w:r w:rsidRPr="007B3999">
              <w:rPr>
                <w:rFonts w:cstheme="minorHAnsi"/>
              </w:rPr>
              <w:t>мөн</w:t>
            </w:r>
            <w:proofErr w:type="spellEnd"/>
            <w:r w:rsidRPr="007B3999">
              <w:rPr>
                <w:rFonts w:cstheme="minorHAnsi"/>
              </w:rPr>
              <w:t xml:space="preserve"> </w:t>
            </w:r>
            <w:proofErr w:type="spellStart"/>
            <w:r w:rsidRPr="007B3999">
              <w:rPr>
                <w:rFonts w:cstheme="minorHAnsi"/>
              </w:rPr>
              <w:t>бололтой</w:t>
            </w:r>
            <w:proofErr w:type="spellEnd"/>
            <w:r w:rsidRPr="007B3999">
              <w:rPr>
                <w:rFonts w:cstheme="minorHAnsi"/>
              </w:rPr>
              <w:t xml:space="preserve">. </w:t>
            </w:r>
            <w:proofErr w:type="spellStart"/>
            <w:r w:rsidRPr="007B3999">
              <w:rPr>
                <w:rFonts w:cstheme="minorHAnsi"/>
              </w:rPr>
              <w:t>Нутгийнхан</w:t>
            </w:r>
            <w:proofErr w:type="spellEnd"/>
            <w:r w:rsidRPr="007B3999">
              <w:rPr>
                <w:rFonts w:cstheme="minorHAnsi"/>
              </w:rPr>
              <w:t xml:space="preserve"> </w:t>
            </w:r>
            <w:proofErr w:type="spellStart"/>
            <w:r w:rsidRPr="007B3999">
              <w:rPr>
                <w:rFonts w:cstheme="minorHAnsi"/>
              </w:rPr>
              <w:t>одоо</w:t>
            </w:r>
            <w:proofErr w:type="spellEnd"/>
            <w:r w:rsidRPr="007B3999">
              <w:rPr>
                <w:rFonts w:cstheme="minorHAnsi"/>
              </w:rPr>
              <w:t xml:space="preserve"> ч </w:t>
            </w:r>
            <w:proofErr w:type="spellStart"/>
            <w:r w:rsidRPr="007B3999">
              <w:rPr>
                <w:rFonts w:cstheme="minorHAnsi"/>
              </w:rPr>
              <w:t>тэр</w:t>
            </w:r>
            <w:proofErr w:type="spellEnd"/>
            <w:r w:rsidRPr="007B3999">
              <w:rPr>
                <w:rFonts w:cstheme="minorHAnsi"/>
              </w:rPr>
              <w:t xml:space="preserve"> </w:t>
            </w:r>
            <w:proofErr w:type="spellStart"/>
            <w:r w:rsidRPr="007B3999">
              <w:rPr>
                <w:rFonts w:cstheme="minorHAnsi"/>
              </w:rPr>
              <w:t>газрыг</w:t>
            </w:r>
            <w:proofErr w:type="spellEnd"/>
            <w:r w:rsidRPr="007B3999">
              <w:rPr>
                <w:rFonts w:cstheme="minorHAnsi"/>
              </w:rPr>
              <w:t xml:space="preserve"> </w:t>
            </w:r>
            <w:proofErr w:type="spellStart"/>
            <w:r w:rsidRPr="007B3999">
              <w:rPr>
                <w:rFonts w:cstheme="minorHAnsi"/>
              </w:rPr>
              <w:t>Хойт</w:t>
            </w:r>
            <w:proofErr w:type="spellEnd"/>
            <w:r w:rsidRPr="007B3999">
              <w:rPr>
                <w:rFonts w:cstheme="minorHAnsi"/>
              </w:rPr>
              <w:t xml:space="preserve"> </w:t>
            </w:r>
            <w:proofErr w:type="spellStart"/>
            <w:r w:rsidRPr="007B3999">
              <w:rPr>
                <w:rFonts w:cstheme="minorHAnsi"/>
              </w:rPr>
              <w:t>хориуд</w:t>
            </w:r>
            <w:proofErr w:type="spellEnd"/>
            <w:r w:rsidRPr="007B3999">
              <w:rPr>
                <w:rFonts w:cstheme="minorHAnsi"/>
              </w:rPr>
              <w:t xml:space="preserve">, </w:t>
            </w:r>
            <w:proofErr w:type="spellStart"/>
            <w:r w:rsidRPr="007B3999">
              <w:rPr>
                <w:rFonts w:cstheme="minorHAnsi"/>
              </w:rPr>
              <w:t>Дунд</w:t>
            </w:r>
            <w:proofErr w:type="spellEnd"/>
            <w:r w:rsidRPr="007B3999">
              <w:rPr>
                <w:rFonts w:cstheme="minorHAnsi"/>
              </w:rPr>
              <w:t xml:space="preserve"> </w:t>
            </w:r>
            <w:proofErr w:type="spellStart"/>
            <w:r w:rsidRPr="007B3999">
              <w:rPr>
                <w:rFonts w:cstheme="minorHAnsi"/>
              </w:rPr>
              <w:t>хориуд</w:t>
            </w:r>
            <w:proofErr w:type="spellEnd"/>
            <w:r w:rsidRPr="007B3999">
              <w:rPr>
                <w:rFonts w:cstheme="minorHAnsi"/>
              </w:rPr>
              <w:t xml:space="preserve">, </w:t>
            </w:r>
            <w:proofErr w:type="spellStart"/>
            <w:r w:rsidRPr="007B3999">
              <w:rPr>
                <w:rFonts w:cstheme="minorHAnsi"/>
              </w:rPr>
              <w:t>Мухар</w:t>
            </w:r>
            <w:proofErr w:type="spellEnd"/>
            <w:r w:rsidRPr="007B3999">
              <w:rPr>
                <w:rFonts w:cstheme="minorHAnsi"/>
                <w:lang w:val="mn-MN"/>
              </w:rPr>
              <w:t xml:space="preserve"> </w:t>
            </w:r>
            <w:proofErr w:type="spellStart"/>
            <w:r w:rsidRPr="007B3999">
              <w:rPr>
                <w:rFonts w:cstheme="minorHAnsi"/>
              </w:rPr>
              <w:t>хориуд</w:t>
            </w:r>
            <w:proofErr w:type="spellEnd"/>
            <w:r w:rsidRPr="007B3999">
              <w:rPr>
                <w:rFonts w:cstheme="minorHAnsi"/>
              </w:rPr>
              <w:t xml:space="preserve"> </w:t>
            </w:r>
            <w:proofErr w:type="spellStart"/>
            <w:r w:rsidRPr="007B3999">
              <w:rPr>
                <w:rFonts w:cstheme="minorHAnsi"/>
              </w:rPr>
              <w:t>хэмээн</w:t>
            </w:r>
            <w:proofErr w:type="spellEnd"/>
            <w:r w:rsidRPr="007B3999">
              <w:rPr>
                <w:rFonts w:cstheme="minorHAnsi"/>
              </w:rPr>
              <w:t xml:space="preserve"> </w:t>
            </w:r>
            <w:proofErr w:type="spellStart"/>
            <w:r w:rsidRPr="007B3999">
              <w:rPr>
                <w:rFonts w:cstheme="minorHAnsi"/>
              </w:rPr>
              <w:t>нэрлэдэг</w:t>
            </w:r>
            <w:proofErr w:type="spellEnd"/>
            <w:r w:rsidRPr="007B3999">
              <w:rPr>
                <w:rFonts w:cstheme="minorHAnsi"/>
              </w:rPr>
              <w:t xml:space="preserve"> </w:t>
            </w:r>
            <w:proofErr w:type="spellStart"/>
            <w:r w:rsidRPr="007B3999">
              <w:rPr>
                <w:rFonts w:cstheme="minorHAnsi"/>
              </w:rPr>
              <w:t>байна</w:t>
            </w:r>
            <w:proofErr w:type="spellEnd"/>
            <w:r w:rsidRPr="007B3999">
              <w:rPr>
                <w:rFonts w:cstheme="minorHAnsi"/>
              </w:rPr>
              <w:t xml:space="preserve">. </w:t>
            </w:r>
            <w:proofErr w:type="spellStart"/>
            <w:r w:rsidRPr="007B3999">
              <w:rPr>
                <w:rFonts w:cstheme="minorHAnsi"/>
              </w:rPr>
              <w:t>Хэрлэн</w:t>
            </w:r>
            <w:proofErr w:type="spellEnd"/>
            <w:r w:rsidRPr="007B3999">
              <w:rPr>
                <w:rFonts w:cstheme="minorHAnsi"/>
              </w:rPr>
              <w:t xml:space="preserve"> </w:t>
            </w:r>
            <w:proofErr w:type="spellStart"/>
            <w:r w:rsidRPr="007B3999">
              <w:rPr>
                <w:rFonts w:cstheme="minorHAnsi"/>
              </w:rPr>
              <w:t>голын</w:t>
            </w:r>
            <w:proofErr w:type="spellEnd"/>
            <w:r w:rsidRPr="007B3999">
              <w:rPr>
                <w:rFonts w:cstheme="minorHAnsi"/>
              </w:rPr>
              <w:t xml:space="preserve"> </w:t>
            </w:r>
            <w:proofErr w:type="spellStart"/>
            <w:r w:rsidRPr="007B3999">
              <w:rPr>
                <w:rFonts w:cstheme="minorHAnsi"/>
              </w:rPr>
              <w:t>эхэн</w:t>
            </w:r>
            <w:proofErr w:type="spellEnd"/>
            <w:r w:rsidRPr="007B3999">
              <w:rPr>
                <w:rFonts w:cstheme="minorHAnsi"/>
              </w:rPr>
              <w:t xml:space="preserve"> </w:t>
            </w:r>
            <w:proofErr w:type="spellStart"/>
            <w:r w:rsidRPr="007B3999">
              <w:rPr>
                <w:rFonts w:cstheme="minorHAnsi"/>
              </w:rPr>
              <w:t>урсгалын</w:t>
            </w:r>
            <w:proofErr w:type="spellEnd"/>
            <w:r w:rsidRPr="007B3999">
              <w:rPr>
                <w:rFonts w:cstheme="minorHAnsi"/>
              </w:rPr>
              <w:t xml:space="preserve"> </w:t>
            </w:r>
            <w:proofErr w:type="spellStart"/>
            <w:r w:rsidRPr="007B3999">
              <w:rPr>
                <w:rFonts w:cstheme="minorHAnsi"/>
              </w:rPr>
              <w:t>эл</w:t>
            </w:r>
            <w:proofErr w:type="spellEnd"/>
            <w:r w:rsidRPr="007B3999">
              <w:rPr>
                <w:rFonts w:cstheme="minorHAnsi"/>
              </w:rPr>
              <w:t xml:space="preserve"> </w:t>
            </w:r>
            <w:proofErr w:type="spellStart"/>
            <w:r w:rsidRPr="007B3999">
              <w:rPr>
                <w:rFonts w:cstheme="minorHAnsi"/>
              </w:rPr>
              <w:t>гурван</w:t>
            </w:r>
            <w:proofErr w:type="spellEnd"/>
            <w:r w:rsidRPr="007B3999">
              <w:rPr>
                <w:rFonts w:cstheme="minorHAnsi"/>
              </w:rPr>
              <w:t xml:space="preserve"> </w:t>
            </w:r>
            <w:proofErr w:type="spellStart"/>
            <w:r w:rsidRPr="007B3999">
              <w:rPr>
                <w:rFonts w:cstheme="minorHAnsi"/>
              </w:rPr>
              <w:t>хоригийг</w:t>
            </w:r>
            <w:proofErr w:type="spellEnd"/>
            <w:r w:rsidRPr="007B3999">
              <w:rPr>
                <w:rFonts w:cstheme="minorHAnsi"/>
                <w:lang w:val="mn-MN"/>
              </w:rPr>
              <w:t xml:space="preserve"> </w:t>
            </w:r>
            <w:r w:rsidRPr="007B3999">
              <w:rPr>
                <w:rFonts w:cstheme="minorHAnsi"/>
              </w:rPr>
              <w:t xml:space="preserve">1960-аад </w:t>
            </w:r>
            <w:proofErr w:type="spellStart"/>
            <w:r w:rsidRPr="007B3999">
              <w:rPr>
                <w:rFonts w:cstheme="minorHAnsi"/>
              </w:rPr>
              <w:t>оны</w:t>
            </w:r>
            <w:proofErr w:type="spellEnd"/>
            <w:r w:rsidRPr="007B3999">
              <w:rPr>
                <w:rFonts w:cstheme="minorHAnsi"/>
              </w:rPr>
              <w:t xml:space="preserve"> </w:t>
            </w:r>
            <w:proofErr w:type="spellStart"/>
            <w:r w:rsidRPr="007B3999">
              <w:rPr>
                <w:rFonts w:cstheme="minorHAnsi"/>
              </w:rPr>
              <w:t>эхээр</w:t>
            </w:r>
            <w:proofErr w:type="spellEnd"/>
            <w:r w:rsidRPr="007B3999">
              <w:rPr>
                <w:rFonts w:cstheme="minorHAnsi"/>
              </w:rPr>
              <w:t xml:space="preserve"> </w:t>
            </w:r>
            <w:proofErr w:type="spellStart"/>
            <w:r w:rsidRPr="007B3999">
              <w:rPr>
                <w:rFonts w:cstheme="minorHAnsi"/>
              </w:rPr>
              <w:t>эрдэмтэн</w:t>
            </w:r>
            <w:proofErr w:type="spellEnd"/>
            <w:r w:rsidRPr="007B3999">
              <w:rPr>
                <w:rFonts w:cstheme="minorHAnsi"/>
              </w:rPr>
              <w:t xml:space="preserve"> </w:t>
            </w:r>
            <w:proofErr w:type="spellStart"/>
            <w:r w:rsidRPr="007B3999">
              <w:rPr>
                <w:rFonts w:cstheme="minorHAnsi"/>
              </w:rPr>
              <w:t>Х.Пэрлээ</w:t>
            </w:r>
            <w:proofErr w:type="spellEnd"/>
            <w:r w:rsidRPr="007B3999">
              <w:rPr>
                <w:rFonts w:cstheme="minorHAnsi"/>
              </w:rPr>
              <w:t xml:space="preserve"> </w:t>
            </w:r>
            <w:proofErr w:type="spellStart"/>
            <w:r w:rsidRPr="007B3999">
              <w:rPr>
                <w:rFonts w:cstheme="minorHAnsi"/>
              </w:rPr>
              <w:t>анх</w:t>
            </w:r>
            <w:proofErr w:type="spellEnd"/>
            <w:r w:rsidRPr="007B3999">
              <w:rPr>
                <w:rFonts w:cstheme="minorHAnsi"/>
              </w:rPr>
              <w:t xml:space="preserve"> </w:t>
            </w:r>
            <w:proofErr w:type="spellStart"/>
            <w:r w:rsidRPr="007B3999">
              <w:rPr>
                <w:rFonts w:cstheme="minorHAnsi"/>
              </w:rPr>
              <w:t>илрүүлэн</w:t>
            </w:r>
            <w:proofErr w:type="spellEnd"/>
            <w:r w:rsidRPr="007B3999">
              <w:rPr>
                <w:rFonts w:cstheme="minorHAnsi"/>
              </w:rPr>
              <w:t xml:space="preserve"> </w:t>
            </w:r>
            <w:proofErr w:type="spellStart"/>
            <w:r w:rsidRPr="007B3999">
              <w:rPr>
                <w:rFonts w:cstheme="minorHAnsi"/>
              </w:rPr>
              <w:t>олсон</w:t>
            </w:r>
            <w:proofErr w:type="spellEnd"/>
            <w:r w:rsidRPr="007B3999">
              <w:rPr>
                <w:rFonts w:cstheme="minorHAnsi"/>
              </w:rPr>
              <w:t xml:space="preserve"> </w:t>
            </w:r>
            <w:proofErr w:type="spellStart"/>
            <w:r w:rsidRPr="007B3999">
              <w:rPr>
                <w:rFonts w:cstheme="minorHAnsi"/>
              </w:rPr>
              <w:t>юм</w:t>
            </w:r>
            <w:proofErr w:type="spellEnd"/>
            <w:r w:rsidRPr="007B3999">
              <w:rPr>
                <w:rFonts w:cstheme="minorHAnsi"/>
              </w:rPr>
              <w:t xml:space="preserve">. ХI-ХIV </w:t>
            </w:r>
            <w:proofErr w:type="spellStart"/>
            <w:r w:rsidRPr="007B3999">
              <w:rPr>
                <w:rFonts w:cstheme="minorHAnsi"/>
              </w:rPr>
              <w:t>зуунд</w:t>
            </w:r>
            <w:proofErr w:type="spellEnd"/>
            <w:r w:rsidRPr="007B3999">
              <w:rPr>
                <w:rFonts w:cstheme="minorHAnsi"/>
              </w:rPr>
              <w:t xml:space="preserve"> </w:t>
            </w:r>
            <w:proofErr w:type="spellStart"/>
            <w:r w:rsidRPr="007B3999">
              <w:rPr>
                <w:rFonts w:cstheme="minorHAnsi"/>
              </w:rPr>
              <w:t>урианхайн</w:t>
            </w:r>
            <w:proofErr w:type="spellEnd"/>
            <w:r w:rsidRPr="007B3999">
              <w:rPr>
                <w:rFonts w:cstheme="minorHAnsi"/>
              </w:rPr>
              <w:t xml:space="preserve"> </w:t>
            </w:r>
            <w:proofErr w:type="spellStart"/>
            <w:r w:rsidRPr="007B3999">
              <w:rPr>
                <w:rFonts w:cstheme="minorHAnsi"/>
              </w:rPr>
              <w:t>отоочийн</w:t>
            </w:r>
            <w:proofErr w:type="spellEnd"/>
            <w:r w:rsidRPr="007B3999">
              <w:rPr>
                <w:rFonts w:cstheme="minorHAnsi"/>
              </w:rPr>
              <w:t xml:space="preserve"> </w:t>
            </w:r>
            <w:proofErr w:type="spellStart"/>
            <w:r w:rsidRPr="007B3999">
              <w:rPr>
                <w:rFonts w:cstheme="minorHAnsi"/>
              </w:rPr>
              <w:t>мянган</w:t>
            </w:r>
            <w:proofErr w:type="spellEnd"/>
            <w:r w:rsidRPr="007B3999">
              <w:rPr>
                <w:rFonts w:cstheme="minorHAnsi"/>
              </w:rPr>
              <w:t xml:space="preserve"> </w:t>
            </w:r>
            <w:proofErr w:type="spellStart"/>
            <w:r w:rsidRPr="007B3999">
              <w:rPr>
                <w:rFonts w:cstheme="minorHAnsi"/>
              </w:rPr>
              <w:t>өдөр</w:t>
            </w:r>
            <w:proofErr w:type="spellEnd"/>
            <w:r w:rsidRPr="007B3999">
              <w:rPr>
                <w:rFonts w:cstheme="minorHAnsi"/>
              </w:rPr>
              <w:t xml:space="preserve"> </w:t>
            </w:r>
            <w:proofErr w:type="spellStart"/>
            <w:r w:rsidRPr="007B3999">
              <w:rPr>
                <w:rFonts w:cstheme="minorHAnsi"/>
              </w:rPr>
              <w:t>шөнөгүй</w:t>
            </w:r>
            <w:proofErr w:type="spellEnd"/>
            <w:r w:rsidRPr="007B3999">
              <w:rPr>
                <w:rFonts w:cstheme="minorHAnsi"/>
              </w:rPr>
              <w:t xml:space="preserve"> </w:t>
            </w:r>
            <w:proofErr w:type="spellStart"/>
            <w:r w:rsidRPr="007B3999">
              <w:rPr>
                <w:rFonts w:cstheme="minorHAnsi"/>
              </w:rPr>
              <w:t>цагдан</w:t>
            </w:r>
            <w:proofErr w:type="spellEnd"/>
            <w:r w:rsidRPr="007B3999">
              <w:rPr>
                <w:rFonts w:cstheme="minorHAnsi"/>
              </w:rPr>
              <w:t xml:space="preserve"> </w:t>
            </w:r>
            <w:proofErr w:type="spellStart"/>
            <w:r w:rsidRPr="007B3999">
              <w:rPr>
                <w:rFonts w:cstheme="minorHAnsi"/>
              </w:rPr>
              <w:t>харгалзаж</w:t>
            </w:r>
            <w:proofErr w:type="spellEnd"/>
            <w:r w:rsidRPr="007B3999">
              <w:rPr>
                <w:rFonts w:cstheme="minorHAnsi"/>
              </w:rPr>
              <w:t xml:space="preserve"> </w:t>
            </w:r>
            <w:proofErr w:type="spellStart"/>
            <w:r w:rsidRPr="007B3999">
              <w:rPr>
                <w:rFonts w:cstheme="minorHAnsi"/>
              </w:rPr>
              <w:t>агсан</w:t>
            </w:r>
            <w:proofErr w:type="spellEnd"/>
            <w:r w:rsidRPr="007B3999">
              <w:rPr>
                <w:rFonts w:cstheme="minorHAnsi"/>
              </w:rPr>
              <w:t xml:space="preserve"> </w:t>
            </w:r>
            <w:proofErr w:type="spellStart"/>
            <w:r w:rsidRPr="007B3999">
              <w:rPr>
                <w:rFonts w:cstheme="minorHAnsi"/>
              </w:rPr>
              <w:t>дархан</w:t>
            </w:r>
            <w:proofErr w:type="spellEnd"/>
            <w:r w:rsidRPr="007B3999">
              <w:rPr>
                <w:rFonts w:cstheme="minorHAnsi"/>
              </w:rPr>
              <w:t xml:space="preserve"> </w:t>
            </w:r>
            <w:proofErr w:type="spellStart"/>
            <w:r w:rsidRPr="007B3999">
              <w:rPr>
                <w:rFonts w:cstheme="minorHAnsi"/>
              </w:rPr>
              <w:t>цаазат</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хориг</w:t>
            </w:r>
            <w:proofErr w:type="spellEnd"/>
            <w:r w:rsidRPr="007B3999">
              <w:rPr>
                <w:rFonts w:cstheme="minorHAnsi"/>
              </w:rPr>
              <w:t xml:space="preserve"> </w:t>
            </w:r>
            <w:proofErr w:type="spellStart"/>
            <w:r w:rsidRPr="007B3999">
              <w:rPr>
                <w:rFonts w:cstheme="minorHAnsi"/>
              </w:rPr>
              <w:t>чухам</w:t>
            </w:r>
            <w:proofErr w:type="spellEnd"/>
            <w:r w:rsidRPr="007B3999">
              <w:rPr>
                <w:rFonts w:cstheme="minorHAnsi"/>
              </w:rPr>
              <w:t xml:space="preserve"> </w:t>
            </w:r>
            <w:proofErr w:type="spellStart"/>
            <w:r w:rsidRPr="007B3999">
              <w:rPr>
                <w:rFonts w:cstheme="minorHAnsi"/>
              </w:rPr>
              <w:t>эл</w:t>
            </w:r>
            <w:proofErr w:type="spellEnd"/>
            <w:r w:rsidRPr="007B3999">
              <w:rPr>
                <w:rFonts w:cstheme="minorHAnsi"/>
              </w:rPr>
              <w:t xml:space="preserve"> </w:t>
            </w:r>
            <w:proofErr w:type="spellStart"/>
            <w:r w:rsidRPr="007B3999">
              <w:rPr>
                <w:rFonts w:cstheme="minorHAnsi"/>
              </w:rPr>
              <w:t>гурван</w:t>
            </w:r>
            <w:proofErr w:type="spellEnd"/>
            <w:r w:rsidRPr="007B3999">
              <w:rPr>
                <w:rFonts w:cstheme="minorHAnsi"/>
              </w:rPr>
              <w:t xml:space="preserve"> </w:t>
            </w:r>
            <w:proofErr w:type="spellStart"/>
            <w:r w:rsidRPr="007B3999">
              <w:rPr>
                <w:rFonts w:cstheme="minorHAnsi"/>
              </w:rPr>
              <w:t>хориг</w:t>
            </w:r>
            <w:proofErr w:type="spellEnd"/>
            <w:r w:rsidRPr="007B3999">
              <w:rPr>
                <w:rFonts w:cstheme="minorHAnsi"/>
              </w:rPr>
              <w:t xml:space="preserve"> </w:t>
            </w:r>
            <w:proofErr w:type="spellStart"/>
            <w:r w:rsidRPr="007B3999">
              <w:rPr>
                <w:rFonts w:cstheme="minorHAnsi"/>
              </w:rPr>
              <w:t>мөн</w:t>
            </w:r>
            <w:proofErr w:type="spellEnd"/>
            <w:r w:rsidRPr="007B3999">
              <w:rPr>
                <w:rFonts w:cstheme="minorHAnsi"/>
              </w:rPr>
              <w:t xml:space="preserve"> </w:t>
            </w:r>
            <w:proofErr w:type="spellStart"/>
            <w:r w:rsidRPr="007B3999">
              <w:rPr>
                <w:rFonts w:cstheme="minorHAnsi"/>
              </w:rPr>
              <w:t>байж</w:t>
            </w:r>
            <w:proofErr w:type="spellEnd"/>
            <w:r w:rsidRPr="007B3999">
              <w:rPr>
                <w:rFonts w:cstheme="minorHAnsi"/>
              </w:rPr>
              <w:t xml:space="preserve"> </w:t>
            </w:r>
            <w:proofErr w:type="spellStart"/>
            <w:r w:rsidRPr="007B3999">
              <w:rPr>
                <w:rFonts w:cstheme="minorHAnsi"/>
              </w:rPr>
              <w:t>болох</w:t>
            </w:r>
            <w:proofErr w:type="spellEnd"/>
            <w:r w:rsidRPr="007B3999">
              <w:rPr>
                <w:rFonts w:cstheme="minorHAnsi"/>
              </w:rPr>
              <w:t xml:space="preserve"> </w:t>
            </w:r>
            <w:proofErr w:type="spellStart"/>
            <w:r w:rsidRPr="007B3999">
              <w:rPr>
                <w:rFonts w:cstheme="minorHAnsi"/>
              </w:rPr>
              <w:t>юм</w:t>
            </w:r>
            <w:proofErr w:type="spellEnd"/>
            <w:r w:rsidRPr="007B3999">
              <w:rPr>
                <w:rFonts w:cstheme="minorHAnsi"/>
              </w:rPr>
              <w:t xml:space="preserve"> </w:t>
            </w:r>
            <w:proofErr w:type="spellStart"/>
            <w:r w:rsidRPr="007B3999">
              <w:rPr>
                <w:rFonts w:cstheme="minorHAnsi"/>
              </w:rPr>
              <w:t>хэмээн</w:t>
            </w:r>
            <w:proofErr w:type="spellEnd"/>
            <w:r w:rsidRPr="007B3999">
              <w:rPr>
                <w:rFonts w:cstheme="minorHAnsi"/>
              </w:rPr>
              <w:t xml:space="preserve"> </w:t>
            </w:r>
            <w:proofErr w:type="spellStart"/>
            <w:r w:rsidRPr="007B3999">
              <w:rPr>
                <w:rFonts w:cstheme="minorHAnsi"/>
              </w:rPr>
              <w:t>олонхи</w:t>
            </w:r>
            <w:proofErr w:type="spellEnd"/>
            <w:r w:rsidRPr="007B3999">
              <w:rPr>
                <w:rFonts w:cstheme="minorHAnsi"/>
              </w:rPr>
              <w:t xml:space="preserve"> </w:t>
            </w:r>
            <w:proofErr w:type="spellStart"/>
            <w:r w:rsidRPr="007B3999">
              <w:rPr>
                <w:rFonts w:cstheme="minorHAnsi"/>
              </w:rPr>
              <w:t>судлаач</w:t>
            </w:r>
            <w:proofErr w:type="spellEnd"/>
            <w:r w:rsidRPr="007B3999">
              <w:rPr>
                <w:rFonts w:cstheme="minorHAnsi"/>
              </w:rPr>
              <w:t xml:space="preserve"> </w:t>
            </w:r>
            <w:proofErr w:type="spellStart"/>
            <w:r w:rsidRPr="007B3999">
              <w:rPr>
                <w:rFonts w:cstheme="minorHAnsi"/>
              </w:rPr>
              <w:t>үздэг</w:t>
            </w:r>
            <w:proofErr w:type="spellEnd"/>
            <w:r w:rsidRPr="007B3999">
              <w:rPr>
                <w:rFonts w:cstheme="minorHAnsi"/>
              </w:rPr>
              <w:t xml:space="preserve">. </w:t>
            </w:r>
            <w:proofErr w:type="spellStart"/>
            <w:r w:rsidRPr="007B3999">
              <w:rPr>
                <w:rFonts w:cstheme="minorHAnsi"/>
              </w:rPr>
              <w:t>Хойт</w:t>
            </w:r>
            <w:proofErr w:type="spellEnd"/>
            <w:r w:rsidRPr="007B3999">
              <w:rPr>
                <w:rFonts w:cstheme="minorHAnsi"/>
              </w:rPr>
              <w:t xml:space="preserve">, </w:t>
            </w:r>
            <w:proofErr w:type="spellStart"/>
            <w:r w:rsidRPr="007B3999">
              <w:rPr>
                <w:rFonts w:cstheme="minorHAnsi"/>
              </w:rPr>
              <w:t>Дунд</w:t>
            </w:r>
            <w:proofErr w:type="spellEnd"/>
            <w:r w:rsidRPr="007B3999">
              <w:rPr>
                <w:rFonts w:cstheme="minorHAnsi"/>
              </w:rPr>
              <w:t xml:space="preserve"> </w:t>
            </w:r>
            <w:proofErr w:type="spellStart"/>
            <w:r w:rsidRPr="007B3999">
              <w:rPr>
                <w:rFonts w:cstheme="minorHAnsi"/>
              </w:rPr>
              <w:t>хоёр</w:t>
            </w:r>
            <w:proofErr w:type="spellEnd"/>
            <w:r w:rsidRPr="007B3999">
              <w:rPr>
                <w:rFonts w:cstheme="minorHAnsi"/>
              </w:rPr>
              <w:t xml:space="preserve"> </w:t>
            </w:r>
            <w:proofErr w:type="spellStart"/>
            <w:r w:rsidRPr="007B3999">
              <w:rPr>
                <w:rFonts w:cstheme="minorHAnsi"/>
              </w:rPr>
              <w:t>хоригийн</w:t>
            </w:r>
            <w:proofErr w:type="spellEnd"/>
            <w:r w:rsidRPr="007B3999">
              <w:rPr>
                <w:rFonts w:cstheme="minorHAnsi"/>
              </w:rPr>
              <w:t xml:space="preserve"> </w:t>
            </w:r>
            <w:proofErr w:type="spellStart"/>
            <w:r w:rsidRPr="007B3999">
              <w:rPr>
                <w:rFonts w:cstheme="minorHAnsi"/>
              </w:rPr>
              <w:t>бэлчирт</w:t>
            </w:r>
            <w:proofErr w:type="spellEnd"/>
            <w:r w:rsidRPr="007B3999">
              <w:rPr>
                <w:rFonts w:cstheme="minorHAnsi"/>
              </w:rPr>
              <w:t xml:space="preserve"> </w:t>
            </w:r>
            <w:proofErr w:type="spellStart"/>
            <w:r w:rsidRPr="007B3999">
              <w:rPr>
                <w:rFonts w:cstheme="minorHAnsi"/>
              </w:rPr>
              <w:t>Үүд</w:t>
            </w:r>
            <w:proofErr w:type="spellEnd"/>
            <w:r w:rsidRPr="007B3999">
              <w:rPr>
                <w:rFonts w:cstheme="minorHAnsi"/>
              </w:rPr>
              <w:t xml:space="preserve"> </w:t>
            </w:r>
            <w:proofErr w:type="spellStart"/>
            <w:r w:rsidRPr="007B3999">
              <w:rPr>
                <w:rFonts w:cstheme="minorHAnsi"/>
              </w:rPr>
              <w:t>мод</w:t>
            </w:r>
            <w:proofErr w:type="spellEnd"/>
            <w:r w:rsidRPr="007B3999">
              <w:rPr>
                <w:rFonts w:cstheme="minorHAnsi"/>
              </w:rPr>
              <w:t xml:space="preserve"> </w:t>
            </w:r>
            <w:proofErr w:type="spellStart"/>
            <w:r w:rsidRPr="007B3999">
              <w:rPr>
                <w:rFonts w:cstheme="minorHAnsi"/>
              </w:rPr>
              <w:t>хэмээх</w:t>
            </w:r>
            <w:proofErr w:type="spellEnd"/>
            <w:r w:rsidRPr="007B3999">
              <w:rPr>
                <w:rFonts w:cstheme="minorHAnsi"/>
              </w:rPr>
              <w:t xml:space="preserve"> </w:t>
            </w:r>
            <w:proofErr w:type="spellStart"/>
            <w:r w:rsidRPr="007B3999">
              <w:rPr>
                <w:rFonts w:cstheme="minorHAnsi"/>
              </w:rPr>
              <w:t>газар</w:t>
            </w:r>
            <w:proofErr w:type="spellEnd"/>
            <w:r w:rsidRPr="007B3999">
              <w:rPr>
                <w:rFonts w:cstheme="minorHAnsi"/>
              </w:rPr>
              <w:t xml:space="preserve"> </w:t>
            </w:r>
            <w:proofErr w:type="spellStart"/>
            <w:r w:rsidRPr="007B3999">
              <w:rPr>
                <w:rFonts w:cstheme="minorHAnsi"/>
              </w:rPr>
              <w:t>буй</w:t>
            </w:r>
            <w:proofErr w:type="spellEnd"/>
            <w:r w:rsidRPr="007B3999">
              <w:rPr>
                <w:rFonts w:cstheme="minorHAnsi"/>
              </w:rPr>
              <w:t xml:space="preserve">. </w:t>
            </w:r>
            <w:proofErr w:type="spellStart"/>
            <w:r w:rsidRPr="007B3999">
              <w:rPr>
                <w:rFonts w:cstheme="minorHAnsi"/>
              </w:rPr>
              <w:t>Хур</w:t>
            </w:r>
            <w:proofErr w:type="spellEnd"/>
            <w:r w:rsidRPr="007B3999">
              <w:rPr>
                <w:rFonts w:cstheme="minorHAnsi"/>
              </w:rPr>
              <w:t xml:space="preserve"> </w:t>
            </w:r>
            <w:proofErr w:type="spellStart"/>
            <w:r w:rsidRPr="007B3999">
              <w:rPr>
                <w:rFonts w:cstheme="minorHAnsi"/>
              </w:rPr>
              <w:t>бороо</w:t>
            </w:r>
            <w:proofErr w:type="spellEnd"/>
            <w:r w:rsidRPr="007B3999">
              <w:rPr>
                <w:rFonts w:cstheme="minorHAnsi"/>
              </w:rPr>
              <w:t xml:space="preserve"> </w:t>
            </w:r>
            <w:proofErr w:type="spellStart"/>
            <w:r w:rsidRPr="007B3999">
              <w:rPr>
                <w:rFonts w:cstheme="minorHAnsi"/>
              </w:rPr>
              <w:t>ихтэй</w:t>
            </w:r>
            <w:proofErr w:type="spellEnd"/>
            <w:r w:rsidRPr="007B3999">
              <w:rPr>
                <w:rFonts w:cstheme="minorHAnsi"/>
              </w:rPr>
              <w:t xml:space="preserve">, </w:t>
            </w:r>
            <w:proofErr w:type="spellStart"/>
            <w:r w:rsidRPr="007B3999">
              <w:rPr>
                <w:rFonts w:cstheme="minorHAnsi"/>
              </w:rPr>
              <w:t>зам</w:t>
            </w:r>
            <w:proofErr w:type="spellEnd"/>
            <w:r w:rsidRPr="007B3999">
              <w:rPr>
                <w:rFonts w:cstheme="minorHAnsi"/>
              </w:rPr>
              <w:t xml:space="preserve"> </w:t>
            </w:r>
            <w:proofErr w:type="spellStart"/>
            <w:r w:rsidRPr="007B3999">
              <w:rPr>
                <w:rFonts w:cstheme="minorHAnsi"/>
              </w:rPr>
              <w:t>шавартай</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Халдунд</w:t>
            </w:r>
            <w:proofErr w:type="spellEnd"/>
            <w:r w:rsidRPr="007B3999">
              <w:rPr>
                <w:rFonts w:cstheme="minorHAnsi"/>
              </w:rPr>
              <w:t xml:space="preserve"> </w:t>
            </w:r>
            <w:proofErr w:type="spellStart"/>
            <w:r w:rsidRPr="007B3999">
              <w:rPr>
                <w:rFonts w:cstheme="minorHAnsi"/>
              </w:rPr>
              <w:t>хүрэх</w:t>
            </w:r>
            <w:proofErr w:type="spellEnd"/>
            <w:r w:rsidRPr="007B3999">
              <w:rPr>
                <w:rFonts w:cstheme="minorHAnsi"/>
              </w:rPr>
              <w:t xml:space="preserve"> </w:t>
            </w:r>
            <w:proofErr w:type="spellStart"/>
            <w:r w:rsidRPr="007B3999">
              <w:rPr>
                <w:rFonts w:cstheme="minorHAnsi"/>
              </w:rPr>
              <w:t>бололцоо</w:t>
            </w:r>
            <w:proofErr w:type="spellEnd"/>
            <w:r w:rsidRPr="007B3999">
              <w:rPr>
                <w:rFonts w:cstheme="minorHAnsi"/>
              </w:rPr>
              <w:t xml:space="preserve"> </w:t>
            </w:r>
            <w:proofErr w:type="spellStart"/>
            <w:r w:rsidRPr="007B3999">
              <w:rPr>
                <w:rFonts w:cstheme="minorHAnsi"/>
              </w:rPr>
              <w:t>муутай</w:t>
            </w:r>
            <w:proofErr w:type="spellEnd"/>
            <w:r w:rsidRPr="007B3999">
              <w:rPr>
                <w:rFonts w:cstheme="minorHAnsi"/>
              </w:rPr>
              <w:t xml:space="preserve"> </w:t>
            </w:r>
            <w:proofErr w:type="spellStart"/>
            <w:r w:rsidRPr="007B3999">
              <w:rPr>
                <w:rFonts w:cstheme="minorHAnsi"/>
              </w:rPr>
              <w:t>цагт</w:t>
            </w:r>
            <w:proofErr w:type="spellEnd"/>
            <w:r w:rsidRPr="007B3999">
              <w:rPr>
                <w:rFonts w:cstheme="minorHAnsi"/>
              </w:rPr>
              <w:t xml:space="preserve"> </w:t>
            </w:r>
            <w:proofErr w:type="spellStart"/>
            <w:r w:rsidRPr="007B3999">
              <w:rPr>
                <w:rFonts w:cstheme="minorHAnsi"/>
              </w:rPr>
              <w:t>тэрхүү</w:t>
            </w:r>
            <w:proofErr w:type="spellEnd"/>
            <w:r w:rsidRPr="007B3999">
              <w:rPr>
                <w:rFonts w:cstheme="minorHAnsi"/>
              </w:rPr>
              <w:t xml:space="preserve"> </w:t>
            </w:r>
            <w:proofErr w:type="spellStart"/>
            <w:r w:rsidRPr="007B3999">
              <w:rPr>
                <w:rFonts w:cstheme="minorHAnsi"/>
              </w:rPr>
              <w:t>Үүд</w:t>
            </w:r>
            <w:proofErr w:type="spellEnd"/>
            <w:r w:rsidRPr="007B3999">
              <w:rPr>
                <w:rFonts w:cstheme="minorHAnsi"/>
              </w:rPr>
              <w:t xml:space="preserve"> </w:t>
            </w:r>
            <w:proofErr w:type="spellStart"/>
            <w:r w:rsidRPr="007B3999">
              <w:rPr>
                <w:rFonts w:cstheme="minorHAnsi"/>
              </w:rPr>
              <w:t>модны</w:t>
            </w:r>
            <w:proofErr w:type="spellEnd"/>
            <w:r w:rsidRPr="007B3999">
              <w:rPr>
                <w:rFonts w:cstheme="minorHAnsi"/>
              </w:rPr>
              <w:t xml:space="preserve"> </w:t>
            </w:r>
            <w:proofErr w:type="spellStart"/>
            <w:r w:rsidRPr="007B3999">
              <w:rPr>
                <w:rFonts w:cstheme="minorHAnsi"/>
              </w:rPr>
              <w:t>хооронд</w:t>
            </w:r>
            <w:proofErr w:type="spellEnd"/>
            <w:r w:rsidRPr="007B3999">
              <w:rPr>
                <w:rFonts w:cstheme="minorHAnsi"/>
              </w:rPr>
              <w:t xml:space="preserve"> </w:t>
            </w:r>
            <w:proofErr w:type="spellStart"/>
            <w:r w:rsidRPr="007B3999">
              <w:rPr>
                <w:rFonts w:cstheme="minorHAnsi"/>
              </w:rPr>
              <w:t>хэц</w:t>
            </w:r>
            <w:proofErr w:type="spellEnd"/>
            <w:r w:rsidRPr="007B3999">
              <w:rPr>
                <w:rFonts w:cstheme="minorHAnsi"/>
              </w:rPr>
              <w:t xml:space="preserve"> </w:t>
            </w:r>
            <w:proofErr w:type="spellStart"/>
            <w:r w:rsidRPr="007B3999">
              <w:rPr>
                <w:rFonts w:cstheme="minorHAnsi"/>
              </w:rPr>
              <w:t>татаж</w:t>
            </w:r>
            <w:proofErr w:type="spellEnd"/>
            <w:r w:rsidRPr="007B3999">
              <w:rPr>
                <w:rFonts w:cstheme="minorHAnsi"/>
              </w:rPr>
              <w:t xml:space="preserve">, </w:t>
            </w:r>
            <w:proofErr w:type="spellStart"/>
            <w:r w:rsidRPr="007B3999">
              <w:rPr>
                <w:rFonts w:cstheme="minorHAnsi"/>
              </w:rPr>
              <w:t>эсгий</w:t>
            </w:r>
            <w:proofErr w:type="spellEnd"/>
            <w:r w:rsidRPr="007B3999">
              <w:rPr>
                <w:rFonts w:cstheme="minorHAnsi"/>
              </w:rPr>
              <w:t xml:space="preserve"> </w:t>
            </w:r>
            <w:proofErr w:type="spellStart"/>
            <w:r w:rsidRPr="007B3999">
              <w:rPr>
                <w:rFonts w:cstheme="minorHAnsi"/>
              </w:rPr>
              <w:t>мэтийг</w:t>
            </w:r>
            <w:proofErr w:type="spellEnd"/>
            <w:r w:rsidRPr="007B3999">
              <w:rPr>
                <w:rFonts w:cstheme="minorHAnsi"/>
              </w:rPr>
              <w:t xml:space="preserve"> </w:t>
            </w:r>
            <w:proofErr w:type="spellStart"/>
            <w:r w:rsidRPr="007B3999">
              <w:rPr>
                <w:rFonts w:cstheme="minorHAnsi"/>
              </w:rPr>
              <w:t>унжуулан</w:t>
            </w:r>
            <w:proofErr w:type="spellEnd"/>
            <w:r w:rsidRPr="007B3999">
              <w:rPr>
                <w:rFonts w:cstheme="minorHAnsi"/>
              </w:rPr>
              <w:t xml:space="preserve"> </w:t>
            </w:r>
            <w:proofErr w:type="spellStart"/>
            <w:r w:rsidRPr="007B3999">
              <w:rPr>
                <w:rFonts w:cstheme="minorHAnsi"/>
              </w:rPr>
              <w:t>хаагаад</w:t>
            </w:r>
            <w:proofErr w:type="spellEnd"/>
            <w:r w:rsidRPr="007B3999">
              <w:rPr>
                <w:rFonts w:cstheme="minorHAnsi"/>
              </w:rPr>
              <w:t xml:space="preserve">, </w:t>
            </w:r>
            <w:proofErr w:type="spellStart"/>
            <w:r w:rsidRPr="007B3999">
              <w:rPr>
                <w:rFonts w:cstheme="minorHAnsi"/>
              </w:rPr>
              <w:t>түүнийхээ</w:t>
            </w:r>
            <w:proofErr w:type="spellEnd"/>
            <w:r w:rsidRPr="007B3999">
              <w:rPr>
                <w:rFonts w:cstheme="minorHAnsi"/>
              </w:rPr>
              <w:t xml:space="preserve"> </w:t>
            </w:r>
            <w:proofErr w:type="spellStart"/>
            <w:r w:rsidRPr="007B3999">
              <w:rPr>
                <w:rFonts w:cstheme="minorHAnsi"/>
              </w:rPr>
              <w:t>хойноос</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Халдуныг</w:t>
            </w:r>
            <w:proofErr w:type="spellEnd"/>
            <w:r w:rsidRPr="007B3999">
              <w:rPr>
                <w:rFonts w:cstheme="minorHAnsi"/>
              </w:rPr>
              <w:t xml:space="preserve"> </w:t>
            </w:r>
            <w:proofErr w:type="spellStart"/>
            <w:r w:rsidRPr="007B3999">
              <w:rPr>
                <w:rFonts w:cstheme="minorHAnsi"/>
              </w:rPr>
              <w:t>тахидаг</w:t>
            </w:r>
            <w:proofErr w:type="spellEnd"/>
            <w:r w:rsidRPr="007B3999">
              <w:rPr>
                <w:rFonts w:cstheme="minorHAnsi"/>
              </w:rPr>
              <w:t xml:space="preserve"> </w:t>
            </w:r>
            <w:proofErr w:type="spellStart"/>
            <w:r w:rsidRPr="007B3999">
              <w:rPr>
                <w:rFonts w:cstheme="minorHAnsi"/>
              </w:rPr>
              <w:t>сонирхолтой</w:t>
            </w:r>
            <w:proofErr w:type="spellEnd"/>
            <w:r w:rsidRPr="007B3999">
              <w:rPr>
                <w:rFonts w:cstheme="minorHAnsi"/>
              </w:rPr>
              <w:t xml:space="preserve"> </w:t>
            </w:r>
            <w:proofErr w:type="spellStart"/>
            <w:r w:rsidRPr="007B3999">
              <w:rPr>
                <w:rFonts w:cstheme="minorHAnsi"/>
              </w:rPr>
              <w:t>ёс</w:t>
            </w:r>
            <w:proofErr w:type="spellEnd"/>
            <w:r w:rsidRPr="007B3999">
              <w:rPr>
                <w:rFonts w:cstheme="minorHAnsi"/>
              </w:rPr>
              <w:t xml:space="preserve"> ХХ </w:t>
            </w:r>
            <w:proofErr w:type="spellStart"/>
            <w:r w:rsidRPr="007B3999">
              <w:rPr>
                <w:rFonts w:cstheme="minorHAnsi"/>
              </w:rPr>
              <w:t>зууны</w:t>
            </w:r>
            <w:proofErr w:type="spellEnd"/>
            <w:r w:rsidRPr="007B3999">
              <w:rPr>
                <w:rFonts w:cstheme="minorHAnsi"/>
              </w:rPr>
              <w:t xml:space="preserve"> </w:t>
            </w:r>
            <w:proofErr w:type="spellStart"/>
            <w:r w:rsidRPr="007B3999">
              <w:rPr>
                <w:rFonts w:cstheme="minorHAnsi"/>
              </w:rPr>
              <w:t>эхэн</w:t>
            </w:r>
            <w:proofErr w:type="spellEnd"/>
            <w:r w:rsidRPr="007B3999">
              <w:rPr>
                <w:rFonts w:cstheme="minorHAnsi"/>
              </w:rPr>
              <w:t xml:space="preserve"> </w:t>
            </w:r>
            <w:proofErr w:type="spellStart"/>
            <w:r w:rsidRPr="007B3999">
              <w:rPr>
                <w:rFonts w:cstheme="minorHAnsi"/>
              </w:rPr>
              <w:t>хүртэл</w:t>
            </w:r>
            <w:proofErr w:type="spellEnd"/>
            <w:r w:rsidRPr="007B3999">
              <w:rPr>
                <w:rFonts w:cstheme="minorHAnsi"/>
              </w:rPr>
              <w:t xml:space="preserve"> </w:t>
            </w:r>
            <w:proofErr w:type="spellStart"/>
            <w:r w:rsidRPr="007B3999">
              <w:rPr>
                <w:rFonts w:cstheme="minorHAnsi"/>
              </w:rPr>
              <w:t>хадгалагдаж</w:t>
            </w:r>
            <w:proofErr w:type="spellEnd"/>
            <w:r w:rsidRPr="007B3999">
              <w:rPr>
                <w:rFonts w:cstheme="minorHAnsi"/>
              </w:rPr>
              <w:t xml:space="preserve"> </w:t>
            </w:r>
            <w:proofErr w:type="spellStart"/>
            <w:r w:rsidRPr="007B3999">
              <w:rPr>
                <w:rFonts w:cstheme="minorHAnsi"/>
              </w:rPr>
              <w:t>байжээ</w:t>
            </w:r>
            <w:proofErr w:type="spellEnd"/>
            <w:r w:rsidRPr="007B3999">
              <w:rPr>
                <w:rFonts w:cstheme="minorHAnsi"/>
              </w:rPr>
              <w:t xml:space="preserve">. </w:t>
            </w:r>
          </w:p>
          <w:p w14:paraId="7148A0B7" w14:textId="77777777" w:rsidR="004A327B" w:rsidRPr="007B3999" w:rsidRDefault="004A327B" w:rsidP="00847DB9">
            <w:pPr>
              <w:jc w:val="both"/>
              <w:rPr>
                <w:rFonts w:cstheme="minorHAnsi"/>
              </w:rPr>
            </w:pPr>
          </w:p>
          <w:p w14:paraId="6C8C52C2" w14:textId="0A4A8F02" w:rsidR="00847DB9" w:rsidRPr="007B3999" w:rsidRDefault="00847DB9" w:rsidP="00847DB9">
            <w:pPr>
              <w:jc w:val="both"/>
              <w:rPr>
                <w:rFonts w:cstheme="minorHAnsi"/>
              </w:rPr>
            </w:pPr>
            <w:r w:rsidRPr="007B3999">
              <w:rPr>
                <w:rFonts w:cstheme="minorHAnsi"/>
              </w:rPr>
              <w:t xml:space="preserve">ХVII </w:t>
            </w:r>
            <w:proofErr w:type="spellStart"/>
            <w:r w:rsidRPr="007B3999">
              <w:rPr>
                <w:rFonts w:cstheme="minorHAnsi"/>
              </w:rPr>
              <w:t>зууны</w:t>
            </w:r>
            <w:proofErr w:type="spellEnd"/>
            <w:r w:rsidRPr="007B3999">
              <w:rPr>
                <w:rFonts w:cstheme="minorHAnsi"/>
              </w:rPr>
              <w:t xml:space="preserve"> </w:t>
            </w:r>
            <w:proofErr w:type="spellStart"/>
            <w:r w:rsidRPr="007B3999">
              <w:rPr>
                <w:rFonts w:cstheme="minorHAnsi"/>
              </w:rPr>
              <w:t>сүүлчээс</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төр</w:t>
            </w:r>
            <w:proofErr w:type="spellEnd"/>
            <w:r w:rsidRPr="007B3999">
              <w:rPr>
                <w:rFonts w:cstheme="minorHAnsi"/>
              </w:rPr>
              <w:t xml:space="preserve"> </w:t>
            </w:r>
            <w:proofErr w:type="spellStart"/>
            <w:r w:rsidRPr="007B3999">
              <w:rPr>
                <w:rFonts w:cstheme="minorHAnsi"/>
              </w:rPr>
              <w:t>ёсны</w:t>
            </w:r>
            <w:proofErr w:type="spellEnd"/>
            <w:r w:rsidRPr="007B3999">
              <w:rPr>
                <w:rFonts w:cstheme="minorHAnsi"/>
              </w:rPr>
              <w:t xml:space="preserve"> </w:t>
            </w:r>
            <w:proofErr w:type="spellStart"/>
            <w:r w:rsidRPr="007B3999">
              <w:rPr>
                <w:rFonts w:cstheme="minorHAnsi"/>
              </w:rPr>
              <w:t>тахилга</w:t>
            </w:r>
            <w:proofErr w:type="spellEnd"/>
            <w:r w:rsidRPr="007B3999">
              <w:rPr>
                <w:rFonts w:cstheme="minorHAnsi"/>
              </w:rPr>
              <w:t xml:space="preserve"> </w:t>
            </w:r>
            <w:proofErr w:type="spellStart"/>
            <w:r w:rsidRPr="007B3999">
              <w:rPr>
                <w:rFonts w:cstheme="minorHAnsi"/>
              </w:rPr>
              <w:t>түр</w:t>
            </w:r>
            <w:proofErr w:type="spellEnd"/>
            <w:r w:rsidRPr="007B3999">
              <w:rPr>
                <w:rFonts w:cstheme="minorHAnsi"/>
              </w:rPr>
              <w:t xml:space="preserve"> </w:t>
            </w:r>
            <w:proofErr w:type="spellStart"/>
            <w:r w:rsidRPr="007B3999">
              <w:rPr>
                <w:rFonts w:cstheme="minorHAnsi"/>
              </w:rPr>
              <w:t>тасалдсан</w:t>
            </w:r>
            <w:proofErr w:type="spellEnd"/>
            <w:r w:rsidRPr="007B3999">
              <w:rPr>
                <w:rFonts w:cstheme="minorHAnsi"/>
              </w:rPr>
              <w:t xml:space="preserve"> </w:t>
            </w:r>
            <w:proofErr w:type="spellStart"/>
            <w:proofErr w:type="gramStart"/>
            <w:r w:rsidRPr="007B3999">
              <w:rPr>
                <w:rFonts w:cstheme="minorHAnsi"/>
              </w:rPr>
              <w:t>бололтой.Энэ</w:t>
            </w:r>
            <w:proofErr w:type="spellEnd"/>
            <w:proofErr w:type="gram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Монгол</w:t>
            </w:r>
            <w:proofErr w:type="spellEnd"/>
            <w:r w:rsidRPr="007B3999">
              <w:rPr>
                <w:rFonts w:cstheme="minorHAnsi"/>
              </w:rPr>
              <w:t xml:space="preserve"> </w:t>
            </w:r>
            <w:proofErr w:type="spellStart"/>
            <w:r w:rsidRPr="007B3999">
              <w:rPr>
                <w:rFonts w:cstheme="minorHAnsi"/>
              </w:rPr>
              <w:t>орон</w:t>
            </w:r>
            <w:proofErr w:type="spellEnd"/>
            <w:r w:rsidRPr="007B3999">
              <w:rPr>
                <w:rFonts w:cstheme="minorHAnsi"/>
              </w:rPr>
              <w:t xml:space="preserve"> </w:t>
            </w:r>
            <w:proofErr w:type="spellStart"/>
            <w:r w:rsidRPr="007B3999">
              <w:rPr>
                <w:rFonts w:cstheme="minorHAnsi"/>
              </w:rPr>
              <w:t>Манж</w:t>
            </w:r>
            <w:proofErr w:type="spellEnd"/>
            <w:r w:rsidRPr="007B3999">
              <w:rPr>
                <w:rFonts w:cstheme="minorHAnsi"/>
              </w:rPr>
              <w:t xml:space="preserve"> </w:t>
            </w:r>
            <w:proofErr w:type="spellStart"/>
            <w:r w:rsidRPr="007B3999">
              <w:rPr>
                <w:rFonts w:cstheme="minorHAnsi"/>
              </w:rPr>
              <w:t>Чин</w:t>
            </w:r>
            <w:proofErr w:type="spellEnd"/>
            <w:r w:rsidRPr="007B3999">
              <w:rPr>
                <w:rFonts w:cstheme="minorHAnsi"/>
              </w:rPr>
              <w:t xml:space="preserve"> </w:t>
            </w:r>
            <w:proofErr w:type="spellStart"/>
            <w:r w:rsidRPr="007B3999">
              <w:rPr>
                <w:rFonts w:cstheme="minorHAnsi"/>
              </w:rPr>
              <w:t>улсын</w:t>
            </w:r>
            <w:proofErr w:type="spellEnd"/>
            <w:r w:rsidRPr="007B3999">
              <w:rPr>
                <w:rFonts w:cstheme="minorHAnsi"/>
              </w:rPr>
              <w:t xml:space="preserve"> </w:t>
            </w:r>
            <w:proofErr w:type="spellStart"/>
            <w:r w:rsidRPr="007B3999">
              <w:rPr>
                <w:rFonts w:cstheme="minorHAnsi"/>
              </w:rPr>
              <w:t>эрхшээлд</w:t>
            </w:r>
            <w:proofErr w:type="spellEnd"/>
            <w:r w:rsidRPr="007B3999">
              <w:rPr>
                <w:rFonts w:cstheme="minorHAnsi"/>
              </w:rPr>
              <w:t xml:space="preserve"> </w:t>
            </w:r>
            <w:proofErr w:type="spellStart"/>
            <w:r w:rsidRPr="007B3999">
              <w:rPr>
                <w:rFonts w:cstheme="minorHAnsi"/>
              </w:rPr>
              <w:t>орж</w:t>
            </w:r>
            <w:proofErr w:type="spellEnd"/>
            <w:r w:rsidRPr="007B3999">
              <w:rPr>
                <w:rFonts w:cstheme="minorHAnsi"/>
              </w:rPr>
              <w:t xml:space="preserve">, </w:t>
            </w:r>
            <w:proofErr w:type="spellStart"/>
            <w:r w:rsidRPr="007B3999">
              <w:rPr>
                <w:rFonts w:cstheme="minorHAnsi"/>
              </w:rPr>
              <w:t>дайн</w:t>
            </w:r>
            <w:proofErr w:type="spellEnd"/>
            <w:r w:rsidRPr="007B3999">
              <w:rPr>
                <w:rFonts w:cstheme="minorHAnsi"/>
              </w:rPr>
              <w:t xml:space="preserve"> </w:t>
            </w:r>
            <w:proofErr w:type="spellStart"/>
            <w:r w:rsidRPr="007B3999">
              <w:rPr>
                <w:rFonts w:cstheme="minorHAnsi"/>
              </w:rPr>
              <w:t>байлдааны</w:t>
            </w:r>
            <w:proofErr w:type="spellEnd"/>
            <w:r w:rsidRPr="007B3999">
              <w:rPr>
                <w:rFonts w:cstheme="minorHAnsi"/>
              </w:rPr>
              <w:t xml:space="preserve"> </w:t>
            </w:r>
            <w:proofErr w:type="spellStart"/>
            <w:r w:rsidRPr="007B3999">
              <w:rPr>
                <w:rFonts w:cstheme="minorHAnsi"/>
              </w:rPr>
              <w:t>хөл</w:t>
            </w:r>
            <w:proofErr w:type="spellEnd"/>
            <w:r w:rsidRPr="007B3999">
              <w:rPr>
                <w:rFonts w:cstheme="minorHAnsi"/>
              </w:rPr>
              <w:t xml:space="preserve"> </w:t>
            </w:r>
            <w:proofErr w:type="spellStart"/>
            <w:r w:rsidRPr="007B3999">
              <w:rPr>
                <w:rFonts w:cstheme="minorHAnsi"/>
              </w:rPr>
              <w:t>ихтэй</w:t>
            </w:r>
            <w:proofErr w:type="spellEnd"/>
            <w:r w:rsidRPr="007B3999">
              <w:rPr>
                <w:rFonts w:cstheme="minorHAnsi"/>
              </w:rPr>
              <w:t xml:space="preserve"> </w:t>
            </w:r>
            <w:proofErr w:type="spellStart"/>
            <w:r w:rsidRPr="007B3999">
              <w:rPr>
                <w:rFonts w:cstheme="minorHAnsi"/>
              </w:rPr>
              <w:t>байсантай</w:t>
            </w:r>
            <w:proofErr w:type="spellEnd"/>
            <w:r w:rsidRPr="007B3999">
              <w:rPr>
                <w:rFonts w:cstheme="minorHAnsi"/>
              </w:rPr>
              <w:t xml:space="preserve"> </w:t>
            </w:r>
            <w:proofErr w:type="spellStart"/>
            <w:r w:rsidRPr="007B3999">
              <w:rPr>
                <w:rFonts w:cstheme="minorHAnsi"/>
              </w:rPr>
              <w:t>холбоотой</w:t>
            </w:r>
            <w:proofErr w:type="spellEnd"/>
            <w:r w:rsidRPr="007B3999">
              <w:rPr>
                <w:rFonts w:cstheme="minorHAnsi"/>
              </w:rPr>
              <w:t xml:space="preserve">. </w:t>
            </w:r>
            <w:proofErr w:type="spellStart"/>
            <w:r w:rsidRPr="007B3999">
              <w:rPr>
                <w:rFonts w:cstheme="minorHAnsi"/>
              </w:rPr>
              <w:t>Тэгэвч</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Халдуны</w:t>
            </w:r>
            <w:proofErr w:type="spellEnd"/>
            <w:r w:rsidRPr="007B3999">
              <w:rPr>
                <w:rFonts w:cstheme="minorHAnsi"/>
              </w:rPr>
              <w:t xml:space="preserve"> </w:t>
            </w:r>
            <w:proofErr w:type="spellStart"/>
            <w:r w:rsidRPr="007B3999">
              <w:rPr>
                <w:rFonts w:cstheme="minorHAnsi"/>
              </w:rPr>
              <w:t>нэн</w:t>
            </w:r>
            <w:proofErr w:type="spellEnd"/>
            <w:r w:rsidRPr="007B3999">
              <w:rPr>
                <w:rFonts w:cstheme="minorHAnsi"/>
              </w:rPr>
              <w:t xml:space="preserve"> </w:t>
            </w:r>
            <w:proofErr w:type="spellStart"/>
            <w:r w:rsidRPr="007B3999">
              <w:rPr>
                <w:rFonts w:cstheme="minorHAnsi"/>
              </w:rPr>
              <w:t>эртний</w:t>
            </w:r>
            <w:proofErr w:type="spellEnd"/>
            <w:r w:rsidRPr="007B3999">
              <w:rPr>
                <w:rFonts w:cstheme="minorHAnsi"/>
              </w:rPr>
              <w:t xml:space="preserve"> </w:t>
            </w:r>
            <w:proofErr w:type="spellStart"/>
            <w:r w:rsidRPr="007B3999">
              <w:rPr>
                <w:rFonts w:cstheme="minorHAnsi"/>
              </w:rPr>
              <w:t>уламжлалт</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усны</w:t>
            </w:r>
            <w:proofErr w:type="spellEnd"/>
            <w:r w:rsidRPr="007B3999">
              <w:rPr>
                <w:rFonts w:cstheme="minorHAnsi"/>
              </w:rPr>
              <w:t xml:space="preserve"> </w:t>
            </w:r>
            <w:proofErr w:type="spellStart"/>
            <w:r w:rsidRPr="007B3999">
              <w:rPr>
                <w:rFonts w:cstheme="minorHAnsi"/>
              </w:rPr>
              <w:t>ёст</w:t>
            </w:r>
            <w:proofErr w:type="spellEnd"/>
            <w:r w:rsidRPr="007B3999">
              <w:rPr>
                <w:rFonts w:cstheme="minorHAnsi"/>
              </w:rPr>
              <w:t xml:space="preserve"> </w:t>
            </w:r>
            <w:proofErr w:type="spellStart"/>
            <w:r w:rsidRPr="007B3999">
              <w:rPr>
                <w:rFonts w:cstheme="minorHAnsi"/>
              </w:rPr>
              <w:t>тахилгыг</w:t>
            </w:r>
            <w:proofErr w:type="spellEnd"/>
            <w:r w:rsidRPr="007B3999">
              <w:rPr>
                <w:rFonts w:cstheme="minorHAnsi"/>
              </w:rPr>
              <w:t xml:space="preserve"> </w:t>
            </w:r>
            <w:proofErr w:type="spellStart"/>
            <w:r w:rsidRPr="007B3999">
              <w:rPr>
                <w:rFonts w:cstheme="minorHAnsi"/>
              </w:rPr>
              <w:t>орон</w:t>
            </w:r>
            <w:proofErr w:type="spellEnd"/>
            <w:r w:rsidRPr="007B3999">
              <w:rPr>
                <w:rFonts w:cstheme="minorHAnsi"/>
              </w:rPr>
              <w:t xml:space="preserve"> </w:t>
            </w:r>
            <w:proofErr w:type="spellStart"/>
            <w:r w:rsidRPr="007B3999">
              <w:rPr>
                <w:rFonts w:cstheme="minorHAnsi"/>
              </w:rPr>
              <w:t>нутгийнхан</w:t>
            </w:r>
            <w:proofErr w:type="spellEnd"/>
            <w:r w:rsidRPr="007B3999">
              <w:rPr>
                <w:rFonts w:cstheme="minorHAnsi"/>
              </w:rPr>
              <w:t xml:space="preserve"> </w:t>
            </w:r>
            <w:proofErr w:type="spellStart"/>
            <w:r w:rsidRPr="007B3999">
              <w:rPr>
                <w:rFonts w:cstheme="minorHAnsi"/>
              </w:rPr>
              <w:t>тасалдуулалгүй</w:t>
            </w:r>
            <w:proofErr w:type="spellEnd"/>
            <w:r w:rsidRPr="007B3999">
              <w:rPr>
                <w:rFonts w:cstheme="minorHAnsi"/>
              </w:rPr>
              <w:t xml:space="preserve"> </w:t>
            </w:r>
            <w:proofErr w:type="spellStart"/>
            <w:r w:rsidRPr="007B3999">
              <w:rPr>
                <w:rFonts w:cstheme="minorHAnsi"/>
              </w:rPr>
              <w:t>хийсээр</w:t>
            </w:r>
            <w:proofErr w:type="spellEnd"/>
            <w:r w:rsidRPr="007B3999">
              <w:rPr>
                <w:rFonts w:cstheme="minorHAnsi"/>
              </w:rPr>
              <w:t xml:space="preserve"> </w:t>
            </w:r>
            <w:proofErr w:type="spellStart"/>
            <w:r w:rsidRPr="007B3999">
              <w:rPr>
                <w:rFonts w:cstheme="minorHAnsi"/>
              </w:rPr>
              <w:t>байж</w:t>
            </w:r>
            <w:proofErr w:type="spellEnd"/>
            <w:r w:rsidRPr="007B3999">
              <w:rPr>
                <w:rFonts w:cstheme="minorHAnsi"/>
              </w:rPr>
              <w:t xml:space="preserve">. </w:t>
            </w:r>
            <w:proofErr w:type="spellStart"/>
            <w:r w:rsidRPr="007B3999">
              <w:rPr>
                <w:rFonts w:cstheme="minorHAnsi"/>
              </w:rPr>
              <w:t>Манж</w:t>
            </w:r>
            <w:proofErr w:type="spellEnd"/>
            <w:r w:rsidRPr="007B3999">
              <w:rPr>
                <w:rFonts w:cstheme="minorHAnsi"/>
              </w:rPr>
              <w:t xml:space="preserve"> </w:t>
            </w:r>
            <w:proofErr w:type="spellStart"/>
            <w:r w:rsidRPr="007B3999">
              <w:rPr>
                <w:rFonts w:cstheme="minorHAnsi"/>
              </w:rPr>
              <w:t>Чин</w:t>
            </w:r>
            <w:proofErr w:type="spellEnd"/>
            <w:r w:rsidRPr="007B3999">
              <w:rPr>
                <w:rFonts w:cstheme="minorHAnsi"/>
              </w:rPr>
              <w:t xml:space="preserve"> </w:t>
            </w:r>
            <w:proofErr w:type="spellStart"/>
            <w:r w:rsidRPr="007B3999">
              <w:rPr>
                <w:rFonts w:cstheme="minorHAnsi"/>
              </w:rPr>
              <w:t>улс</w:t>
            </w:r>
            <w:proofErr w:type="spellEnd"/>
            <w:r w:rsidRPr="007B3999">
              <w:rPr>
                <w:rFonts w:cstheme="minorHAnsi"/>
              </w:rPr>
              <w:t xml:space="preserve"> </w:t>
            </w:r>
            <w:proofErr w:type="spellStart"/>
            <w:r w:rsidRPr="007B3999">
              <w:rPr>
                <w:rFonts w:cstheme="minorHAnsi"/>
              </w:rPr>
              <w:t>монголчуудыг</w:t>
            </w:r>
            <w:proofErr w:type="spellEnd"/>
            <w:r w:rsidRPr="007B3999">
              <w:rPr>
                <w:rFonts w:cstheme="minorHAnsi"/>
              </w:rPr>
              <w:t xml:space="preserve"> </w:t>
            </w:r>
            <w:proofErr w:type="spellStart"/>
            <w:r w:rsidRPr="007B3999">
              <w:rPr>
                <w:rFonts w:cstheme="minorHAnsi"/>
              </w:rPr>
              <w:t>бүрмөсөн</w:t>
            </w:r>
            <w:proofErr w:type="spellEnd"/>
            <w:r w:rsidRPr="007B3999">
              <w:rPr>
                <w:rFonts w:cstheme="minorHAnsi"/>
              </w:rPr>
              <w:t xml:space="preserve"> </w:t>
            </w:r>
            <w:proofErr w:type="spellStart"/>
            <w:r w:rsidRPr="007B3999">
              <w:rPr>
                <w:rFonts w:cstheme="minorHAnsi"/>
              </w:rPr>
              <w:t>эрхшээл</w:t>
            </w:r>
            <w:proofErr w:type="spellEnd"/>
            <w:r w:rsidRPr="007B3999">
              <w:rPr>
                <w:rFonts w:cstheme="minorHAnsi"/>
              </w:rPr>
              <w:t xml:space="preserve"> </w:t>
            </w:r>
            <w:proofErr w:type="spellStart"/>
            <w:r w:rsidRPr="007B3999">
              <w:rPr>
                <w:rFonts w:cstheme="minorHAnsi"/>
              </w:rPr>
              <w:t>нөлөөндөө</w:t>
            </w:r>
            <w:proofErr w:type="spellEnd"/>
            <w:r w:rsidRPr="007B3999">
              <w:rPr>
                <w:rFonts w:cstheme="minorHAnsi"/>
              </w:rPr>
              <w:t xml:space="preserve"> </w:t>
            </w:r>
            <w:proofErr w:type="spellStart"/>
            <w:r w:rsidRPr="007B3999">
              <w:rPr>
                <w:rFonts w:cstheme="minorHAnsi"/>
              </w:rPr>
              <w:t>оруулж</w:t>
            </w:r>
            <w:proofErr w:type="spellEnd"/>
            <w:r w:rsidRPr="007B3999">
              <w:rPr>
                <w:rFonts w:cstheme="minorHAnsi"/>
              </w:rPr>
              <w:t xml:space="preserve">, </w:t>
            </w:r>
            <w:proofErr w:type="spellStart"/>
            <w:r w:rsidRPr="007B3999">
              <w:rPr>
                <w:rFonts w:cstheme="minorHAnsi"/>
              </w:rPr>
              <w:t>засаг</w:t>
            </w:r>
            <w:proofErr w:type="spellEnd"/>
            <w:r w:rsidRPr="007B3999">
              <w:rPr>
                <w:rFonts w:cstheme="minorHAnsi"/>
              </w:rPr>
              <w:t xml:space="preserve"> </w:t>
            </w:r>
            <w:proofErr w:type="spellStart"/>
            <w:r w:rsidRPr="007B3999">
              <w:rPr>
                <w:rFonts w:cstheme="minorHAnsi"/>
              </w:rPr>
              <w:t>засаглалыг</w:t>
            </w:r>
            <w:proofErr w:type="spellEnd"/>
            <w:r w:rsidRPr="007B3999">
              <w:rPr>
                <w:rFonts w:cstheme="minorHAnsi"/>
              </w:rPr>
              <w:t xml:space="preserve"> </w:t>
            </w:r>
            <w:proofErr w:type="spellStart"/>
            <w:r w:rsidRPr="007B3999">
              <w:rPr>
                <w:rFonts w:cstheme="minorHAnsi"/>
              </w:rPr>
              <w:t>шинэчлэн</w:t>
            </w:r>
            <w:proofErr w:type="spellEnd"/>
            <w:r w:rsidRPr="007B3999">
              <w:rPr>
                <w:rFonts w:cstheme="minorHAnsi"/>
              </w:rPr>
              <w:t xml:space="preserve"> </w:t>
            </w:r>
            <w:proofErr w:type="spellStart"/>
            <w:r w:rsidRPr="007B3999">
              <w:rPr>
                <w:rFonts w:cstheme="minorHAnsi"/>
              </w:rPr>
              <w:t>тогтоосныхоо</w:t>
            </w:r>
            <w:proofErr w:type="spellEnd"/>
            <w:r w:rsidRPr="007B3999">
              <w:rPr>
                <w:rFonts w:cstheme="minorHAnsi"/>
              </w:rPr>
              <w:t xml:space="preserve"> </w:t>
            </w:r>
            <w:proofErr w:type="spellStart"/>
            <w:r w:rsidRPr="007B3999">
              <w:rPr>
                <w:rFonts w:cstheme="minorHAnsi"/>
              </w:rPr>
              <w:t>дараа</w:t>
            </w:r>
            <w:proofErr w:type="spellEnd"/>
            <w:r w:rsidRPr="007B3999">
              <w:rPr>
                <w:rFonts w:cstheme="minorHAnsi"/>
              </w:rPr>
              <w:t xml:space="preserve"> 1800-аад </w:t>
            </w:r>
            <w:proofErr w:type="spellStart"/>
            <w:r w:rsidRPr="007B3999">
              <w:rPr>
                <w:rFonts w:cstheme="minorHAnsi"/>
              </w:rPr>
              <w:t>оны</w:t>
            </w:r>
            <w:proofErr w:type="spellEnd"/>
            <w:r w:rsidRPr="007B3999">
              <w:rPr>
                <w:rFonts w:cstheme="minorHAnsi"/>
              </w:rPr>
              <w:t xml:space="preserve"> </w:t>
            </w:r>
            <w:proofErr w:type="spellStart"/>
            <w:r w:rsidRPr="007B3999">
              <w:rPr>
                <w:rFonts w:cstheme="minorHAnsi"/>
              </w:rPr>
              <w:t>эхнээс</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Халдуны</w:t>
            </w:r>
            <w:proofErr w:type="spellEnd"/>
            <w:r w:rsidRPr="007B3999">
              <w:rPr>
                <w:rFonts w:cstheme="minorHAnsi"/>
              </w:rPr>
              <w:t xml:space="preserve"> </w:t>
            </w:r>
            <w:proofErr w:type="spellStart"/>
            <w:r w:rsidRPr="007B3999">
              <w:rPr>
                <w:rFonts w:cstheme="minorHAnsi"/>
              </w:rPr>
              <w:t>төр</w:t>
            </w:r>
            <w:proofErr w:type="spellEnd"/>
            <w:r w:rsidRPr="007B3999">
              <w:rPr>
                <w:rFonts w:cstheme="minorHAnsi"/>
              </w:rPr>
              <w:t xml:space="preserve"> </w:t>
            </w:r>
            <w:proofErr w:type="spellStart"/>
            <w:r w:rsidRPr="007B3999">
              <w:rPr>
                <w:rFonts w:cstheme="minorHAnsi"/>
              </w:rPr>
              <w:t>ёсны</w:t>
            </w:r>
            <w:proofErr w:type="spellEnd"/>
            <w:r w:rsidRPr="007B3999">
              <w:rPr>
                <w:rFonts w:cstheme="minorHAnsi"/>
              </w:rPr>
              <w:t xml:space="preserve"> </w:t>
            </w:r>
            <w:proofErr w:type="spellStart"/>
            <w:r w:rsidRPr="007B3999">
              <w:rPr>
                <w:rFonts w:cstheme="minorHAnsi"/>
              </w:rPr>
              <w:t>тахилгыг</w:t>
            </w:r>
            <w:proofErr w:type="spellEnd"/>
            <w:r w:rsidRPr="007B3999">
              <w:rPr>
                <w:rFonts w:cstheme="minorHAnsi"/>
              </w:rPr>
              <w:t xml:space="preserve"> </w:t>
            </w:r>
            <w:proofErr w:type="spellStart"/>
            <w:r w:rsidRPr="007B3999">
              <w:rPr>
                <w:rFonts w:cstheme="minorHAnsi"/>
              </w:rPr>
              <w:t>сэргээсэн</w:t>
            </w:r>
            <w:proofErr w:type="spellEnd"/>
            <w:r w:rsidRPr="007B3999">
              <w:rPr>
                <w:rFonts w:cstheme="minorHAnsi"/>
              </w:rPr>
              <w:t xml:space="preserve"> </w:t>
            </w:r>
            <w:proofErr w:type="spellStart"/>
            <w:r w:rsidRPr="007B3999">
              <w:rPr>
                <w:rFonts w:cstheme="minorHAnsi"/>
              </w:rPr>
              <w:t>байна</w:t>
            </w:r>
            <w:proofErr w:type="spellEnd"/>
            <w:r w:rsidRPr="007B3999">
              <w:rPr>
                <w:rFonts w:cstheme="minorHAnsi"/>
              </w:rPr>
              <w:t xml:space="preserve">. </w:t>
            </w:r>
            <w:proofErr w:type="spellStart"/>
            <w:r w:rsidRPr="007B3999">
              <w:rPr>
                <w:rFonts w:cstheme="minorHAnsi"/>
              </w:rPr>
              <w:t>Тэгэхдээ</w:t>
            </w:r>
            <w:proofErr w:type="spellEnd"/>
            <w:r w:rsidRPr="007B3999">
              <w:rPr>
                <w:rFonts w:cstheme="minorHAnsi"/>
              </w:rPr>
              <w:t xml:space="preserve">, </w:t>
            </w:r>
            <w:proofErr w:type="spellStart"/>
            <w:r w:rsidRPr="007B3999">
              <w:rPr>
                <w:rFonts w:cstheme="minorHAnsi"/>
              </w:rPr>
              <w:t>урьдын</w:t>
            </w:r>
            <w:proofErr w:type="spellEnd"/>
            <w:r w:rsidRPr="007B3999">
              <w:rPr>
                <w:rFonts w:cstheme="minorHAnsi"/>
              </w:rPr>
              <w:t xml:space="preserve"> </w:t>
            </w:r>
            <w:proofErr w:type="spellStart"/>
            <w:r w:rsidRPr="007B3999">
              <w:rPr>
                <w:rFonts w:cstheme="minorHAnsi"/>
              </w:rPr>
              <w:t>өвгөдийн</w:t>
            </w:r>
            <w:proofErr w:type="spellEnd"/>
            <w:r w:rsidRPr="007B3999">
              <w:rPr>
                <w:rFonts w:cstheme="minorHAnsi"/>
              </w:rPr>
              <w:t xml:space="preserve"> </w:t>
            </w:r>
            <w:proofErr w:type="spellStart"/>
            <w:r w:rsidRPr="007B3999">
              <w:rPr>
                <w:rFonts w:cstheme="minorHAnsi"/>
              </w:rPr>
              <w:t>сүмийн</w:t>
            </w:r>
            <w:proofErr w:type="spellEnd"/>
            <w:r w:rsidRPr="007B3999">
              <w:rPr>
                <w:rFonts w:cstheme="minorHAnsi"/>
              </w:rPr>
              <w:t xml:space="preserve"> </w:t>
            </w:r>
            <w:proofErr w:type="spellStart"/>
            <w:r w:rsidRPr="007B3999">
              <w:rPr>
                <w:rFonts w:cstheme="minorHAnsi"/>
              </w:rPr>
              <w:t>тахилга</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орхигдож</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овооны</w:t>
            </w:r>
            <w:proofErr w:type="spellEnd"/>
            <w:r w:rsidRPr="007B3999">
              <w:rPr>
                <w:rFonts w:cstheme="minorHAnsi"/>
              </w:rPr>
              <w:t xml:space="preserve"> </w:t>
            </w:r>
            <w:proofErr w:type="spellStart"/>
            <w:r w:rsidRPr="007B3999">
              <w:rPr>
                <w:rFonts w:cstheme="minorHAnsi"/>
              </w:rPr>
              <w:t>төр</w:t>
            </w:r>
            <w:proofErr w:type="spellEnd"/>
            <w:r w:rsidRPr="007B3999">
              <w:rPr>
                <w:rFonts w:cstheme="minorHAnsi"/>
              </w:rPr>
              <w:t xml:space="preserve"> </w:t>
            </w:r>
            <w:proofErr w:type="spellStart"/>
            <w:r w:rsidRPr="007B3999">
              <w:rPr>
                <w:rFonts w:cstheme="minorHAnsi"/>
              </w:rPr>
              <w:t>ёсны</w:t>
            </w:r>
            <w:proofErr w:type="spellEnd"/>
            <w:r w:rsidRPr="007B3999">
              <w:rPr>
                <w:rFonts w:cstheme="minorHAnsi"/>
              </w:rPr>
              <w:t xml:space="preserve"> </w:t>
            </w:r>
            <w:proofErr w:type="spellStart"/>
            <w:r w:rsidRPr="007B3999">
              <w:rPr>
                <w:rFonts w:cstheme="minorHAnsi"/>
              </w:rPr>
              <w:t>тайлгын</w:t>
            </w:r>
            <w:proofErr w:type="spellEnd"/>
            <w:r w:rsidRPr="007B3999">
              <w:rPr>
                <w:rFonts w:cstheme="minorHAnsi"/>
              </w:rPr>
              <w:t xml:space="preserve"> </w:t>
            </w:r>
            <w:proofErr w:type="spellStart"/>
            <w:r w:rsidRPr="007B3999">
              <w:rPr>
                <w:rFonts w:cstheme="minorHAnsi"/>
              </w:rPr>
              <w:t>утгаар</w:t>
            </w:r>
            <w:proofErr w:type="spellEnd"/>
            <w:r w:rsidRPr="007B3999">
              <w:rPr>
                <w:rFonts w:cstheme="minorHAnsi"/>
              </w:rPr>
              <w:t xml:space="preserve"> </w:t>
            </w:r>
            <w:proofErr w:type="spellStart"/>
            <w:r w:rsidRPr="007B3999">
              <w:rPr>
                <w:rFonts w:cstheme="minorHAnsi"/>
              </w:rPr>
              <w:t>тайдаг</w:t>
            </w:r>
            <w:proofErr w:type="spellEnd"/>
            <w:r w:rsidRPr="007B3999">
              <w:rPr>
                <w:rFonts w:cstheme="minorHAnsi"/>
              </w:rPr>
              <w:t xml:space="preserve"> </w:t>
            </w:r>
            <w:proofErr w:type="spellStart"/>
            <w:r w:rsidRPr="007B3999">
              <w:rPr>
                <w:rFonts w:cstheme="minorHAnsi"/>
              </w:rPr>
              <w:t>болсон</w:t>
            </w:r>
            <w:proofErr w:type="spellEnd"/>
            <w:r w:rsidRPr="007B3999">
              <w:rPr>
                <w:rFonts w:cstheme="minorHAnsi"/>
              </w:rPr>
              <w:t xml:space="preserve"> </w:t>
            </w:r>
            <w:proofErr w:type="spellStart"/>
            <w:r w:rsidRPr="007B3999">
              <w:rPr>
                <w:rFonts w:cstheme="minorHAnsi"/>
              </w:rPr>
              <w:t>аж</w:t>
            </w:r>
            <w:proofErr w:type="spellEnd"/>
            <w:r w:rsidRPr="007B3999">
              <w:rPr>
                <w:rFonts w:cstheme="minorHAnsi"/>
              </w:rPr>
              <w:t xml:space="preserve">. </w:t>
            </w:r>
            <w:proofErr w:type="spellStart"/>
            <w:r w:rsidRPr="007B3999">
              <w:rPr>
                <w:rFonts w:cstheme="minorHAnsi"/>
              </w:rPr>
              <w:t>Энэ</w:t>
            </w:r>
            <w:proofErr w:type="spellEnd"/>
            <w:r w:rsidRPr="007B3999">
              <w:rPr>
                <w:rFonts w:cstheme="minorHAnsi"/>
              </w:rPr>
              <w:t xml:space="preserve"> </w:t>
            </w:r>
            <w:proofErr w:type="spellStart"/>
            <w:r w:rsidRPr="007B3999">
              <w:rPr>
                <w:rFonts w:cstheme="minorHAnsi"/>
              </w:rPr>
              <w:t>үеэс</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тайлгын</w:t>
            </w:r>
            <w:proofErr w:type="spellEnd"/>
            <w:r w:rsidRPr="007B3999">
              <w:rPr>
                <w:rFonts w:cstheme="minorHAnsi"/>
              </w:rPr>
              <w:t xml:space="preserve"> </w:t>
            </w:r>
            <w:proofErr w:type="spellStart"/>
            <w:r w:rsidRPr="007B3999">
              <w:rPr>
                <w:rFonts w:cstheme="minorHAnsi"/>
              </w:rPr>
              <w:t>хөгжлийн</w:t>
            </w:r>
            <w:proofErr w:type="spellEnd"/>
            <w:r w:rsidRPr="007B3999">
              <w:rPr>
                <w:rFonts w:cstheme="minorHAnsi"/>
              </w:rPr>
              <w:t xml:space="preserve"> </w:t>
            </w:r>
            <w:proofErr w:type="spellStart"/>
            <w:r w:rsidRPr="007B3999">
              <w:rPr>
                <w:rFonts w:cstheme="minorHAnsi"/>
              </w:rPr>
              <w:t>гуравдугаар</w:t>
            </w:r>
            <w:proofErr w:type="spellEnd"/>
            <w:r w:rsidRPr="007B3999">
              <w:rPr>
                <w:rFonts w:cstheme="minorHAnsi"/>
              </w:rPr>
              <w:t xml:space="preserve"> </w:t>
            </w:r>
            <w:proofErr w:type="spellStart"/>
            <w:r w:rsidRPr="007B3999">
              <w:rPr>
                <w:rFonts w:cstheme="minorHAnsi"/>
              </w:rPr>
              <w:t>үе</w:t>
            </w:r>
            <w:proofErr w:type="spellEnd"/>
            <w:r w:rsidRPr="007B3999">
              <w:rPr>
                <w:rFonts w:cstheme="minorHAnsi"/>
              </w:rPr>
              <w:t xml:space="preserve"> </w:t>
            </w:r>
            <w:proofErr w:type="spellStart"/>
            <w:r w:rsidRPr="007B3999">
              <w:rPr>
                <w:rFonts w:cstheme="minorHAnsi"/>
              </w:rPr>
              <w:t>эхэлсэн</w:t>
            </w:r>
            <w:proofErr w:type="spellEnd"/>
            <w:r w:rsidRPr="007B3999">
              <w:rPr>
                <w:rFonts w:cstheme="minorHAnsi"/>
              </w:rPr>
              <w:t xml:space="preserve"> </w:t>
            </w:r>
            <w:proofErr w:type="spellStart"/>
            <w:r w:rsidRPr="007B3999">
              <w:rPr>
                <w:rFonts w:cstheme="minorHAnsi"/>
              </w:rPr>
              <w:t>байна</w:t>
            </w:r>
            <w:proofErr w:type="spellEnd"/>
            <w:r w:rsidRPr="007B3999">
              <w:rPr>
                <w:rFonts w:cstheme="minorHAnsi"/>
              </w:rPr>
              <w:t xml:space="preserve">. </w:t>
            </w:r>
            <w:proofErr w:type="spellStart"/>
            <w:r w:rsidRPr="007B3999">
              <w:rPr>
                <w:rFonts w:cstheme="minorHAnsi"/>
              </w:rPr>
              <w:t>Тэгэхдээ</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тайлга</w:t>
            </w:r>
            <w:proofErr w:type="spellEnd"/>
            <w:r w:rsidRPr="007B3999">
              <w:rPr>
                <w:rFonts w:cstheme="minorHAnsi"/>
              </w:rPr>
              <w:t xml:space="preserve"> </w:t>
            </w:r>
            <w:proofErr w:type="spellStart"/>
            <w:r w:rsidRPr="007B3999">
              <w:rPr>
                <w:rFonts w:cstheme="minorHAnsi"/>
              </w:rPr>
              <w:t>нэртэйгээр</w:t>
            </w:r>
            <w:proofErr w:type="spellEnd"/>
            <w:r w:rsidRPr="007B3999">
              <w:rPr>
                <w:rFonts w:cstheme="minorHAnsi"/>
              </w:rPr>
              <w:t xml:space="preserve"> </w:t>
            </w:r>
            <w:proofErr w:type="spellStart"/>
            <w:r w:rsidRPr="007B3999">
              <w:rPr>
                <w:rFonts w:cstheme="minorHAnsi"/>
              </w:rPr>
              <w:t>уг</w:t>
            </w:r>
            <w:proofErr w:type="spellEnd"/>
            <w:r w:rsidRPr="007B3999">
              <w:rPr>
                <w:rFonts w:cstheme="minorHAnsi"/>
              </w:rPr>
              <w:t xml:space="preserve"> </w:t>
            </w:r>
            <w:proofErr w:type="spellStart"/>
            <w:r w:rsidRPr="007B3999">
              <w:rPr>
                <w:rFonts w:cstheme="minorHAnsi"/>
              </w:rPr>
              <w:t>тахилгыг</w:t>
            </w:r>
            <w:proofErr w:type="spellEnd"/>
            <w:r w:rsidRPr="007B3999">
              <w:rPr>
                <w:rFonts w:cstheme="minorHAnsi"/>
              </w:rPr>
              <w:t xml:space="preserve"> </w:t>
            </w:r>
            <w:proofErr w:type="spellStart"/>
            <w:r w:rsidRPr="007B3999">
              <w:rPr>
                <w:rFonts w:cstheme="minorHAnsi"/>
              </w:rPr>
              <w:t>хийдэг</w:t>
            </w:r>
            <w:proofErr w:type="spellEnd"/>
            <w:r w:rsidRPr="007B3999">
              <w:rPr>
                <w:rFonts w:cstheme="minorHAnsi"/>
              </w:rPr>
              <w:t xml:space="preserve"> </w:t>
            </w:r>
            <w:proofErr w:type="spellStart"/>
            <w:r w:rsidRPr="007B3999">
              <w:rPr>
                <w:rFonts w:cstheme="minorHAnsi"/>
              </w:rPr>
              <w:t>болжээ</w:t>
            </w:r>
            <w:proofErr w:type="spellEnd"/>
            <w:r w:rsidRPr="007B3999">
              <w:rPr>
                <w:rFonts w:cstheme="minorHAnsi"/>
              </w:rPr>
              <w:t xml:space="preserve">. </w:t>
            </w:r>
            <w:proofErr w:type="spellStart"/>
            <w:r w:rsidRPr="007B3999">
              <w:rPr>
                <w:rFonts w:cstheme="minorHAnsi"/>
              </w:rPr>
              <w:t>Тухайн</w:t>
            </w:r>
            <w:proofErr w:type="spellEnd"/>
            <w:r w:rsidRPr="007B3999">
              <w:rPr>
                <w:rFonts w:cstheme="minorHAnsi"/>
              </w:rPr>
              <w:t xml:space="preserve"> </w:t>
            </w:r>
            <w:proofErr w:type="spellStart"/>
            <w:r w:rsidRPr="007B3999">
              <w:rPr>
                <w:rFonts w:cstheme="minorHAnsi"/>
              </w:rPr>
              <w:t>үеэс</w:t>
            </w:r>
            <w:proofErr w:type="spellEnd"/>
            <w:r w:rsidRPr="007B3999">
              <w:rPr>
                <w:rFonts w:cstheme="minorHAnsi"/>
              </w:rPr>
              <w:t xml:space="preserve"> </w:t>
            </w:r>
            <w:proofErr w:type="spellStart"/>
            <w:r w:rsidRPr="007B3999">
              <w:rPr>
                <w:rFonts w:cstheme="minorHAnsi"/>
              </w:rPr>
              <w:t>эхлэн</w:t>
            </w:r>
            <w:proofErr w:type="spellEnd"/>
            <w:r w:rsidRPr="007B3999">
              <w:rPr>
                <w:rFonts w:cstheme="minorHAnsi"/>
              </w:rPr>
              <w:t xml:space="preserve"> </w:t>
            </w:r>
            <w:proofErr w:type="spellStart"/>
            <w:r w:rsidRPr="007B3999">
              <w:rPr>
                <w:rFonts w:cstheme="minorHAnsi"/>
              </w:rPr>
              <w:t>Ар</w:t>
            </w:r>
            <w:proofErr w:type="spellEnd"/>
            <w:r w:rsidRPr="007B3999">
              <w:rPr>
                <w:rFonts w:cstheme="minorHAnsi"/>
              </w:rPr>
              <w:t xml:space="preserve"> </w:t>
            </w:r>
            <w:proofErr w:type="spellStart"/>
            <w:r w:rsidRPr="007B3999">
              <w:rPr>
                <w:rFonts w:cstheme="minorHAnsi"/>
              </w:rPr>
              <w:t>Монголын</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Хүрээнд</w:t>
            </w:r>
            <w:proofErr w:type="spellEnd"/>
            <w:r w:rsidRPr="007B3999">
              <w:rPr>
                <w:rFonts w:cstheme="minorHAnsi"/>
              </w:rPr>
              <w:t xml:space="preserve"> </w:t>
            </w:r>
            <w:proofErr w:type="spellStart"/>
            <w:r w:rsidRPr="007B3999">
              <w:rPr>
                <w:rFonts w:cstheme="minorHAnsi"/>
              </w:rPr>
              <w:t>суусан</w:t>
            </w:r>
            <w:proofErr w:type="spellEnd"/>
            <w:r w:rsidRPr="007B3999">
              <w:rPr>
                <w:rFonts w:cstheme="minorHAnsi"/>
              </w:rPr>
              <w:t xml:space="preserve"> </w:t>
            </w:r>
            <w:proofErr w:type="spellStart"/>
            <w:r w:rsidRPr="007B3999">
              <w:rPr>
                <w:rFonts w:cstheme="minorHAnsi"/>
              </w:rPr>
              <w:t>Манж</w:t>
            </w:r>
            <w:proofErr w:type="spellEnd"/>
            <w:r w:rsidRPr="007B3999">
              <w:rPr>
                <w:rFonts w:cstheme="minorHAnsi"/>
              </w:rPr>
              <w:t xml:space="preserve"> </w:t>
            </w:r>
            <w:proofErr w:type="spellStart"/>
            <w:r w:rsidRPr="007B3999">
              <w:rPr>
                <w:rFonts w:cstheme="minorHAnsi"/>
              </w:rPr>
              <w:t>сайд</w:t>
            </w:r>
            <w:proofErr w:type="spellEnd"/>
            <w:r w:rsidRPr="007B3999">
              <w:rPr>
                <w:rFonts w:cstheme="minorHAnsi"/>
              </w:rPr>
              <w:t xml:space="preserve"> </w:t>
            </w:r>
            <w:proofErr w:type="spellStart"/>
            <w:r w:rsidRPr="007B3999">
              <w:rPr>
                <w:rFonts w:cstheme="minorHAnsi"/>
              </w:rPr>
              <w:t>эрхлэн</w:t>
            </w:r>
            <w:proofErr w:type="spellEnd"/>
            <w:r w:rsidRPr="007B3999">
              <w:rPr>
                <w:rFonts w:cstheme="minorHAnsi"/>
              </w:rPr>
              <w:t xml:space="preserve">, </w:t>
            </w:r>
            <w:proofErr w:type="spellStart"/>
            <w:r w:rsidRPr="007B3999">
              <w:rPr>
                <w:rFonts w:cstheme="minorHAnsi"/>
              </w:rPr>
              <w:t>Халхын</w:t>
            </w:r>
            <w:proofErr w:type="spellEnd"/>
            <w:r w:rsidRPr="007B3999">
              <w:rPr>
                <w:rFonts w:cstheme="minorHAnsi"/>
              </w:rPr>
              <w:t xml:space="preserve"> </w:t>
            </w:r>
            <w:proofErr w:type="spellStart"/>
            <w:r w:rsidRPr="007B3999">
              <w:rPr>
                <w:rFonts w:cstheme="minorHAnsi"/>
              </w:rPr>
              <w:t>Түшээт</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Сэцэн</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аймаг</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шавийнхан</w:t>
            </w:r>
            <w:proofErr w:type="spellEnd"/>
            <w:r w:rsidRPr="007B3999">
              <w:rPr>
                <w:rFonts w:cstheme="minorHAnsi"/>
              </w:rPr>
              <w:t xml:space="preserve"> </w:t>
            </w:r>
            <w:proofErr w:type="spellStart"/>
            <w:r w:rsidRPr="007B3999">
              <w:rPr>
                <w:rFonts w:cstheme="minorHAnsi"/>
              </w:rPr>
              <w:t>хамтран</w:t>
            </w:r>
            <w:proofErr w:type="spellEnd"/>
            <w:r w:rsidRPr="007B3999">
              <w:rPr>
                <w:rFonts w:cstheme="minorHAnsi"/>
              </w:rPr>
              <w:t xml:space="preserve"> </w:t>
            </w:r>
            <w:proofErr w:type="spellStart"/>
            <w:r w:rsidRPr="007B3999">
              <w:rPr>
                <w:rFonts w:cstheme="minorHAnsi"/>
              </w:rPr>
              <w:t>жил</w:t>
            </w:r>
            <w:proofErr w:type="spellEnd"/>
            <w:r w:rsidRPr="007B3999">
              <w:rPr>
                <w:rFonts w:cstheme="minorHAnsi"/>
              </w:rPr>
              <w:t xml:space="preserve"> </w:t>
            </w:r>
            <w:proofErr w:type="spellStart"/>
            <w:r w:rsidRPr="007B3999">
              <w:rPr>
                <w:rFonts w:cstheme="minorHAnsi"/>
              </w:rPr>
              <w:t>бүрийн</w:t>
            </w:r>
            <w:proofErr w:type="spellEnd"/>
            <w:r w:rsidRPr="007B3999">
              <w:rPr>
                <w:rFonts w:cstheme="minorHAnsi"/>
              </w:rPr>
              <w:t xml:space="preserve"> </w:t>
            </w:r>
            <w:proofErr w:type="spellStart"/>
            <w:r w:rsidRPr="007B3999">
              <w:rPr>
                <w:rFonts w:cstheme="minorHAnsi"/>
              </w:rPr>
              <w:t>хавар</w:t>
            </w:r>
            <w:proofErr w:type="spellEnd"/>
            <w:r w:rsidRPr="007B3999">
              <w:rPr>
                <w:rFonts w:cstheme="minorHAnsi"/>
              </w:rPr>
              <w:t xml:space="preserve">, </w:t>
            </w:r>
            <w:proofErr w:type="spellStart"/>
            <w:r w:rsidRPr="007B3999">
              <w:rPr>
                <w:rFonts w:cstheme="minorHAnsi"/>
              </w:rPr>
              <w:t>намарт</w:t>
            </w:r>
            <w:proofErr w:type="spellEnd"/>
            <w:r w:rsidRPr="007B3999">
              <w:rPr>
                <w:rFonts w:cstheme="minorHAnsi"/>
              </w:rPr>
              <w:t xml:space="preserve"> </w:t>
            </w:r>
            <w:proofErr w:type="spellStart"/>
            <w:r w:rsidRPr="007B3999">
              <w:rPr>
                <w:rFonts w:cstheme="minorHAnsi"/>
              </w:rPr>
              <w:t>хоёр</w:t>
            </w:r>
            <w:proofErr w:type="spellEnd"/>
            <w:r w:rsidRPr="007B3999">
              <w:rPr>
                <w:rFonts w:cstheme="minorHAnsi"/>
              </w:rPr>
              <w:t xml:space="preserve"> </w:t>
            </w:r>
            <w:proofErr w:type="spellStart"/>
            <w:r w:rsidRPr="007B3999">
              <w:rPr>
                <w:rFonts w:cstheme="minorHAnsi"/>
              </w:rPr>
              <w:t>удаа</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Халдуныг</w:t>
            </w:r>
            <w:proofErr w:type="spellEnd"/>
            <w:r w:rsidRPr="007B3999">
              <w:rPr>
                <w:rFonts w:cstheme="minorHAnsi"/>
              </w:rPr>
              <w:t xml:space="preserve"> </w:t>
            </w:r>
            <w:proofErr w:type="spellStart"/>
            <w:r w:rsidRPr="007B3999">
              <w:rPr>
                <w:rFonts w:cstheme="minorHAnsi"/>
              </w:rPr>
              <w:t>тахидаг</w:t>
            </w:r>
            <w:proofErr w:type="spellEnd"/>
            <w:r w:rsidRPr="007B3999">
              <w:rPr>
                <w:rFonts w:cstheme="minorHAnsi"/>
              </w:rPr>
              <w:t xml:space="preserve"> </w:t>
            </w:r>
            <w:proofErr w:type="spellStart"/>
            <w:r w:rsidRPr="007B3999">
              <w:rPr>
                <w:rFonts w:cstheme="minorHAnsi"/>
              </w:rPr>
              <w:t>болж</w:t>
            </w:r>
            <w:proofErr w:type="spellEnd"/>
            <w:r w:rsidRPr="007B3999">
              <w:rPr>
                <w:rFonts w:cstheme="minorHAnsi"/>
              </w:rPr>
              <w:t xml:space="preserve">. </w:t>
            </w:r>
            <w:proofErr w:type="spellStart"/>
            <w:r w:rsidRPr="007B3999">
              <w:rPr>
                <w:rFonts w:cstheme="minorHAnsi"/>
              </w:rPr>
              <w:t>Тахилга</w:t>
            </w:r>
            <w:proofErr w:type="spellEnd"/>
            <w:r w:rsidRPr="007B3999">
              <w:rPr>
                <w:rFonts w:cstheme="minorHAnsi"/>
              </w:rPr>
              <w:t xml:space="preserve"> </w:t>
            </w:r>
            <w:proofErr w:type="spellStart"/>
            <w:r w:rsidRPr="007B3999">
              <w:rPr>
                <w:rFonts w:cstheme="minorHAnsi"/>
              </w:rPr>
              <w:t>хийх</w:t>
            </w:r>
            <w:proofErr w:type="spellEnd"/>
            <w:r w:rsidRPr="007B3999">
              <w:rPr>
                <w:rFonts w:cstheme="minorHAnsi"/>
              </w:rPr>
              <w:t xml:space="preserve"> </w:t>
            </w:r>
            <w:proofErr w:type="spellStart"/>
            <w:r w:rsidRPr="007B3999">
              <w:rPr>
                <w:rFonts w:cstheme="minorHAnsi"/>
              </w:rPr>
              <w:t>бүрт</w:t>
            </w:r>
            <w:proofErr w:type="spellEnd"/>
            <w:r w:rsidRPr="007B3999">
              <w:rPr>
                <w:rFonts w:cstheme="minorHAnsi"/>
              </w:rPr>
              <w:t xml:space="preserve"> </w:t>
            </w:r>
            <w:proofErr w:type="spellStart"/>
            <w:r w:rsidRPr="007B3999">
              <w:rPr>
                <w:rFonts w:cstheme="minorHAnsi"/>
              </w:rPr>
              <w:t>Манжийн</w:t>
            </w:r>
            <w:proofErr w:type="spellEnd"/>
            <w:r w:rsidRPr="007B3999">
              <w:rPr>
                <w:rFonts w:cstheme="minorHAnsi"/>
              </w:rPr>
              <w:t xml:space="preserve"> </w:t>
            </w:r>
            <w:proofErr w:type="spellStart"/>
            <w:r w:rsidRPr="007B3999">
              <w:rPr>
                <w:rFonts w:cstheme="minorHAnsi"/>
              </w:rPr>
              <w:t>хаан</w:t>
            </w:r>
            <w:proofErr w:type="spellEnd"/>
            <w:r w:rsidRPr="007B3999">
              <w:rPr>
                <w:rFonts w:cstheme="minorHAnsi"/>
              </w:rPr>
              <w:t xml:space="preserve"> </w:t>
            </w:r>
            <w:proofErr w:type="spellStart"/>
            <w:r w:rsidRPr="007B3999">
              <w:rPr>
                <w:rFonts w:cstheme="minorHAnsi"/>
              </w:rPr>
              <w:t>тусгай</w:t>
            </w:r>
            <w:proofErr w:type="spellEnd"/>
            <w:r w:rsidRPr="007B3999">
              <w:rPr>
                <w:rFonts w:cstheme="minorHAnsi"/>
              </w:rPr>
              <w:t xml:space="preserve"> </w:t>
            </w:r>
            <w:proofErr w:type="spellStart"/>
            <w:r w:rsidRPr="007B3999">
              <w:rPr>
                <w:rFonts w:cstheme="minorHAnsi"/>
              </w:rPr>
              <w:t>хүжийн</w:t>
            </w:r>
            <w:proofErr w:type="spellEnd"/>
            <w:r w:rsidRPr="007B3999">
              <w:rPr>
                <w:rFonts w:cstheme="minorHAnsi"/>
              </w:rPr>
              <w:t xml:space="preserve"> </w:t>
            </w:r>
            <w:proofErr w:type="spellStart"/>
            <w:r w:rsidRPr="007B3999">
              <w:rPr>
                <w:rFonts w:cstheme="minorHAnsi"/>
              </w:rPr>
              <w:t>зүйл</w:t>
            </w:r>
            <w:proofErr w:type="spellEnd"/>
            <w:r w:rsidRPr="007B3999">
              <w:rPr>
                <w:rFonts w:cstheme="minorHAnsi"/>
              </w:rPr>
              <w:t xml:space="preserve"> </w:t>
            </w:r>
            <w:proofErr w:type="spellStart"/>
            <w:r w:rsidRPr="007B3999">
              <w:rPr>
                <w:rFonts w:cstheme="minorHAnsi"/>
              </w:rPr>
              <w:t>тогтмол</w:t>
            </w:r>
            <w:proofErr w:type="spellEnd"/>
            <w:r w:rsidRPr="007B3999">
              <w:rPr>
                <w:rFonts w:cstheme="minorHAnsi"/>
              </w:rPr>
              <w:t xml:space="preserve"> </w:t>
            </w:r>
            <w:proofErr w:type="spellStart"/>
            <w:r w:rsidRPr="007B3999">
              <w:rPr>
                <w:rFonts w:cstheme="minorHAnsi"/>
              </w:rPr>
              <w:t>ирүүлж</w:t>
            </w:r>
            <w:proofErr w:type="spellEnd"/>
            <w:r w:rsidRPr="007B3999">
              <w:rPr>
                <w:rFonts w:cstheme="minorHAnsi"/>
              </w:rPr>
              <w:t xml:space="preserve">, </w:t>
            </w:r>
            <w:proofErr w:type="spellStart"/>
            <w:r w:rsidRPr="007B3999">
              <w:rPr>
                <w:rFonts w:cstheme="minorHAnsi"/>
              </w:rPr>
              <w:t>заримдаа</w:t>
            </w:r>
            <w:proofErr w:type="spellEnd"/>
            <w:r w:rsidRPr="007B3999">
              <w:rPr>
                <w:rFonts w:cstheme="minorHAnsi"/>
              </w:rPr>
              <w:t xml:space="preserve"> </w:t>
            </w:r>
            <w:proofErr w:type="spellStart"/>
            <w:r w:rsidRPr="007B3999">
              <w:rPr>
                <w:rFonts w:cstheme="minorHAnsi"/>
              </w:rPr>
              <w:t>бие</w:t>
            </w:r>
            <w:proofErr w:type="spellEnd"/>
            <w:r w:rsidRPr="007B3999">
              <w:rPr>
                <w:rFonts w:cstheme="minorHAnsi"/>
              </w:rPr>
              <w:t xml:space="preserve"> </w:t>
            </w:r>
            <w:proofErr w:type="spellStart"/>
            <w:r w:rsidRPr="007B3999">
              <w:rPr>
                <w:rFonts w:cstheme="minorHAnsi"/>
              </w:rPr>
              <w:t>төлөөлөгч</w:t>
            </w:r>
            <w:proofErr w:type="spellEnd"/>
            <w:r w:rsidRPr="007B3999">
              <w:rPr>
                <w:rFonts w:cstheme="minorHAnsi"/>
              </w:rPr>
              <w:t xml:space="preserve"> </w:t>
            </w:r>
            <w:proofErr w:type="spellStart"/>
            <w:r w:rsidRPr="007B3999">
              <w:rPr>
                <w:rFonts w:cstheme="minorHAnsi"/>
              </w:rPr>
              <w:t>илгээдэг</w:t>
            </w:r>
            <w:proofErr w:type="spellEnd"/>
            <w:r w:rsidRPr="007B3999">
              <w:rPr>
                <w:rFonts w:cstheme="minorHAnsi"/>
              </w:rPr>
              <w:t xml:space="preserve"> </w:t>
            </w:r>
            <w:proofErr w:type="spellStart"/>
            <w:r w:rsidRPr="007B3999">
              <w:rPr>
                <w:rFonts w:cstheme="minorHAnsi"/>
              </w:rPr>
              <w:t>байв</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тахилгад</w:t>
            </w:r>
            <w:proofErr w:type="spellEnd"/>
            <w:r w:rsidRPr="007B3999">
              <w:rPr>
                <w:rFonts w:cstheme="minorHAnsi"/>
              </w:rPr>
              <w:t xml:space="preserve"> </w:t>
            </w:r>
            <w:proofErr w:type="spellStart"/>
            <w:r w:rsidRPr="007B3999">
              <w:rPr>
                <w:rFonts w:cstheme="minorHAnsi"/>
              </w:rPr>
              <w:t>зориулан</w:t>
            </w:r>
            <w:proofErr w:type="spellEnd"/>
            <w:r w:rsidRPr="007B3999">
              <w:rPr>
                <w:rFonts w:cstheme="minorHAnsi"/>
              </w:rPr>
              <w:t xml:space="preserve"> </w:t>
            </w:r>
            <w:proofErr w:type="spellStart"/>
            <w:r w:rsidRPr="007B3999">
              <w:rPr>
                <w:rFonts w:cstheme="minorHAnsi"/>
              </w:rPr>
              <w:t>Түшээт</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Сэцэн</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шавь</w:t>
            </w:r>
            <w:proofErr w:type="spellEnd"/>
            <w:r w:rsidRPr="007B3999">
              <w:rPr>
                <w:rFonts w:cstheme="minorHAnsi"/>
              </w:rPr>
              <w:t xml:space="preserve"> </w:t>
            </w:r>
            <w:proofErr w:type="spellStart"/>
            <w:r w:rsidRPr="007B3999">
              <w:rPr>
                <w:rFonts w:cstheme="minorHAnsi"/>
              </w:rPr>
              <w:t>гурван</w:t>
            </w:r>
            <w:proofErr w:type="spellEnd"/>
            <w:r w:rsidRPr="007B3999">
              <w:rPr>
                <w:rFonts w:cstheme="minorHAnsi"/>
              </w:rPr>
              <w:t xml:space="preserve"> </w:t>
            </w:r>
            <w:proofErr w:type="spellStart"/>
            <w:proofErr w:type="gramStart"/>
            <w:r w:rsidRPr="007B3999">
              <w:rPr>
                <w:rFonts w:cstheme="minorHAnsi"/>
              </w:rPr>
              <w:t>газраас</w:t>
            </w:r>
            <w:proofErr w:type="spellEnd"/>
            <w:r w:rsidRPr="007B3999">
              <w:rPr>
                <w:rFonts w:cstheme="minorHAnsi"/>
              </w:rPr>
              <w:t xml:space="preserve">  </w:t>
            </w:r>
            <w:proofErr w:type="spellStart"/>
            <w:r w:rsidRPr="007B3999">
              <w:rPr>
                <w:rFonts w:cstheme="minorHAnsi"/>
              </w:rPr>
              <w:t>гаргуулсан</w:t>
            </w:r>
            <w:proofErr w:type="spellEnd"/>
            <w:proofErr w:type="gramEnd"/>
            <w:r w:rsidRPr="007B3999">
              <w:rPr>
                <w:rFonts w:cstheme="minorHAnsi"/>
              </w:rPr>
              <w:t xml:space="preserve"> </w:t>
            </w:r>
            <w:proofErr w:type="spellStart"/>
            <w:r w:rsidRPr="007B3999">
              <w:rPr>
                <w:rFonts w:cstheme="minorHAnsi"/>
              </w:rPr>
              <w:t>болон</w:t>
            </w:r>
            <w:proofErr w:type="spellEnd"/>
            <w:r w:rsidRPr="007B3999">
              <w:rPr>
                <w:rFonts w:cstheme="minorHAnsi"/>
              </w:rPr>
              <w:t xml:space="preserve"> </w:t>
            </w:r>
            <w:proofErr w:type="spellStart"/>
            <w:r w:rsidRPr="007B3999">
              <w:rPr>
                <w:rFonts w:cstheme="minorHAnsi"/>
              </w:rPr>
              <w:t>сүжигтэн</w:t>
            </w:r>
            <w:proofErr w:type="spellEnd"/>
            <w:r w:rsidRPr="007B3999">
              <w:rPr>
                <w:rFonts w:cstheme="minorHAnsi"/>
              </w:rPr>
              <w:t xml:space="preserve"> </w:t>
            </w:r>
            <w:proofErr w:type="spellStart"/>
            <w:r w:rsidRPr="007B3999">
              <w:rPr>
                <w:rFonts w:cstheme="minorHAnsi"/>
              </w:rPr>
              <w:t>олны</w:t>
            </w:r>
            <w:proofErr w:type="spellEnd"/>
            <w:r w:rsidRPr="007B3999">
              <w:rPr>
                <w:rFonts w:cstheme="minorHAnsi"/>
              </w:rPr>
              <w:t xml:space="preserve"> </w:t>
            </w:r>
            <w:proofErr w:type="spellStart"/>
            <w:r w:rsidRPr="007B3999">
              <w:rPr>
                <w:rFonts w:cstheme="minorHAnsi"/>
              </w:rPr>
              <w:t>өргөсөн</w:t>
            </w:r>
            <w:proofErr w:type="spellEnd"/>
            <w:r w:rsidRPr="007B3999">
              <w:rPr>
                <w:rFonts w:cstheme="minorHAnsi"/>
              </w:rPr>
              <w:t xml:space="preserve"> </w:t>
            </w:r>
            <w:proofErr w:type="spellStart"/>
            <w:r w:rsidRPr="007B3999">
              <w:rPr>
                <w:rFonts w:cstheme="minorHAnsi"/>
              </w:rPr>
              <w:t>малаас</w:t>
            </w:r>
            <w:proofErr w:type="spellEnd"/>
            <w:r w:rsidRPr="007B3999">
              <w:rPr>
                <w:rFonts w:cstheme="minorHAnsi"/>
              </w:rPr>
              <w:t xml:space="preserve"> </w:t>
            </w:r>
            <w:proofErr w:type="spellStart"/>
            <w:r w:rsidRPr="007B3999">
              <w:rPr>
                <w:rFonts w:cstheme="minorHAnsi"/>
              </w:rPr>
              <w:t>уг</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тахилгын</w:t>
            </w:r>
            <w:proofErr w:type="spellEnd"/>
            <w:r w:rsidRPr="007B3999">
              <w:rPr>
                <w:rFonts w:cstheme="minorHAnsi"/>
              </w:rPr>
              <w:t xml:space="preserve"> </w:t>
            </w:r>
            <w:proofErr w:type="spellStart"/>
            <w:r w:rsidRPr="007B3999">
              <w:rPr>
                <w:rFonts w:cstheme="minorHAnsi"/>
              </w:rPr>
              <w:t>сэтэртэн</w:t>
            </w:r>
            <w:proofErr w:type="spellEnd"/>
            <w:r w:rsidRPr="007B3999">
              <w:rPr>
                <w:rFonts w:cstheme="minorHAnsi"/>
              </w:rPr>
              <w:t xml:space="preserve"> </w:t>
            </w:r>
            <w:proofErr w:type="spellStart"/>
            <w:r w:rsidRPr="007B3999">
              <w:rPr>
                <w:rFonts w:cstheme="minorHAnsi"/>
              </w:rPr>
              <w:t>сүрэг</w:t>
            </w:r>
            <w:proofErr w:type="spellEnd"/>
            <w:r w:rsidRPr="007B3999">
              <w:rPr>
                <w:rFonts w:cstheme="minorHAnsi"/>
              </w:rPr>
              <w:t xml:space="preserve"> </w:t>
            </w:r>
            <w:proofErr w:type="spellStart"/>
            <w:r w:rsidRPr="007B3999">
              <w:rPr>
                <w:rFonts w:cstheme="minorHAnsi"/>
              </w:rPr>
              <w:t>бүрдсэн</w:t>
            </w:r>
            <w:proofErr w:type="spellEnd"/>
            <w:r w:rsidRPr="007B3999">
              <w:rPr>
                <w:rFonts w:cstheme="minorHAnsi"/>
              </w:rPr>
              <w:t xml:space="preserve"> </w:t>
            </w:r>
            <w:proofErr w:type="spellStart"/>
            <w:r w:rsidRPr="007B3999">
              <w:rPr>
                <w:rFonts w:cstheme="minorHAnsi"/>
              </w:rPr>
              <w:t>аж</w:t>
            </w:r>
            <w:proofErr w:type="spellEnd"/>
            <w:r w:rsidRPr="007B3999">
              <w:rPr>
                <w:rFonts w:cstheme="minorHAnsi"/>
              </w:rPr>
              <w:t xml:space="preserve">. </w:t>
            </w:r>
            <w:proofErr w:type="spellStart"/>
            <w:r w:rsidRPr="007B3999">
              <w:rPr>
                <w:rFonts w:cstheme="minorHAnsi"/>
              </w:rPr>
              <w:t>Тахилгын</w:t>
            </w:r>
            <w:proofErr w:type="spellEnd"/>
            <w:r w:rsidRPr="007B3999">
              <w:rPr>
                <w:rFonts w:cstheme="minorHAnsi"/>
              </w:rPr>
              <w:t xml:space="preserve"> </w:t>
            </w:r>
            <w:proofErr w:type="spellStart"/>
            <w:r w:rsidRPr="007B3999">
              <w:rPr>
                <w:rFonts w:cstheme="minorHAnsi"/>
              </w:rPr>
              <w:t>сэтэртэн</w:t>
            </w:r>
            <w:proofErr w:type="spellEnd"/>
            <w:r w:rsidRPr="007B3999">
              <w:rPr>
                <w:rFonts w:cstheme="minorHAnsi"/>
              </w:rPr>
              <w:t xml:space="preserve"> </w:t>
            </w:r>
            <w:proofErr w:type="spellStart"/>
            <w:r w:rsidRPr="007B3999">
              <w:rPr>
                <w:rFonts w:cstheme="minorHAnsi"/>
              </w:rPr>
              <w:t>сүргээс</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уулыг</w:t>
            </w:r>
            <w:proofErr w:type="spellEnd"/>
            <w:r w:rsidRPr="007B3999">
              <w:rPr>
                <w:rFonts w:cstheme="minorHAnsi"/>
              </w:rPr>
              <w:t xml:space="preserve"> </w:t>
            </w:r>
            <w:proofErr w:type="spellStart"/>
            <w:r w:rsidRPr="007B3999">
              <w:rPr>
                <w:rFonts w:cstheme="minorHAnsi"/>
              </w:rPr>
              <w:t>тайх</w:t>
            </w:r>
            <w:proofErr w:type="spellEnd"/>
            <w:r w:rsidRPr="007B3999">
              <w:rPr>
                <w:rFonts w:cstheme="minorHAnsi"/>
              </w:rPr>
              <w:t xml:space="preserve"> </w:t>
            </w:r>
            <w:proofErr w:type="spellStart"/>
            <w:r w:rsidRPr="007B3999">
              <w:rPr>
                <w:rFonts w:cstheme="minorHAnsi"/>
              </w:rPr>
              <w:t>зоог</w:t>
            </w:r>
            <w:proofErr w:type="spellEnd"/>
            <w:r w:rsidRPr="007B3999">
              <w:rPr>
                <w:rFonts w:cstheme="minorHAnsi"/>
              </w:rPr>
              <w:t xml:space="preserve"> </w:t>
            </w:r>
            <w:proofErr w:type="spellStart"/>
            <w:r w:rsidRPr="007B3999">
              <w:rPr>
                <w:rFonts w:cstheme="minorHAnsi"/>
              </w:rPr>
              <w:t>шүүс</w:t>
            </w:r>
            <w:proofErr w:type="spellEnd"/>
            <w:r w:rsidRPr="007B3999">
              <w:rPr>
                <w:rFonts w:cstheme="minorHAnsi"/>
              </w:rPr>
              <w:t xml:space="preserve">, </w:t>
            </w:r>
            <w:proofErr w:type="spellStart"/>
            <w:r w:rsidRPr="007B3999">
              <w:rPr>
                <w:rFonts w:cstheme="minorHAnsi"/>
              </w:rPr>
              <w:t>идээ</w:t>
            </w:r>
            <w:proofErr w:type="spellEnd"/>
            <w:r w:rsidRPr="007B3999">
              <w:rPr>
                <w:rFonts w:cstheme="minorHAnsi"/>
              </w:rPr>
              <w:t xml:space="preserve"> </w:t>
            </w:r>
            <w:proofErr w:type="spellStart"/>
            <w:r w:rsidRPr="007B3999">
              <w:rPr>
                <w:rFonts w:cstheme="minorHAnsi"/>
              </w:rPr>
              <w:t>цагааг</w:t>
            </w:r>
            <w:proofErr w:type="spellEnd"/>
            <w:r w:rsidRPr="007B3999">
              <w:rPr>
                <w:rFonts w:cstheme="minorHAnsi"/>
              </w:rPr>
              <w:t xml:space="preserve"> </w:t>
            </w:r>
            <w:proofErr w:type="spellStart"/>
            <w:r w:rsidRPr="007B3999">
              <w:rPr>
                <w:rFonts w:cstheme="minorHAnsi"/>
              </w:rPr>
              <w:t>бэлтгэн</w:t>
            </w:r>
            <w:proofErr w:type="spellEnd"/>
            <w:r w:rsidRPr="007B3999">
              <w:rPr>
                <w:rFonts w:cstheme="minorHAnsi"/>
              </w:rPr>
              <w:t xml:space="preserve"> </w:t>
            </w:r>
            <w:proofErr w:type="spellStart"/>
            <w:r w:rsidRPr="007B3999">
              <w:rPr>
                <w:rFonts w:cstheme="minorHAnsi"/>
              </w:rPr>
              <w:t>нийлүүлдэг</w:t>
            </w:r>
            <w:proofErr w:type="spellEnd"/>
            <w:r w:rsidRPr="007B3999">
              <w:rPr>
                <w:rFonts w:cstheme="minorHAnsi"/>
              </w:rPr>
              <w:t xml:space="preserve"> </w:t>
            </w:r>
            <w:proofErr w:type="spellStart"/>
            <w:r w:rsidRPr="007B3999">
              <w:rPr>
                <w:rFonts w:cstheme="minorHAnsi"/>
              </w:rPr>
              <w:t>журамтай</w:t>
            </w:r>
            <w:proofErr w:type="spellEnd"/>
            <w:r w:rsidRPr="007B3999">
              <w:rPr>
                <w:rFonts w:cstheme="minorHAnsi"/>
              </w:rPr>
              <w:t xml:space="preserve"> </w:t>
            </w:r>
            <w:proofErr w:type="spellStart"/>
            <w:r w:rsidRPr="007B3999">
              <w:rPr>
                <w:rFonts w:cstheme="minorHAnsi"/>
              </w:rPr>
              <w:t>байв</w:t>
            </w:r>
            <w:proofErr w:type="spellEnd"/>
            <w:r w:rsidRPr="007B3999">
              <w:rPr>
                <w:rFonts w:cstheme="minorHAnsi"/>
              </w:rPr>
              <w:t xml:space="preserve">. </w:t>
            </w:r>
          </w:p>
          <w:p w14:paraId="695D0362" w14:textId="77777777" w:rsidR="004A327B" w:rsidRPr="007B3999" w:rsidRDefault="004A327B" w:rsidP="00847DB9">
            <w:pPr>
              <w:jc w:val="both"/>
              <w:rPr>
                <w:rFonts w:cstheme="minorHAnsi"/>
              </w:rPr>
            </w:pPr>
          </w:p>
          <w:p w14:paraId="5E4FD675" w14:textId="3057C7A1" w:rsidR="00847DB9" w:rsidRPr="007B3999" w:rsidRDefault="00847DB9" w:rsidP="00847DB9">
            <w:pPr>
              <w:jc w:val="both"/>
              <w:rPr>
                <w:rFonts w:cstheme="minorHAnsi"/>
              </w:rPr>
            </w:pPr>
            <w:proofErr w:type="spellStart"/>
            <w:r w:rsidRPr="007B3999">
              <w:rPr>
                <w:rFonts w:cstheme="minorHAnsi"/>
              </w:rPr>
              <w:t>Манж</w:t>
            </w:r>
            <w:proofErr w:type="spellEnd"/>
            <w:r w:rsidRPr="007B3999">
              <w:rPr>
                <w:rFonts w:cstheme="minorHAnsi"/>
              </w:rPr>
              <w:t xml:space="preserve"> </w:t>
            </w:r>
            <w:proofErr w:type="spellStart"/>
            <w:r w:rsidRPr="007B3999">
              <w:rPr>
                <w:rFonts w:cstheme="minorHAnsi"/>
              </w:rPr>
              <w:t>Чин</w:t>
            </w:r>
            <w:proofErr w:type="spellEnd"/>
            <w:r w:rsidRPr="007B3999">
              <w:rPr>
                <w:rFonts w:cstheme="minorHAnsi"/>
              </w:rPr>
              <w:t xml:space="preserve"> </w:t>
            </w:r>
            <w:proofErr w:type="spellStart"/>
            <w:r w:rsidRPr="007B3999">
              <w:rPr>
                <w:rFonts w:cstheme="minorHAnsi"/>
              </w:rPr>
              <w:t>улсын</w:t>
            </w:r>
            <w:proofErr w:type="spellEnd"/>
            <w:r w:rsidRPr="007B3999">
              <w:rPr>
                <w:rFonts w:cstheme="minorHAnsi"/>
              </w:rPr>
              <w:t xml:space="preserve"> </w:t>
            </w:r>
            <w:proofErr w:type="spellStart"/>
            <w:r w:rsidRPr="007B3999">
              <w:rPr>
                <w:rFonts w:cstheme="minorHAnsi"/>
              </w:rPr>
              <w:t>ноёрхлын</w:t>
            </w:r>
            <w:proofErr w:type="spellEnd"/>
            <w:r w:rsidRPr="007B3999">
              <w:rPr>
                <w:rFonts w:cstheme="minorHAnsi"/>
              </w:rPr>
              <w:t xml:space="preserve"> </w:t>
            </w:r>
            <w:proofErr w:type="spellStart"/>
            <w:r w:rsidRPr="007B3999">
              <w:rPr>
                <w:rFonts w:cstheme="minorHAnsi"/>
              </w:rPr>
              <w:t>эцэс</w:t>
            </w:r>
            <w:proofErr w:type="spellEnd"/>
            <w:r w:rsidRPr="007B3999">
              <w:rPr>
                <w:rFonts w:cstheme="minorHAnsi"/>
              </w:rPr>
              <w:t xml:space="preserve"> </w:t>
            </w:r>
            <w:proofErr w:type="spellStart"/>
            <w:r w:rsidRPr="007B3999">
              <w:rPr>
                <w:rFonts w:cstheme="minorHAnsi"/>
              </w:rPr>
              <w:t>үеэр</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сэтэртэн</w:t>
            </w:r>
            <w:proofErr w:type="spellEnd"/>
            <w:r w:rsidRPr="007B3999">
              <w:rPr>
                <w:rFonts w:cstheme="minorHAnsi"/>
              </w:rPr>
              <w:t xml:space="preserve"> </w:t>
            </w:r>
            <w:proofErr w:type="spellStart"/>
            <w:r w:rsidRPr="007B3999">
              <w:rPr>
                <w:rFonts w:cstheme="minorHAnsi"/>
              </w:rPr>
              <w:t>сүргийг</w:t>
            </w:r>
            <w:proofErr w:type="spellEnd"/>
            <w:r w:rsidRPr="007B3999">
              <w:rPr>
                <w:rFonts w:cstheme="minorHAnsi"/>
              </w:rPr>
              <w:t xml:space="preserve"> </w:t>
            </w:r>
            <w:proofErr w:type="spellStart"/>
            <w:r w:rsidRPr="007B3999">
              <w:rPr>
                <w:rFonts w:cstheme="minorHAnsi"/>
              </w:rPr>
              <w:t>Түшээт</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аймгаас</w:t>
            </w:r>
            <w:proofErr w:type="spellEnd"/>
            <w:r w:rsidRPr="007B3999">
              <w:rPr>
                <w:rFonts w:cstheme="minorHAnsi"/>
              </w:rPr>
              <w:t xml:space="preserve"> 16, </w:t>
            </w:r>
            <w:proofErr w:type="spellStart"/>
            <w:r w:rsidRPr="007B3999">
              <w:rPr>
                <w:rFonts w:cstheme="minorHAnsi"/>
              </w:rPr>
              <w:t>Сэцэн</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аймгаас</w:t>
            </w:r>
            <w:proofErr w:type="spellEnd"/>
            <w:r w:rsidRPr="007B3999">
              <w:rPr>
                <w:rFonts w:cstheme="minorHAnsi"/>
              </w:rPr>
              <w:t xml:space="preserve"> 14, </w:t>
            </w:r>
            <w:proofErr w:type="spellStart"/>
            <w:r w:rsidRPr="007B3999">
              <w:rPr>
                <w:rFonts w:cstheme="minorHAnsi"/>
              </w:rPr>
              <w:t>бүгд</w:t>
            </w:r>
            <w:proofErr w:type="spellEnd"/>
            <w:r w:rsidRPr="007B3999">
              <w:rPr>
                <w:rFonts w:cstheme="minorHAnsi"/>
              </w:rPr>
              <w:t xml:space="preserve"> 30 </w:t>
            </w:r>
            <w:proofErr w:type="spellStart"/>
            <w:r w:rsidRPr="007B3999">
              <w:rPr>
                <w:rFonts w:cstheme="minorHAnsi"/>
              </w:rPr>
              <w:t>өрх</w:t>
            </w:r>
            <w:proofErr w:type="spellEnd"/>
            <w:r w:rsidRPr="007B3999">
              <w:rPr>
                <w:rFonts w:cstheme="minorHAnsi"/>
              </w:rPr>
              <w:t xml:space="preserve"> </w:t>
            </w:r>
            <w:proofErr w:type="spellStart"/>
            <w:r w:rsidRPr="007B3999">
              <w:rPr>
                <w:rFonts w:cstheme="minorHAnsi"/>
              </w:rPr>
              <w:t>маллаж</w:t>
            </w:r>
            <w:proofErr w:type="spellEnd"/>
            <w:r w:rsidRPr="007B3999">
              <w:rPr>
                <w:rFonts w:cstheme="minorHAnsi"/>
              </w:rPr>
              <w:t xml:space="preserve">, </w:t>
            </w:r>
            <w:proofErr w:type="spellStart"/>
            <w:r w:rsidRPr="007B3999">
              <w:rPr>
                <w:rFonts w:cstheme="minorHAnsi"/>
              </w:rPr>
              <w:t>хоёр</w:t>
            </w:r>
            <w:proofErr w:type="spellEnd"/>
            <w:r w:rsidRPr="007B3999">
              <w:rPr>
                <w:rFonts w:cstheme="minorHAnsi"/>
              </w:rPr>
              <w:t xml:space="preserve"> </w:t>
            </w:r>
            <w:proofErr w:type="spellStart"/>
            <w:r w:rsidRPr="007B3999">
              <w:rPr>
                <w:rFonts w:cstheme="minorHAnsi"/>
              </w:rPr>
              <w:t>түшмэл</w:t>
            </w:r>
            <w:proofErr w:type="spellEnd"/>
            <w:r w:rsidRPr="007B3999">
              <w:rPr>
                <w:rFonts w:cstheme="minorHAnsi"/>
              </w:rPr>
              <w:t xml:space="preserve"> </w:t>
            </w:r>
            <w:proofErr w:type="spellStart"/>
            <w:r w:rsidRPr="007B3999">
              <w:rPr>
                <w:rFonts w:cstheme="minorHAnsi"/>
              </w:rPr>
              <w:t>тэдгээрийг</w:t>
            </w:r>
            <w:proofErr w:type="spellEnd"/>
            <w:r w:rsidRPr="007B3999">
              <w:rPr>
                <w:rFonts w:cstheme="minorHAnsi"/>
              </w:rPr>
              <w:t xml:space="preserve"> </w:t>
            </w:r>
            <w:proofErr w:type="spellStart"/>
            <w:r w:rsidRPr="007B3999">
              <w:rPr>
                <w:rFonts w:cstheme="minorHAnsi"/>
              </w:rPr>
              <w:t>захирч</w:t>
            </w:r>
            <w:proofErr w:type="spellEnd"/>
            <w:r w:rsidRPr="007B3999">
              <w:rPr>
                <w:rFonts w:cstheme="minorHAnsi"/>
              </w:rPr>
              <w:t xml:space="preserve"> </w:t>
            </w:r>
            <w:proofErr w:type="spellStart"/>
            <w:r w:rsidRPr="007B3999">
              <w:rPr>
                <w:rFonts w:cstheme="minorHAnsi"/>
              </w:rPr>
              <w:t>байжээ</w:t>
            </w:r>
            <w:proofErr w:type="spellEnd"/>
            <w:r w:rsidRPr="007B3999">
              <w:rPr>
                <w:rFonts w:cstheme="minorHAnsi"/>
              </w:rPr>
              <w:t xml:space="preserve">. </w:t>
            </w:r>
            <w:proofErr w:type="spellStart"/>
            <w:r w:rsidRPr="007B3999">
              <w:rPr>
                <w:rFonts w:cstheme="minorHAnsi"/>
              </w:rPr>
              <w:t>Тэр</w:t>
            </w:r>
            <w:proofErr w:type="spellEnd"/>
            <w:r w:rsidRPr="007B3999">
              <w:rPr>
                <w:rFonts w:cstheme="minorHAnsi"/>
              </w:rPr>
              <w:t xml:space="preserve"> </w:t>
            </w:r>
            <w:proofErr w:type="spellStart"/>
            <w:r w:rsidRPr="007B3999">
              <w:rPr>
                <w:rFonts w:cstheme="minorHAnsi"/>
              </w:rPr>
              <w:t>үед</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тахилга</w:t>
            </w:r>
            <w:proofErr w:type="spellEnd"/>
            <w:r w:rsidRPr="007B3999">
              <w:rPr>
                <w:rFonts w:cstheme="minorHAnsi"/>
              </w:rPr>
              <w:t xml:space="preserve"> </w:t>
            </w:r>
            <w:proofErr w:type="spellStart"/>
            <w:r w:rsidRPr="007B3999">
              <w:rPr>
                <w:rFonts w:cstheme="minorHAnsi"/>
              </w:rPr>
              <w:t>нэлээд</w:t>
            </w:r>
            <w:proofErr w:type="spellEnd"/>
            <w:r w:rsidRPr="007B3999">
              <w:rPr>
                <w:rFonts w:cstheme="minorHAnsi"/>
              </w:rPr>
              <w:t xml:space="preserve"> </w:t>
            </w:r>
            <w:proofErr w:type="spellStart"/>
            <w:r w:rsidRPr="007B3999">
              <w:rPr>
                <w:rFonts w:cstheme="minorHAnsi"/>
              </w:rPr>
              <w:t>сүр</w:t>
            </w:r>
            <w:proofErr w:type="spellEnd"/>
            <w:r w:rsidRPr="007B3999">
              <w:rPr>
                <w:rFonts w:cstheme="minorHAnsi"/>
              </w:rPr>
              <w:t xml:space="preserve"> </w:t>
            </w:r>
            <w:proofErr w:type="spellStart"/>
            <w:r w:rsidRPr="007B3999">
              <w:rPr>
                <w:rFonts w:cstheme="minorHAnsi"/>
              </w:rPr>
              <w:t>дуулиантай</w:t>
            </w:r>
            <w:proofErr w:type="spellEnd"/>
            <w:r w:rsidRPr="007B3999">
              <w:rPr>
                <w:rFonts w:cstheme="minorHAnsi"/>
              </w:rPr>
              <w:t xml:space="preserve">, </w:t>
            </w:r>
            <w:proofErr w:type="spellStart"/>
            <w:r w:rsidRPr="007B3999">
              <w:rPr>
                <w:rFonts w:cstheme="minorHAnsi"/>
              </w:rPr>
              <w:t>зардалтай</w:t>
            </w:r>
            <w:proofErr w:type="spellEnd"/>
            <w:r w:rsidRPr="007B3999">
              <w:rPr>
                <w:rFonts w:cstheme="minorHAnsi"/>
              </w:rPr>
              <w:t xml:space="preserve"> </w:t>
            </w:r>
            <w:proofErr w:type="spellStart"/>
            <w:r w:rsidRPr="007B3999">
              <w:rPr>
                <w:rFonts w:cstheme="minorHAnsi"/>
              </w:rPr>
              <w:t>болдог</w:t>
            </w:r>
            <w:proofErr w:type="spellEnd"/>
            <w:r w:rsidRPr="007B3999">
              <w:rPr>
                <w:rFonts w:cstheme="minorHAnsi"/>
              </w:rPr>
              <w:t xml:space="preserve"> </w:t>
            </w:r>
            <w:proofErr w:type="spellStart"/>
            <w:r w:rsidRPr="007B3999">
              <w:rPr>
                <w:rFonts w:cstheme="minorHAnsi"/>
              </w:rPr>
              <w:t>томхон</w:t>
            </w:r>
            <w:proofErr w:type="spellEnd"/>
            <w:r w:rsidRPr="007B3999">
              <w:rPr>
                <w:rFonts w:cstheme="minorHAnsi"/>
              </w:rPr>
              <w:t xml:space="preserve"> </w:t>
            </w:r>
            <w:proofErr w:type="spellStart"/>
            <w:r w:rsidRPr="007B3999">
              <w:rPr>
                <w:rFonts w:cstheme="minorHAnsi"/>
              </w:rPr>
              <w:t>ёслол</w:t>
            </w:r>
            <w:proofErr w:type="spellEnd"/>
            <w:r w:rsidRPr="007B3999">
              <w:rPr>
                <w:rFonts w:cstheme="minorHAnsi"/>
              </w:rPr>
              <w:t xml:space="preserve"> </w:t>
            </w:r>
            <w:proofErr w:type="spellStart"/>
            <w:r w:rsidRPr="007B3999">
              <w:rPr>
                <w:rFonts w:cstheme="minorHAnsi"/>
              </w:rPr>
              <w:t>байсан</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архивын</w:t>
            </w:r>
            <w:proofErr w:type="spellEnd"/>
            <w:r w:rsidRPr="007B3999">
              <w:rPr>
                <w:rFonts w:cstheme="minorHAnsi"/>
              </w:rPr>
              <w:t xml:space="preserve"> </w:t>
            </w:r>
            <w:proofErr w:type="spellStart"/>
            <w:r w:rsidRPr="007B3999">
              <w:rPr>
                <w:rFonts w:cstheme="minorHAnsi"/>
              </w:rPr>
              <w:t>баримтаас</w:t>
            </w:r>
            <w:proofErr w:type="spellEnd"/>
            <w:r w:rsidRPr="007B3999">
              <w:rPr>
                <w:rFonts w:cstheme="minorHAnsi"/>
              </w:rPr>
              <w:t xml:space="preserve"> </w:t>
            </w:r>
            <w:proofErr w:type="spellStart"/>
            <w:r w:rsidRPr="007B3999">
              <w:rPr>
                <w:rFonts w:cstheme="minorHAnsi"/>
              </w:rPr>
              <w:t>мэдэгдэнэ</w:t>
            </w:r>
            <w:proofErr w:type="spellEnd"/>
            <w:r w:rsidRPr="007B3999">
              <w:rPr>
                <w:rFonts w:cstheme="minorHAnsi"/>
              </w:rPr>
              <w:t xml:space="preserve">. 1910 </w:t>
            </w:r>
            <w:proofErr w:type="spellStart"/>
            <w:r w:rsidRPr="007B3999">
              <w:rPr>
                <w:rFonts w:cstheme="minorHAnsi"/>
              </w:rPr>
              <w:t>онд</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нэг</w:t>
            </w:r>
            <w:proofErr w:type="spellEnd"/>
            <w:r w:rsidRPr="007B3999">
              <w:rPr>
                <w:rFonts w:cstheme="minorHAnsi"/>
              </w:rPr>
              <w:t xml:space="preserve"> </w:t>
            </w:r>
            <w:proofErr w:type="spellStart"/>
            <w:r w:rsidRPr="007B3999">
              <w:rPr>
                <w:rFonts w:cstheme="minorHAnsi"/>
              </w:rPr>
              <w:t>удаагийн</w:t>
            </w:r>
            <w:proofErr w:type="spellEnd"/>
            <w:r w:rsidRPr="007B3999">
              <w:rPr>
                <w:rFonts w:cstheme="minorHAnsi"/>
              </w:rPr>
              <w:t xml:space="preserve"> </w:t>
            </w:r>
            <w:proofErr w:type="spellStart"/>
            <w:r w:rsidRPr="007B3999">
              <w:rPr>
                <w:rFonts w:cstheme="minorHAnsi"/>
              </w:rPr>
              <w:t>тахилганд</w:t>
            </w:r>
            <w:proofErr w:type="spellEnd"/>
            <w:r w:rsidRPr="007B3999">
              <w:rPr>
                <w:rFonts w:cstheme="minorHAnsi"/>
              </w:rPr>
              <w:t xml:space="preserve"> </w:t>
            </w:r>
            <w:proofErr w:type="spellStart"/>
            <w:r w:rsidRPr="007B3999">
              <w:rPr>
                <w:rFonts w:cstheme="minorHAnsi"/>
              </w:rPr>
              <w:t>цоохор</w:t>
            </w:r>
            <w:proofErr w:type="spellEnd"/>
            <w:r w:rsidRPr="007B3999">
              <w:rPr>
                <w:rFonts w:cstheme="minorHAnsi"/>
              </w:rPr>
              <w:t xml:space="preserve"> </w:t>
            </w:r>
            <w:proofErr w:type="spellStart"/>
            <w:r w:rsidRPr="007B3999">
              <w:rPr>
                <w:rFonts w:cstheme="minorHAnsi"/>
              </w:rPr>
              <w:t>гэр</w:t>
            </w:r>
            <w:proofErr w:type="spellEnd"/>
            <w:r w:rsidRPr="007B3999">
              <w:rPr>
                <w:rFonts w:cstheme="minorHAnsi"/>
              </w:rPr>
              <w:t xml:space="preserve"> 2, </w:t>
            </w:r>
            <w:proofErr w:type="spellStart"/>
            <w:r w:rsidRPr="007B3999">
              <w:rPr>
                <w:rFonts w:cstheme="minorHAnsi"/>
              </w:rPr>
              <w:t>цагаан</w:t>
            </w:r>
            <w:proofErr w:type="spellEnd"/>
            <w:r w:rsidRPr="007B3999">
              <w:rPr>
                <w:rFonts w:cstheme="minorHAnsi"/>
              </w:rPr>
              <w:t xml:space="preserve"> </w:t>
            </w:r>
            <w:proofErr w:type="spellStart"/>
            <w:r w:rsidRPr="007B3999">
              <w:rPr>
                <w:rFonts w:cstheme="minorHAnsi"/>
              </w:rPr>
              <w:t>гэр</w:t>
            </w:r>
            <w:proofErr w:type="spellEnd"/>
            <w:r w:rsidRPr="007B3999">
              <w:rPr>
                <w:rFonts w:cstheme="minorHAnsi"/>
              </w:rPr>
              <w:t xml:space="preserve"> 1, </w:t>
            </w:r>
            <w:proofErr w:type="spellStart"/>
            <w:r w:rsidRPr="007B3999">
              <w:rPr>
                <w:rFonts w:cstheme="minorHAnsi"/>
              </w:rPr>
              <w:t>майхан</w:t>
            </w:r>
            <w:proofErr w:type="spellEnd"/>
            <w:r w:rsidRPr="007B3999">
              <w:rPr>
                <w:rFonts w:cstheme="minorHAnsi"/>
              </w:rPr>
              <w:t xml:space="preserve"> 15, </w:t>
            </w:r>
            <w:proofErr w:type="spellStart"/>
            <w:r w:rsidRPr="007B3999">
              <w:rPr>
                <w:rFonts w:cstheme="minorHAnsi"/>
              </w:rPr>
              <w:t>улаач</w:t>
            </w:r>
            <w:proofErr w:type="spellEnd"/>
            <w:r w:rsidRPr="007B3999">
              <w:rPr>
                <w:rFonts w:cstheme="minorHAnsi"/>
              </w:rPr>
              <w:t xml:space="preserve"> 39, </w:t>
            </w:r>
            <w:proofErr w:type="spellStart"/>
            <w:r w:rsidRPr="007B3999">
              <w:rPr>
                <w:rFonts w:cstheme="minorHAnsi"/>
              </w:rPr>
              <w:t>хомтой</w:t>
            </w:r>
            <w:proofErr w:type="spellEnd"/>
            <w:r w:rsidRPr="007B3999">
              <w:rPr>
                <w:rFonts w:cstheme="minorHAnsi"/>
              </w:rPr>
              <w:t xml:space="preserve"> </w:t>
            </w:r>
            <w:proofErr w:type="spellStart"/>
            <w:r w:rsidRPr="007B3999">
              <w:rPr>
                <w:rFonts w:cstheme="minorHAnsi"/>
              </w:rPr>
              <w:t>тэмээ</w:t>
            </w:r>
            <w:proofErr w:type="spellEnd"/>
            <w:r w:rsidRPr="007B3999">
              <w:rPr>
                <w:rFonts w:cstheme="minorHAnsi"/>
              </w:rPr>
              <w:t xml:space="preserve"> 2, </w:t>
            </w:r>
            <w:proofErr w:type="spellStart"/>
            <w:r w:rsidRPr="007B3999">
              <w:rPr>
                <w:rFonts w:cstheme="minorHAnsi"/>
              </w:rPr>
              <w:t>хүнсний</w:t>
            </w:r>
            <w:proofErr w:type="spellEnd"/>
            <w:r w:rsidRPr="007B3999">
              <w:rPr>
                <w:rFonts w:cstheme="minorHAnsi"/>
              </w:rPr>
              <w:t xml:space="preserve"> </w:t>
            </w:r>
            <w:proofErr w:type="spellStart"/>
            <w:r w:rsidRPr="007B3999">
              <w:rPr>
                <w:rFonts w:cstheme="minorHAnsi"/>
              </w:rPr>
              <w:t>хонь</w:t>
            </w:r>
            <w:proofErr w:type="spellEnd"/>
            <w:r w:rsidRPr="007B3999">
              <w:rPr>
                <w:rFonts w:cstheme="minorHAnsi"/>
              </w:rPr>
              <w:t xml:space="preserve"> 9, </w:t>
            </w:r>
            <w:proofErr w:type="spellStart"/>
            <w:r w:rsidRPr="007B3999">
              <w:rPr>
                <w:rFonts w:cstheme="minorHAnsi"/>
              </w:rPr>
              <w:t>тахилгад</w:t>
            </w:r>
            <w:proofErr w:type="spellEnd"/>
            <w:r w:rsidRPr="007B3999">
              <w:rPr>
                <w:rFonts w:cstheme="minorHAnsi"/>
              </w:rPr>
              <w:t xml:space="preserve"> </w:t>
            </w:r>
            <w:proofErr w:type="spellStart"/>
            <w:r w:rsidRPr="007B3999">
              <w:rPr>
                <w:rFonts w:cstheme="minorHAnsi"/>
              </w:rPr>
              <w:t>хэрэглэх</w:t>
            </w:r>
            <w:proofErr w:type="spellEnd"/>
            <w:r w:rsidRPr="007B3999">
              <w:rPr>
                <w:rFonts w:cstheme="minorHAnsi"/>
              </w:rPr>
              <w:t xml:space="preserve"> </w:t>
            </w:r>
            <w:proofErr w:type="spellStart"/>
            <w:r w:rsidRPr="007B3999">
              <w:rPr>
                <w:rFonts w:cstheme="minorHAnsi"/>
              </w:rPr>
              <w:t>зумласан</w:t>
            </w:r>
            <w:proofErr w:type="spellEnd"/>
            <w:r w:rsidRPr="007B3999">
              <w:rPr>
                <w:rFonts w:cstheme="minorHAnsi"/>
              </w:rPr>
              <w:t xml:space="preserve"> </w:t>
            </w:r>
            <w:proofErr w:type="spellStart"/>
            <w:r w:rsidRPr="007B3999">
              <w:rPr>
                <w:rFonts w:cstheme="minorHAnsi"/>
              </w:rPr>
              <w:t>үхэр</w:t>
            </w:r>
            <w:proofErr w:type="spellEnd"/>
            <w:r w:rsidRPr="007B3999">
              <w:rPr>
                <w:rFonts w:cstheme="minorHAnsi"/>
              </w:rPr>
              <w:t xml:space="preserve"> 4, </w:t>
            </w:r>
            <w:proofErr w:type="spellStart"/>
            <w:r w:rsidRPr="007B3999">
              <w:rPr>
                <w:rFonts w:cstheme="minorHAnsi"/>
              </w:rPr>
              <w:t>хонь</w:t>
            </w:r>
            <w:proofErr w:type="spellEnd"/>
            <w:r w:rsidRPr="007B3999">
              <w:rPr>
                <w:rFonts w:cstheme="minorHAnsi"/>
              </w:rPr>
              <w:t xml:space="preserve"> 295, </w:t>
            </w:r>
            <w:proofErr w:type="spellStart"/>
            <w:r w:rsidRPr="007B3999">
              <w:rPr>
                <w:rFonts w:cstheme="minorHAnsi"/>
              </w:rPr>
              <w:t>шар</w:t>
            </w:r>
            <w:proofErr w:type="spellEnd"/>
            <w:r w:rsidRPr="007B3999">
              <w:rPr>
                <w:rFonts w:cstheme="minorHAnsi"/>
              </w:rPr>
              <w:t xml:space="preserve"> </w:t>
            </w:r>
            <w:proofErr w:type="spellStart"/>
            <w:r w:rsidRPr="007B3999">
              <w:rPr>
                <w:rFonts w:cstheme="minorHAnsi"/>
              </w:rPr>
              <w:t>цай</w:t>
            </w:r>
            <w:proofErr w:type="spellEnd"/>
            <w:r w:rsidRPr="007B3999">
              <w:rPr>
                <w:rFonts w:cstheme="minorHAnsi"/>
              </w:rPr>
              <w:t xml:space="preserve"> 4040 </w:t>
            </w:r>
            <w:proofErr w:type="spellStart"/>
            <w:r w:rsidRPr="007B3999">
              <w:rPr>
                <w:rFonts w:cstheme="minorHAnsi"/>
              </w:rPr>
              <w:t>боодол</w:t>
            </w:r>
            <w:proofErr w:type="spellEnd"/>
            <w:r w:rsidRPr="007B3999">
              <w:rPr>
                <w:rFonts w:cstheme="minorHAnsi"/>
              </w:rPr>
              <w:t xml:space="preserve">, </w:t>
            </w:r>
            <w:proofErr w:type="spellStart"/>
            <w:r w:rsidRPr="007B3999">
              <w:rPr>
                <w:rFonts w:cstheme="minorHAnsi"/>
              </w:rPr>
              <w:t>жимс</w:t>
            </w:r>
            <w:proofErr w:type="spellEnd"/>
            <w:r w:rsidRPr="007B3999">
              <w:rPr>
                <w:rFonts w:cstheme="minorHAnsi"/>
              </w:rPr>
              <w:t xml:space="preserve"> 10 </w:t>
            </w:r>
            <w:proofErr w:type="spellStart"/>
            <w:r w:rsidRPr="007B3999">
              <w:rPr>
                <w:rFonts w:cstheme="minorHAnsi"/>
              </w:rPr>
              <w:t>жин</w:t>
            </w:r>
            <w:proofErr w:type="spellEnd"/>
            <w:r w:rsidRPr="007B3999">
              <w:rPr>
                <w:rFonts w:cstheme="minorHAnsi"/>
              </w:rPr>
              <w:t xml:space="preserve">, </w:t>
            </w:r>
            <w:proofErr w:type="spellStart"/>
            <w:r w:rsidRPr="007B3999">
              <w:rPr>
                <w:rFonts w:cstheme="minorHAnsi"/>
              </w:rPr>
              <w:t>архи</w:t>
            </w:r>
            <w:proofErr w:type="spellEnd"/>
            <w:r w:rsidRPr="007B3999">
              <w:rPr>
                <w:rFonts w:cstheme="minorHAnsi"/>
              </w:rPr>
              <w:t xml:space="preserve"> 80 </w:t>
            </w:r>
            <w:proofErr w:type="spellStart"/>
            <w:r w:rsidRPr="007B3999">
              <w:rPr>
                <w:rFonts w:cstheme="minorHAnsi"/>
              </w:rPr>
              <w:t>жин</w:t>
            </w:r>
            <w:proofErr w:type="spellEnd"/>
            <w:r w:rsidRPr="007B3999">
              <w:rPr>
                <w:rFonts w:cstheme="minorHAnsi"/>
              </w:rPr>
              <w:t xml:space="preserve">, </w:t>
            </w:r>
            <w:proofErr w:type="spellStart"/>
            <w:r w:rsidRPr="007B3999">
              <w:rPr>
                <w:rFonts w:cstheme="minorHAnsi"/>
              </w:rPr>
              <w:t>цагаан</w:t>
            </w:r>
            <w:proofErr w:type="spellEnd"/>
            <w:r w:rsidRPr="007B3999">
              <w:rPr>
                <w:rFonts w:cstheme="minorHAnsi"/>
              </w:rPr>
              <w:t xml:space="preserve"> </w:t>
            </w:r>
            <w:proofErr w:type="spellStart"/>
            <w:r w:rsidRPr="007B3999">
              <w:rPr>
                <w:rFonts w:cstheme="minorHAnsi"/>
              </w:rPr>
              <w:t>идээ</w:t>
            </w:r>
            <w:proofErr w:type="spellEnd"/>
            <w:r w:rsidRPr="007B3999">
              <w:rPr>
                <w:rFonts w:cstheme="minorHAnsi"/>
              </w:rPr>
              <w:t xml:space="preserve"> б </w:t>
            </w:r>
            <w:proofErr w:type="spellStart"/>
            <w:r w:rsidRPr="007B3999">
              <w:rPr>
                <w:rFonts w:cstheme="minorHAnsi"/>
              </w:rPr>
              <w:t>шуудай</w:t>
            </w:r>
            <w:proofErr w:type="spellEnd"/>
            <w:r w:rsidRPr="007B3999">
              <w:rPr>
                <w:rFonts w:cstheme="minorHAnsi"/>
              </w:rPr>
              <w:t xml:space="preserve">, </w:t>
            </w:r>
            <w:proofErr w:type="spellStart"/>
            <w:r w:rsidRPr="007B3999">
              <w:rPr>
                <w:rFonts w:cstheme="minorHAnsi"/>
              </w:rPr>
              <w:t>айраг</w:t>
            </w:r>
            <w:proofErr w:type="spellEnd"/>
            <w:r w:rsidRPr="007B3999">
              <w:rPr>
                <w:rFonts w:cstheme="minorHAnsi"/>
              </w:rPr>
              <w:t xml:space="preserve"> 18 </w:t>
            </w:r>
            <w:proofErr w:type="spellStart"/>
            <w:r w:rsidRPr="007B3999">
              <w:rPr>
                <w:rFonts w:cstheme="minorHAnsi"/>
              </w:rPr>
              <w:t>хөхүүрийг</w:t>
            </w:r>
            <w:proofErr w:type="spellEnd"/>
            <w:r w:rsidRPr="007B3999">
              <w:rPr>
                <w:rFonts w:cstheme="minorHAnsi"/>
              </w:rPr>
              <w:t xml:space="preserve"> </w:t>
            </w:r>
            <w:proofErr w:type="spellStart"/>
            <w:r w:rsidRPr="007B3999">
              <w:rPr>
                <w:rFonts w:cstheme="minorHAnsi"/>
              </w:rPr>
              <w:t>хэрэглэж</w:t>
            </w:r>
            <w:proofErr w:type="spellEnd"/>
            <w:r w:rsidRPr="007B3999">
              <w:rPr>
                <w:rFonts w:cstheme="minorHAnsi"/>
              </w:rPr>
              <w:t xml:space="preserve"> </w:t>
            </w:r>
            <w:proofErr w:type="spellStart"/>
            <w:r w:rsidRPr="007B3999">
              <w:rPr>
                <w:rFonts w:cstheme="minorHAnsi"/>
              </w:rPr>
              <w:t>байжээ</w:t>
            </w:r>
            <w:proofErr w:type="spellEnd"/>
            <w:r w:rsidRPr="007B3999">
              <w:rPr>
                <w:rFonts w:cstheme="minorHAnsi"/>
              </w:rPr>
              <w:t xml:space="preserve">. </w:t>
            </w:r>
            <w:proofErr w:type="spellStart"/>
            <w:r w:rsidRPr="007B3999">
              <w:rPr>
                <w:rFonts w:cstheme="minorHAnsi"/>
              </w:rPr>
              <w:t>Энэ</w:t>
            </w:r>
            <w:proofErr w:type="spellEnd"/>
            <w:r w:rsidRPr="007B3999">
              <w:rPr>
                <w:rFonts w:cstheme="minorHAnsi"/>
              </w:rPr>
              <w:t xml:space="preserve"> </w:t>
            </w:r>
            <w:proofErr w:type="spellStart"/>
            <w:r w:rsidRPr="007B3999">
              <w:rPr>
                <w:rFonts w:cstheme="minorHAnsi"/>
              </w:rPr>
              <w:t>бол</w:t>
            </w:r>
            <w:proofErr w:type="spellEnd"/>
            <w:r w:rsidRPr="007B3999">
              <w:rPr>
                <w:rFonts w:cstheme="minorHAnsi"/>
              </w:rPr>
              <w:t xml:space="preserve"> </w:t>
            </w:r>
            <w:proofErr w:type="spellStart"/>
            <w:r w:rsidRPr="007B3999">
              <w:rPr>
                <w:rFonts w:cstheme="minorHAnsi"/>
              </w:rPr>
              <w:t>тахилгын</w:t>
            </w:r>
            <w:proofErr w:type="spellEnd"/>
            <w:r w:rsidRPr="007B3999">
              <w:rPr>
                <w:rFonts w:cstheme="minorHAnsi"/>
              </w:rPr>
              <w:t xml:space="preserve"> </w:t>
            </w:r>
            <w:proofErr w:type="spellStart"/>
            <w:r w:rsidRPr="007B3999">
              <w:rPr>
                <w:rFonts w:cstheme="minorHAnsi"/>
              </w:rPr>
              <w:t>албан</w:t>
            </w:r>
            <w:proofErr w:type="spellEnd"/>
            <w:r w:rsidRPr="007B3999">
              <w:rPr>
                <w:rFonts w:cstheme="minorHAnsi"/>
              </w:rPr>
              <w:t xml:space="preserve"> </w:t>
            </w:r>
            <w:proofErr w:type="spellStart"/>
            <w:r w:rsidRPr="007B3999">
              <w:rPr>
                <w:rFonts w:cstheme="minorHAnsi"/>
              </w:rPr>
              <w:t>хэрэгцээнд</w:t>
            </w:r>
            <w:proofErr w:type="spellEnd"/>
            <w:r w:rsidRPr="007B3999">
              <w:rPr>
                <w:rFonts w:cstheme="minorHAnsi"/>
              </w:rPr>
              <w:t xml:space="preserve"> </w:t>
            </w:r>
            <w:proofErr w:type="spellStart"/>
            <w:r w:rsidRPr="007B3999">
              <w:rPr>
                <w:rFonts w:cstheme="minorHAnsi"/>
              </w:rPr>
              <w:t>зориулсан</w:t>
            </w:r>
            <w:proofErr w:type="spellEnd"/>
            <w:r w:rsidRPr="007B3999">
              <w:rPr>
                <w:rFonts w:cstheme="minorHAnsi"/>
              </w:rPr>
              <w:t xml:space="preserve"> </w:t>
            </w:r>
            <w:proofErr w:type="spellStart"/>
            <w:r w:rsidRPr="007B3999">
              <w:rPr>
                <w:rFonts w:cstheme="minorHAnsi"/>
              </w:rPr>
              <w:t>зүйлс</w:t>
            </w:r>
            <w:proofErr w:type="spellEnd"/>
            <w:r w:rsidRPr="007B3999">
              <w:rPr>
                <w:rFonts w:cstheme="minorHAnsi"/>
              </w:rPr>
              <w:t xml:space="preserve">. </w:t>
            </w:r>
            <w:proofErr w:type="spellStart"/>
            <w:r w:rsidRPr="007B3999">
              <w:rPr>
                <w:rFonts w:cstheme="minorHAnsi"/>
              </w:rPr>
              <w:t>Тахилчид</w:t>
            </w:r>
            <w:proofErr w:type="spellEnd"/>
            <w:r w:rsidRPr="007B3999">
              <w:rPr>
                <w:rFonts w:cstheme="minorHAnsi"/>
              </w:rPr>
              <w:t xml:space="preserve"> </w:t>
            </w:r>
            <w:proofErr w:type="spellStart"/>
            <w:r w:rsidRPr="007B3999">
              <w:rPr>
                <w:rFonts w:cstheme="minorHAnsi"/>
              </w:rPr>
              <w:t>бас</w:t>
            </w:r>
            <w:proofErr w:type="spellEnd"/>
            <w:r w:rsidRPr="007B3999">
              <w:rPr>
                <w:rFonts w:cstheme="minorHAnsi"/>
              </w:rPr>
              <w:t xml:space="preserve"> </w:t>
            </w:r>
            <w:proofErr w:type="spellStart"/>
            <w:r w:rsidRPr="007B3999">
              <w:rPr>
                <w:rFonts w:cstheme="minorHAnsi"/>
              </w:rPr>
              <w:t>өөр</w:t>
            </w:r>
            <w:proofErr w:type="spellEnd"/>
            <w:r w:rsidRPr="007B3999">
              <w:rPr>
                <w:rFonts w:cstheme="minorHAnsi"/>
              </w:rPr>
              <w:t xml:space="preserve"> </w:t>
            </w:r>
            <w:proofErr w:type="spellStart"/>
            <w:r w:rsidRPr="007B3999">
              <w:rPr>
                <w:rFonts w:cstheme="minorHAnsi"/>
              </w:rPr>
              <w:t>өөрсдийн</w:t>
            </w:r>
            <w:proofErr w:type="spellEnd"/>
            <w:r w:rsidRPr="007B3999">
              <w:rPr>
                <w:rFonts w:cstheme="minorHAnsi"/>
              </w:rPr>
              <w:t xml:space="preserve"> </w:t>
            </w:r>
            <w:proofErr w:type="spellStart"/>
            <w:r w:rsidRPr="007B3999">
              <w:rPr>
                <w:rFonts w:cstheme="minorHAnsi"/>
              </w:rPr>
              <w:t>хувийг</w:t>
            </w:r>
            <w:proofErr w:type="spellEnd"/>
            <w:r w:rsidRPr="007B3999">
              <w:rPr>
                <w:rFonts w:cstheme="minorHAnsi"/>
              </w:rPr>
              <w:t xml:space="preserve"> </w:t>
            </w:r>
            <w:proofErr w:type="spellStart"/>
            <w:r w:rsidRPr="007B3999">
              <w:rPr>
                <w:rFonts w:cstheme="minorHAnsi"/>
              </w:rPr>
              <w:t>мэдээж</w:t>
            </w:r>
            <w:proofErr w:type="spellEnd"/>
            <w:r w:rsidRPr="007B3999">
              <w:rPr>
                <w:rFonts w:cstheme="minorHAnsi"/>
              </w:rPr>
              <w:t xml:space="preserve"> </w:t>
            </w:r>
            <w:proofErr w:type="spellStart"/>
            <w:r w:rsidRPr="007B3999">
              <w:rPr>
                <w:rFonts w:cstheme="minorHAnsi"/>
              </w:rPr>
              <w:t>аваачдаг</w:t>
            </w:r>
            <w:proofErr w:type="spellEnd"/>
            <w:r w:rsidRPr="007B3999">
              <w:rPr>
                <w:rFonts w:cstheme="minorHAnsi"/>
              </w:rPr>
              <w:t xml:space="preserve"> </w:t>
            </w:r>
            <w:proofErr w:type="spellStart"/>
            <w:r w:rsidRPr="007B3999">
              <w:rPr>
                <w:rFonts w:cstheme="minorHAnsi"/>
              </w:rPr>
              <w:t>байж</w:t>
            </w:r>
            <w:proofErr w:type="spellEnd"/>
            <w:r w:rsidRPr="007B3999">
              <w:rPr>
                <w:rFonts w:cstheme="minorHAnsi"/>
              </w:rPr>
              <w:t>.</w:t>
            </w:r>
          </w:p>
          <w:p w14:paraId="32923D16" w14:textId="77777777" w:rsidR="004A327B" w:rsidRPr="007B3999" w:rsidRDefault="004A327B" w:rsidP="00847DB9">
            <w:pPr>
              <w:jc w:val="both"/>
              <w:rPr>
                <w:rFonts w:cstheme="minorHAnsi"/>
              </w:rPr>
            </w:pPr>
          </w:p>
          <w:p w14:paraId="37E33B9E" w14:textId="2F3E476A" w:rsidR="00847DB9" w:rsidRPr="007B3999" w:rsidRDefault="00847DB9" w:rsidP="00847DB9">
            <w:pPr>
              <w:jc w:val="both"/>
              <w:rPr>
                <w:rFonts w:cstheme="minorHAnsi"/>
              </w:rPr>
            </w:pPr>
            <w:r w:rsidRPr="007B3999">
              <w:rPr>
                <w:rFonts w:cstheme="minorHAnsi"/>
              </w:rPr>
              <w:t xml:space="preserve">1911 </w:t>
            </w:r>
            <w:proofErr w:type="spellStart"/>
            <w:r w:rsidRPr="007B3999">
              <w:rPr>
                <w:rFonts w:cstheme="minorHAnsi"/>
              </w:rPr>
              <w:t>онд</w:t>
            </w:r>
            <w:proofErr w:type="spellEnd"/>
            <w:r w:rsidRPr="007B3999">
              <w:rPr>
                <w:rFonts w:cstheme="minorHAnsi"/>
              </w:rPr>
              <w:t xml:space="preserve"> </w:t>
            </w:r>
            <w:proofErr w:type="spellStart"/>
            <w:r w:rsidRPr="007B3999">
              <w:rPr>
                <w:rFonts w:cstheme="minorHAnsi"/>
              </w:rPr>
              <w:t>монголчууд</w:t>
            </w:r>
            <w:proofErr w:type="spellEnd"/>
            <w:r w:rsidRPr="007B3999">
              <w:rPr>
                <w:rFonts w:cstheme="minorHAnsi"/>
              </w:rPr>
              <w:t xml:space="preserve"> </w:t>
            </w:r>
            <w:proofErr w:type="spellStart"/>
            <w:r w:rsidRPr="007B3999">
              <w:rPr>
                <w:rFonts w:cstheme="minorHAnsi"/>
              </w:rPr>
              <w:t>Манж</w:t>
            </w:r>
            <w:proofErr w:type="spellEnd"/>
            <w:r w:rsidRPr="007B3999">
              <w:rPr>
                <w:rFonts w:cstheme="minorHAnsi"/>
              </w:rPr>
              <w:t xml:space="preserve"> </w:t>
            </w:r>
            <w:proofErr w:type="spellStart"/>
            <w:r w:rsidRPr="007B3999">
              <w:rPr>
                <w:rFonts w:cstheme="minorHAnsi"/>
              </w:rPr>
              <w:t>Чин</w:t>
            </w:r>
            <w:proofErr w:type="spellEnd"/>
            <w:r w:rsidRPr="007B3999">
              <w:rPr>
                <w:rFonts w:cstheme="minorHAnsi"/>
              </w:rPr>
              <w:t xml:space="preserve"> </w:t>
            </w:r>
            <w:proofErr w:type="spellStart"/>
            <w:r w:rsidRPr="007B3999">
              <w:rPr>
                <w:rFonts w:cstheme="minorHAnsi"/>
              </w:rPr>
              <w:t>улсын</w:t>
            </w:r>
            <w:proofErr w:type="spellEnd"/>
            <w:r w:rsidRPr="007B3999">
              <w:rPr>
                <w:rFonts w:cstheme="minorHAnsi"/>
              </w:rPr>
              <w:t xml:space="preserve"> </w:t>
            </w:r>
            <w:proofErr w:type="spellStart"/>
            <w:r w:rsidRPr="007B3999">
              <w:rPr>
                <w:rFonts w:cstheme="minorHAnsi"/>
              </w:rPr>
              <w:t>ноёрхлыг</w:t>
            </w:r>
            <w:proofErr w:type="spellEnd"/>
            <w:r w:rsidRPr="007B3999">
              <w:rPr>
                <w:rFonts w:cstheme="minorHAnsi"/>
              </w:rPr>
              <w:t xml:space="preserve"> </w:t>
            </w:r>
            <w:proofErr w:type="spellStart"/>
            <w:r w:rsidRPr="007B3999">
              <w:rPr>
                <w:rFonts w:cstheme="minorHAnsi"/>
              </w:rPr>
              <w:t>халж</w:t>
            </w:r>
            <w:proofErr w:type="spellEnd"/>
            <w:r w:rsidRPr="007B3999">
              <w:rPr>
                <w:rFonts w:cstheme="minorHAnsi"/>
              </w:rPr>
              <w:t xml:space="preserve">, </w:t>
            </w:r>
            <w:proofErr w:type="spellStart"/>
            <w:r w:rsidRPr="007B3999">
              <w:rPr>
                <w:rFonts w:cstheme="minorHAnsi"/>
              </w:rPr>
              <w:t>тусгаар</w:t>
            </w:r>
            <w:proofErr w:type="spellEnd"/>
            <w:r w:rsidRPr="007B3999">
              <w:rPr>
                <w:rFonts w:cstheme="minorHAnsi"/>
              </w:rPr>
              <w:t xml:space="preserve"> </w:t>
            </w:r>
            <w:proofErr w:type="spellStart"/>
            <w:r w:rsidRPr="007B3999">
              <w:rPr>
                <w:rFonts w:cstheme="minorHAnsi"/>
              </w:rPr>
              <w:t>тогтнолоо</w:t>
            </w:r>
            <w:proofErr w:type="spellEnd"/>
            <w:r w:rsidRPr="007B3999">
              <w:rPr>
                <w:rFonts w:cstheme="minorHAnsi"/>
              </w:rPr>
              <w:t xml:space="preserve"> </w:t>
            </w:r>
            <w:proofErr w:type="spellStart"/>
            <w:r w:rsidRPr="007B3999">
              <w:rPr>
                <w:rFonts w:cstheme="minorHAnsi"/>
              </w:rPr>
              <w:t>зарласны</w:t>
            </w:r>
            <w:proofErr w:type="spellEnd"/>
            <w:r w:rsidRPr="007B3999">
              <w:rPr>
                <w:rFonts w:cstheme="minorHAnsi"/>
              </w:rPr>
              <w:t xml:space="preserve"> </w:t>
            </w:r>
            <w:proofErr w:type="spellStart"/>
            <w:r w:rsidRPr="007B3999">
              <w:rPr>
                <w:rFonts w:cstheme="minorHAnsi"/>
              </w:rPr>
              <w:t>дараа</w:t>
            </w:r>
            <w:proofErr w:type="spellEnd"/>
            <w:r w:rsidRPr="007B3999">
              <w:rPr>
                <w:rFonts w:cstheme="minorHAnsi"/>
              </w:rPr>
              <w:t xml:space="preserve"> ч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тахилгыг</w:t>
            </w:r>
            <w:proofErr w:type="spellEnd"/>
            <w:r w:rsidRPr="007B3999">
              <w:rPr>
                <w:rFonts w:cstheme="minorHAnsi"/>
              </w:rPr>
              <w:t xml:space="preserve"> </w:t>
            </w:r>
            <w:proofErr w:type="spellStart"/>
            <w:r w:rsidRPr="007B3999">
              <w:rPr>
                <w:rFonts w:cstheme="minorHAnsi"/>
              </w:rPr>
              <w:t>мөнхүү</w:t>
            </w:r>
            <w:proofErr w:type="spellEnd"/>
            <w:r w:rsidRPr="007B3999">
              <w:rPr>
                <w:rFonts w:cstheme="minorHAnsi"/>
              </w:rPr>
              <w:t xml:space="preserve"> </w:t>
            </w:r>
            <w:proofErr w:type="spellStart"/>
            <w:r w:rsidRPr="007B3999">
              <w:rPr>
                <w:rFonts w:cstheme="minorHAnsi"/>
              </w:rPr>
              <w:t>үргэлжлүүлэн</w:t>
            </w:r>
            <w:proofErr w:type="spellEnd"/>
            <w:r w:rsidRPr="007B3999">
              <w:rPr>
                <w:rFonts w:cstheme="minorHAnsi"/>
              </w:rPr>
              <w:t xml:space="preserve"> </w:t>
            </w:r>
            <w:proofErr w:type="spellStart"/>
            <w:r w:rsidRPr="007B3999">
              <w:rPr>
                <w:rFonts w:cstheme="minorHAnsi"/>
              </w:rPr>
              <w:t>хийж</w:t>
            </w:r>
            <w:proofErr w:type="spellEnd"/>
            <w:r w:rsidRPr="007B3999">
              <w:rPr>
                <w:rFonts w:cstheme="minorHAnsi"/>
              </w:rPr>
              <w:t xml:space="preserve"> </w:t>
            </w:r>
            <w:proofErr w:type="spellStart"/>
            <w:r w:rsidRPr="007B3999">
              <w:rPr>
                <w:rFonts w:cstheme="minorHAnsi"/>
              </w:rPr>
              <w:t>байв</w:t>
            </w:r>
            <w:proofErr w:type="spellEnd"/>
            <w:r w:rsidRPr="007B3999">
              <w:rPr>
                <w:rFonts w:cstheme="minorHAnsi"/>
              </w:rPr>
              <w:t xml:space="preserve">. </w:t>
            </w:r>
            <w:proofErr w:type="spellStart"/>
            <w:r w:rsidRPr="007B3999">
              <w:rPr>
                <w:rFonts w:cstheme="minorHAnsi"/>
              </w:rPr>
              <w:t>Тэр</w:t>
            </w:r>
            <w:proofErr w:type="spellEnd"/>
            <w:r w:rsidRPr="007B3999">
              <w:rPr>
                <w:rFonts w:cstheme="minorHAnsi"/>
              </w:rPr>
              <w:t xml:space="preserve"> </w:t>
            </w:r>
            <w:proofErr w:type="spellStart"/>
            <w:r w:rsidRPr="007B3999">
              <w:rPr>
                <w:rFonts w:cstheme="minorHAnsi"/>
              </w:rPr>
              <w:t>үед</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тэнгэрийг</w:t>
            </w:r>
            <w:proofErr w:type="spellEnd"/>
            <w:r w:rsidRPr="007B3999">
              <w:rPr>
                <w:rFonts w:cstheme="minorHAnsi"/>
              </w:rPr>
              <w:t xml:space="preserve"> </w:t>
            </w:r>
            <w:proofErr w:type="spellStart"/>
            <w:r w:rsidRPr="007B3999">
              <w:rPr>
                <w:rFonts w:cstheme="minorHAnsi"/>
              </w:rPr>
              <w:t>мөн</w:t>
            </w:r>
            <w:proofErr w:type="spellEnd"/>
            <w:r w:rsidRPr="007B3999">
              <w:rPr>
                <w:rFonts w:cstheme="minorHAnsi"/>
              </w:rPr>
              <w:t xml:space="preserve"> л </w:t>
            </w:r>
            <w:proofErr w:type="spellStart"/>
            <w:r w:rsidRPr="007B3999">
              <w:rPr>
                <w:rFonts w:cstheme="minorHAnsi"/>
              </w:rPr>
              <w:t>жил</w:t>
            </w:r>
            <w:proofErr w:type="spellEnd"/>
            <w:r w:rsidRPr="007B3999">
              <w:rPr>
                <w:rFonts w:cstheme="minorHAnsi"/>
              </w:rPr>
              <w:t xml:space="preserve"> </w:t>
            </w:r>
            <w:proofErr w:type="spellStart"/>
            <w:r w:rsidRPr="007B3999">
              <w:rPr>
                <w:rFonts w:cstheme="minorHAnsi"/>
              </w:rPr>
              <w:t>бүр</w:t>
            </w:r>
            <w:proofErr w:type="spellEnd"/>
            <w:r w:rsidRPr="007B3999">
              <w:rPr>
                <w:rFonts w:cstheme="minorHAnsi"/>
              </w:rPr>
              <w:t xml:space="preserve"> </w:t>
            </w:r>
            <w:proofErr w:type="spellStart"/>
            <w:r w:rsidRPr="007B3999">
              <w:rPr>
                <w:rFonts w:cstheme="minorHAnsi"/>
              </w:rPr>
              <w:t>зун</w:t>
            </w:r>
            <w:proofErr w:type="spellEnd"/>
            <w:r w:rsidRPr="007B3999">
              <w:rPr>
                <w:rFonts w:cstheme="minorHAnsi"/>
              </w:rPr>
              <w:t xml:space="preserve">, </w:t>
            </w:r>
            <w:proofErr w:type="spellStart"/>
            <w:r w:rsidRPr="007B3999">
              <w:rPr>
                <w:rFonts w:cstheme="minorHAnsi"/>
              </w:rPr>
              <w:t>намрын</w:t>
            </w:r>
            <w:proofErr w:type="spellEnd"/>
            <w:r w:rsidRPr="007B3999">
              <w:rPr>
                <w:rFonts w:cstheme="minorHAnsi"/>
              </w:rPr>
              <w:t xml:space="preserve"> </w:t>
            </w:r>
            <w:proofErr w:type="spellStart"/>
            <w:r w:rsidRPr="007B3999">
              <w:rPr>
                <w:rFonts w:cstheme="minorHAnsi"/>
              </w:rPr>
              <w:t>цагт</w:t>
            </w:r>
            <w:proofErr w:type="spellEnd"/>
            <w:r w:rsidRPr="007B3999">
              <w:rPr>
                <w:rFonts w:cstheme="minorHAnsi"/>
              </w:rPr>
              <w:t xml:space="preserve"> </w:t>
            </w:r>
            <w:proofErr w:type="spellStart"/>
            <w:r w:rsidRPr="007B3999">
              <w:rPr>
                <w:rFonts w:cstheme="minorHAnsi"/>
              </w:rPr>
              <w:t>хоёр</w:t>
            </w:r>
            <w:proofErr w:type="spellEnd"/>
            <w:r w:rsidRPr="007B3999">
              <w:rPr>
                <w:rFonts w:cstheme="minorHAnsi"/>
              </w:rPr>
              <w:t xml:space="preserve"> </w:t>
            </w:r>
            <w:proofErr w:type="spellStart"/>
            <w:r w:rsidRPr="007B3999">
              <w:rPr>
                <w:rFonts w:cstheme="minorHAnsi"/>
              </w:rPr>
              <w:t>удаа</w:t>
            </w:r>
            <w:proofErr w:type="spellEnd"/>
            <w:r w:rsidRPr="007B3999">
              <w:rPr>
                <w:rFonts w:cstheme="minorHAnsi"/>
              </w:rPr>
              <w:t xml:space="preserve"> </w:t>
            </w:r>
            <w:proofErr w:type="spellStart"/>
            <w:r w:rsidRPr="007B3999">
              <w:rPr>
                <w:rFonts w:cstheme="minorHAnsi"/>
              </w:rPr>
              <w:t>тахидаг</w:t>
            </w:r>
            <w:proofErr w:type="spellEnd"/>
            <w:r w:rsidRPr="007B3999">
              <w:rPr>
                <w:rFonts w:cstheme="minorHAnsi"/>
              </w:rPr>
              <w:t xml:space="preserve"> </w:t>
            </w:r>
            <w:proofErr w:type="spellStart"/>
            <w:r w:rsidRPr="007B3999">
              <w:rPr>
                <w:rFonts w:cstheme="minorHAnsi"/>
              </w:rPr>
              <w:t>байв</w:t>
            </w:r>
            <w:proofErr w:type="spellEnd"/>
            <w:r w:rsidRPr="007B3999">
              <w:rPr>
                <w:rFonts w:cstheme="minorHAnsi"/>
              </w:rPr>
              <w:t xml:space="preserve">. </w:t>
            </w:r>
            <w:proofErr w:type="spellStart"/>
            <w:r w:rsidRPr="007B3999">
              <w:rPr>
                <w:rFonts w:cstheme="minorHAnsi"/>
              </w:rPr>
              <w:t>Тайлгын</w:t>
            </w:r>
            <w:proofErr w:type="spellEnd"/>
            <w:r w:rsidRPr="007B3999">
              <w:rPr>
                <w:rFonts w:cstheme="minorHAnsi"/>
              </w:rPr>
              <w:t xml:space="preserve"> </w:t>
            </w:r>
            <w:proofErr w:type="spellStart"/>
            <w:r w:rsidRPr="007B3999">
              <w:rPr>
                <w:rFonts w:cstheme="minorHAnsi"/>
              </w:rPr>
              <w:t>зоог</w:t>
            </w:r>
            <w:proofErr w:type="spellEnd"/>
            <w:r w:rsidRPr="007B3999">
              <w:rPr>
                <w:rFonts w:cstheme="minorHAnsi"/>
              </w:rPr>
              <w:t xml:space="preserve"> </w:t>
            </w:r>
            <w:proofErr w:type="spellStart"/>
            <w:r w:rsidRPr="007B3999">
              <w:rPr>
                <w:rFonts w:cstheme="minorHAnsi"/>
              </w:rPr>
              <w:t>шүүсийг</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сэтэртэн</w:t>
            </w:r>
            <w:proofErr w:type="spellEnd"/>
            <w:r w:rsidRPr="007B3999">
              <w:rPr>
                <w:rFonts w:cstheme="minorHAnsi"/>
              </w:rPr>
              <w:t xml:space="preserve"> </w:t>
            </w:r>
            <w:proofErr w:type="spellStart"/>
            <w:r w:rsidRPr="007B3999">
              <w:rPr>
                <w:rFonts w:cstheme="minorHAnsi"/>
              </w:rPr>
              <w:t>сүргээс</w:t>
            </w:r>
            <w:proofErr w:type="spellEnd"/>
            <w:r w:rsidRPr="007B3999">
              <w:rPr>
                <w:rFonts w:cstheme="minorHAnsi"/>
              </w:rPr>
              <w:t xml:space="preserve"> </w:t>
            </w:r>
            <w:proofErr w:type="spellStart"/>
            <w:r w:rsidRPr="007B3999">
              <w:rPr>
                <w:rFonts w:cstheme="minorHAnsi"/>
              </w:rPr>
              <w:t>бэлтгэхээс</w:t>
            </w:r>
            <w:proofErr w:type="spellEnd"/>
            <w:r w:rsidRPr="007B3999">
              <w:rPr>
                <w:rFonts w:cstheme="minorHAnsi"/>
              </w:rPr>
              <w:t xml:space="preserve"> </w:t>
            </w:r>
            <w:proofErr w:type="spellStart"/>
            <w:r w:rsidRPr="007B3999">
              <w:rPr>
                <w:rFonts w:cstheme="minorHAnsi"/>
              </w:rPr>
              <w:t>гадна</w:t>
            </w:r>
            <w:proofErr w:type="spellEnd"/>
            <w:r w:rsidRPr="007B3999">
              <w:rPr>
                <w:rFonts w:cstheme="minorHAnsi"/>
              </w:rPr>
              <w:t xml:space="preserve"> </w:t>
            </w:r>
            <w:proofErr w:type="spellStart"/>
            <w:r w:rsidRPr="007B3999">
              <w:rPr>
                <w:rFonts w:cstheme="minorHAnsi"/>
              </w:rPr>
              <w:t>Түшээт</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Сэцэн</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шавь</w:t>
            </w:r>
            <w:proofErr w:type="spellEnd"/>
            <w:r w:rsidRPr="007B3999">
              <w:rPr>
                <w:rFonts w:cstheme="minorHAnsi"/>
              </w:rPr>
              <w:t xml:space="preserve"> </w:t>
            </w:r>
            <w:proofErr w:type="spellStart"/>
            <w:r w:rsidRPr="007B3999">
              <w:rPr>
                <w:rFonts w:cstheme="minorHAnsi"/>
              </w:rPr>
              <w:t>нараас</w:t>
            </w:r>
            <w:proofErr w:type="spellEnd"/>
            <w:r w:rsidRPr="007B3999">
              <w:rPr>
                <w:rFonts w:cstheme="minorHAnsi"/>
              </w:rPr>
              <w:t xml:space="preserve"> </w:t>
            </w:r>
            <w:proofErr w:type="spellStart"/>
            <w:r w:rsidRPr="007B3999">
              <w:rPr>
                <w:rFonts w:cstheme="minorHAnsi"/>
              </w:rPr>
              <w:t>гаргадаг</w:t>
            </w:r>
            <w:proofErr w:type="spellEnd"/>
            <w:r w:rsidRPr="007B3999">
              <w:rPr>
                <w:rFonts w:cstheme="minorHAnsi"/>
              </w:rPr>
              <w:t xml:space="preserve"> </w:t>
            </w:r>
            <w:proofErr w:type="spellStart"/>
            <w:r w:rsidRPr="007B3999">
              <w:rPr>
                <w:rFonts w:cstheme="minorHAnsi"/>
              </w:rPr>
              <w:t>байж</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тайх</w:t>
            </w:r>
            <w:proofErr w:type="spellEnd"/>
            <w:r w:rsidRPr="007B3999">
              <w:rPr>
                <w:rFonts w:cstheme="minorHAnsi"/>
              </w:rPr>
              <w:t xml:space="preserve"> </w:t>
            </w:r>
            <w:proofErr w:type="spellStart"/>
            <w:r w:rsidRPr="007B3999">
              <w:rPr>
                <w:rFonts w:cstheme="minorHAnsi"/>
              </w:rPr>
              <w:lastRenderedPageBreak/>
              <w:t>өдрийг</w:t>
            </w:r>
            <w:proofErr w:type="spellEnd"/>
            <w:r w:rsidRPr="007B3999">
              <w:rPr>
                <w:rFonts w:cstheme="minorHAnsi"/>
              </w:rPr>
              <w:t xml:space="preserve"> </w:t>
            </w:r>
            <w:proofErr w:type="spellStart"/>
            <w:r w:rsidRPr="007B3999">
              <w:rPr>
                <w:rFonts w:cstheme="minorHAnsi"/>
              </w:rPr>
              <w:t>Монгол</w:t>
            </w:r>
            <w:proofErr w:type="spellEnd"/>
            <w:r w:rsidRPr="007B3999">
              <w:rPr>
                <w:rFonts w:cstheme="minorHAnsi"/>
              </w:rPr>
              <w:t xml:space="preserve"> </w:t>
            </w:r>
            <w:proofErr w:type="spellStart"/>
            <w:r w:rsidRPr="007B3999">
              <w:rPr>
                <w:rFonts w:cstheme="minorHAnsi"/>
              </w:rPr>
              <w:t>улсын</w:t>
            </w:r>
            <w:proofErr w:type="spellEnd"/>
            <w:r w:rsidRPr="007B3999">
              <w:rPr>
                <w:rFonts w:cstheme="minorHAnsi"/>
              </w:rPr>
              <w:t xml:space="preserve"> </w:t>
            </w:r>
            <w:proofErr w:type="spellStart"/>
            <w:r w:rsidRPr="007B3999">
              <w:rPr>
                <w:rFonts w:cstheme="minorHAnsi"/>
              </w:rPr>
              <w:t>Дотоод</w:t>
            </w:r>
            <w:proofErr w:type="spellEnd"/>
            <w:r w:rsidRPr="007B3999">
              <w:rPr>
                <w:rFonts w:cstheme="minorHAnsi"/>
              </w:rPr>
              <w:t xml:space="preserve"> </w:t>
            </w:r>
            <w:proofErr w:type="spellStart"/>
            <w:r w:rsidRPr="007B3999">
              <w:rPr>
                <w:rFonts w:cstheme="minorHAnsi"/>
              </w:rPr>
              <w:t>яамнаас</w:t>
            </w:r>
            <w:proofErr w:type="spellEnd"/>
            <w:r w:rsidRPr="007B3999">
              <w:rPr>
                <w:rFonts w:cstheme="minorHAnsi"/>
              </w:rPr>
              <w:t xml:space="preserve"> </w:t>
            </w:r>
            <w:proofErr w:type="spellStart"/>
            <w:r w:rsidRPr="007B3999">
              <w:rPr>
                <w:rFonts w:cstheme="minorHAnsi"/>
              </w:rPr>
              <w:t>товлон</w:t>
            </w:r>
            <w:proofErr w:type="spellEnd"/>
            <w:r w:rsidRPr="007B3999">
              <w:rPr>
                <w:rFonts w:cstheme="minorHAnsi"/>
              </w:rPr>
              <w:t xml:space="preserve">, </w:t>
            </w:r>
            <w:proofErr w:type="spellStart"/>
            <w:r w:rsidRPr="007B3999">
              <w:rPr>
                <w:rFonts w:cstheme="minorHAnsi"/>
              </w:rPr>
              <w:t>хаанд</w:t>
            </w:r>
            <w:proofErr w:type="spellEnd"/>
            <w:r w:rsidRPr="007B3999">
              <w:rPr>
                <w:rFonts w:cstheme="minorHAnsi"/>
              </w:rPr>
              <w:t xml:space="preserve"> </w:t>
            </w:r>
            <w:proofErr w:type="spellStart"/>
            <w:r w:rsidRPr="007B3999">
              <w:rPr>
                <w:rFonts w:cstheme="minorHAnsi"/>
              </w:rPr>
              <w:t>айлтгаж</w:t>
            </w:r>
            <w:proofErr w:type="spellEnd"/>
            <w:r w:rsidRPr="007B3999">
              <w:rPr>
                <w:rFonts w:cstheme="minorHAnsi"/>
              </w:rPr>
              <w:t xml:space="preserve"> </w:t>
            </w:r>
            <w:proofErr w:type="spellStart"/>
            <w:r w:rsidRPr="007B3999">
              <w:rPr>
                <w:rFonts w:cstheme="minorHAnsi"/>
              </w:rPr>
              <w:t>бататгаад</w:t>
            </w:r>
            <w:proofErr w:type="spellEnd"/>
            <w:r w:rsidRPr="007B3999">
              <w:rPr>
                <w:rFonts w:cstheme="minorHAnsi"/>
              </w:rPr>
              <w:t xml:space="preserve"> </w:t>
            </w:r>
            <w:proofErr w:type="spellStart"/>
            <w:r w:rsidRPr="007B3999">
              <w:rPr>
                <w:rFonts w:cstheme="minorHAnsi"/>
              </w:rPr>
              <w:t>зарладаг</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уулыг</w:t>
            </w:r>
            <w:proofErr w:type="spellEnd"/>
            <w:r w:rsidRPr="007B3999">
              <w:rPr>
                <w:rFonts w:cstheme="minorHAnsi"/>
              </w:rPr>
              <w:t xml:space="preserve"> </w:t>
            </w:r>
            <w:proofErr w:type="spellStart"/>
            <w:r w:rsidRPr="007B3999">
              <w:rPr>
                <w:rFonts w:cstheme="minorHAnsi"/>
              </w:rPr>
              <w:t>тайх</w:t>
            </w:r>
            <w:proofErr w:type="spellEnd"/>
            <w:r w:rsidRPr="007B3999">
              <w:rPr>
                <w:rFonts w:cstheme="minorHAnsi"/>
              </w:rPr>
              <w:t xml:space="preserve"> </w:t>
            </w:r>
            <w:proofErr w:type="spellStart"/>
            <w:r w:rsidRPr="007B3999">
              <w:rPr>
                <w:rFonts w:cstheme="minorHAnsi"/>
              </w:rPr>
              <w:t>бичгийн</w:t>
            </w:r>
            <w:proofErr w:type="spellEnd"/>
            <w:r w:rsidRPr="007B3999">
              <w:rPr>
                <w:rFonts w:cstheme="minorHAnsi"/>
              </w:rPr>
              <w:t xml:space="preserve"> </w:t>
            </w:r>
            <w:proofErr w:type="spellStart"/>
            <w:r w:rsidRPr="007B3999">
              <w:rPr>
                <w:rFonts w:cstheme="minorHAnsi"/>
              </w:rPr>
              <w:t>үгийг</w:t>
            </w:r>
            <w:proofErr w:type="spellEnd"/>
            <w:r w:rsidRPr="007B3999">
              <w:rPr>
                <w:rFonts w:cstheme="minorHAnsi"/>
              </w:rPr>
              <w:t xml:space="preserve"> </w:t>
            </w:r>
            <w:proofErr w:type="spellStart"/>
            <w:r w:rsidRPr="007B3999">
              <w:rPr>
                <w:rFonts w:cstheme="minorHAnsi"/>
              </w:rPr>
              <w:t>зохиож</w:t>
            </w:r>
            <w:proofErr w:type="spellEnd"/>
            <w:r w:rsidRPr="007B3999">
              <w:rPr>
                <w:rFonts w:cstheme="minorHAnsi"/>
              </w:rPr>
              <w:t xml:space="preserve">, </w:t>
            </w:r>
            <w:proofErr w:type="spellStart"/>
            <w:r w:rsidRPr="007B3999">
              <w:rPr>
                <w:rFonts w:cstheme="minorHAnsi"/>
              </w:rPr>
              <w:t>шар</w:t>
            </w:r>
            <w:proofErr w:type="spellEnd"/>
            <w:r w:rsidRPr="007B3999">
              <w:rPr>
                <w:rFonts w:cstheme="minorHAnsi"/>
              </w:rPr>
              <w:t xml:space="preserve"> </w:t>
            </w:r>
            <w:proofErr w:type="spellStart"/>
            <w:r w:rsidRPr="007B3999">
              <w:rPr>
                <w:rFonts w:cstheme="minorHAnsi"/>
              </w:rPr>
              <w:t>цаасны</w:t>
            </w:r>
            <w:proofErr w:type="spellEnd"/>
            <w:r w:rsidRPr="007B3999">
              <w:rPr>
                <w:rFonts w:cstheme="minorHAnsi"/>
              </w:rPr>
              <w:t xml:space="preserve"> </w:t>
            </w:r>
            <w:proofErr w:type="spellStart"/>
            <w:r w:rsidRPr="007B3999">
              <w:rPr>
                <w:rFonts w:cstheme="minorHAnsi"/>
              </w:rPr>
              <w:t>эвхмэл</w:t>
            </w:r>
            <w:proofErr w:type="spellEnd"/>
            <w:r w:rsidRPr="007B3999">
              <w:rPr>
                <w:rFonts w:cstheme="minorHAnsi"/>
              </w:rPr>
              <w:t xml:space="preserve"> </w:t>
            </w:r>
            <w:proofErr w:type="spellStart"/>
            <w:r w:rsidRPr="007B3999">
              <w:rPr>
                <w:rFonts w:cstheme="minorHAnsi"/>
              </w:rPr>
              <w:t>үйлддэг</w:t>
            </w:r>
            <w:proofErr w:type="spellEnd"/>
            <w:r w:rsidRPr="007B3999">
              <w:rPr>
                <w:rFonts w:cstheme="minorHAnsi"/>
              </w:rPr>
              <w:t xml:space="preserve">. </w:t>
            </w:r>
            <w:proofErr w:type="spellStart"/>
            <w:r w:rsidRPr="007B3999">
              <w:rPr>
                <w:rFonts w:cstheme="minorHAnsi"/>
              </w:rPr>
              <w:t>Тэрчлэн</w:t>
            </w:r>
            <w:proofErr w:type="spellEnd"/>
            <w:r w:rsidRPr="007B3999">
              <w:rPr>
                <w:rFonts w:cstheme="minorHAnsi"/>
              </w:rPr>
              <w:t xml:space="preserve"> </w:t>
            </w:r>
            <w:proofErr w:type="spellStart"/>
            <w:r w:rsidRPr="007B3999">
              <w:rPr>
                <w:rFonts w:cstheme="minorHAnsi"/>
              </w:rPr>
              <w:t>Богд</w:t>
            </w:r>
            <w:proofErr w:type="spellEnd"/>
            <w:r w:rsidRPr="007B3999">
              <w:rPr>
                <w:rFonts w:cstheme="minorHAnsi"/>
              </w:rPr>
              <w:t xml:space="preserve"> </w:t>
            </w:r>
            <w:proofErr w:type="spellStart"/>
            <w:r w:rsidRPr="007B3999">
              <w:rPr>
                <w:rFonts w:cstheme="minorHAnsi"/>
              </w:rPr>
              <w:t>хаантан</w:t>
            </w:r>
            <w:proofErr w:type="spellEnd"/>
            <w:r w:rsidRPr="007B3999">
              <w:rPr>
                <w:rFonts w:cstheme="minorHAnsi"/>
              </w:rPr>
              <w:t xml:space="preserve"> </w:t>
            </w:r>
            <w:proofErr w:type="spellStart"/>
            <w:r w:rsidRPr="007B3999">
              <w:rPr>
                <w:rFonts w:cstheme="minorHAnsi"/>
              </w:rPr>
              <w:t>Сангийн</w:t>
            </w:r>
            <w:proofErr w:type="spellEnd"/>
            <w:r w:rsidRPr="007B3999">
              <w:rPr>
                <w:rFonts w:cstheme="minorHAnsi"/>
              </w:rPr>
              <w:t xml:space="preserve"> </w:t>
            </w:r>
            <w:proofErr w:type="spellStart"/>
            <w:r w:rsidRPr="007B3999">
              <w:rPr>
                <w:rFonts w:cstheme="minorHAnsi"/>
              </w:rPr>
              <w:t>яаманд</w:t>
            </w:r>
            <w:proofErr w:type="spellEnd"/>
            <w:r w:rsidRPr="007B3999">
              <w:rPr>
                <w:rFonts w:cstheme="minorHAnsi"/>
              </w:rPr>
              <w:t xml:space="preserve"> </w:t>
            </w:r>
            <w:proofErr w:type="spellStart"/>
            <w:r w:rsidRPr="007B3999">
              <w:rPr>
                <w:rFonts w:cstheme="minorHAnsi"/>
              </w:rPr>
              <w:t>тушааж</w:t>
            </w:r>
            <w:proofErr w:type="spellEnd"/>
            <w:r w:rsidRPr="007B3999">
              <w:rPr>
                <w:rFonts w:cstheme="minorHAnsi"/>
              </w:rPr>
              <w:t xml:space="preserve">, </w:t>
            </w:r>
            <w:proofErr w:type="spellStart"/>
            <w:r w:rsidRPr="007B3999">
              <w:rPr>
                <w:rFonts w:cstheme="minorHAnsi"/>
              </w:rPr>
              <w:t>уг</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тэнгэрт</w:t>
            </w:r>
            <w:proofErr w:type="spellEnd"/>
            <w:r w:rsidRPr="007B3999">
              <w:rPr>
                <w:rFonts w:cstheme="minorHAnsi"/>
              </w:rPr>
              <w:t xml:space="preserve"> </w:t>
            </w:r>
            <w:proofErr w:type="spellStart"/>
            <w:r w:rsidRPr="007B3999">
              <w:rPr>
                <w:rFonts w:cstheme="minorHAnsi"/>
              </w:rPr>
              <w:t>өргөх</w:t>
            </w:r>
            <w:proofErr w:type="spellEnd"/>
            <w:r w:rsidRPr="007B3999">
              <w:rPr>
                <w:rFonts w:cstheme="minorHAnsi"/>
              </w:rPr>
              <w:t xml:space="preserve"> </w:t>
            </w:r>
            <w:proofErr w:type="spellStart"/>
            <w:r w:rsidRPr="007B3999">
              <w:rPr>
                <w:rFonts w:cstheme="minorHAnsi"/>
              </w:rPr>
              <w:t>сум</w:t>
            </w:r>
            <w:proofErr w:type="spellEnd"/>
            <w:r w:rsidRPr="007B3999">
              <w:rPr>
                <w:rFonts w:cstheme="minorHAnsi"/>
              </w:rPr>
              <w:t xml:space="preserve">, </w:t>
            </w:r>
            <w:proofErr w:type="spellStart"/>
            <w:r w:rsidRPr="007B3999">
              <w:rPr>
                <w:rFonts w:cstheme="minorHAnsi"/>
              </w:rPr>
              <w:t>хүж</w:t>
            </w:r>
            <w:proofErr w:type="spellEnd"/>
            <w:r w:rsidRPr="007B3999">
              <w:rPr>
                <w:rFonts w:cstheme="minorHAnsi"/>
              </w:rPr>
              <w:t xml:space="preserve">, </w:t>
            </w:r>
            <w:proofErr w:type="spellStart"/>
            <w:r w:rsidRPr="007B3999">
              <w:rPr>
                <w:rFonts w:cstheme="minorHAnsi"/>
              </w:rPr>
              <w:t>торгыг</w:t>
            </w:r>
            <w:proofErr w:type="spellEnd"/>
            <w:r w:rsidRPr="007B3999">
              <w:rPr>
                <w:rFonts w:cstheme="minorHAnsi"/>
              </w:rPr>
              <w:t xml:space="preserve"> </w:t>
            </w:r>
            <w:proofErr w:type="spellStart"/>
            <w:r w:rsidRPr="007B3999">
              <w:rPr>
                <w:rFonts w:cstheme="minorHAnsi"/>
              </w:rPr>
              <w:t>бэлтгүүлэн</w:t>
            </w:r>
            <w:proofErr w:type="spellEnd"/>
            <w:r w:rsidRPr="007B3999">
              <w:rPr>
                <w:rFonts w:cstheme="minorHAnsi"/>
              </w:rPr>
              <w:t xml:space="preserve"> </w:t>
            </w:r>
            <w:proofErr w:type="spellStart"/>
            <w:r w:rsidRPr="007B3999">
              <w:rPr>
                <w:rFonts w:cstheme="minorHAnsi"/>
              </w:rPr>
              <w:t>хүргүүлдэг</w:t>
            </w:r>
            <w:proofErr w:type="spellEnd"/>
            <w:r w:rsidRPr="007B3999">
              <w:rPr>
                <w:rFonts w:cstheme="minorHAnsi"/>
              </w:rPr>
              <w:t xml:space="preserve"> </w:t>
            </w:r>
            <w:proofErr w:type="spellStart"/>
            <w:r w:rsidRPr="007B3999">
              <w:rPr>
                <w:rFonts w:cstheme="minorHAnsi"/>
              </w:rPr>
              <w:t>журамтай</w:t>
            </w:r>
            <w:proofErr w:type="spellEnd"/>
            <w:r w:rsidRPr="007B3999">
              <w:rPr>
                <w:rFonts w:cstheme="minorHAnsi"/>
              </w:rPr>
              <w:t xml:space="preserve"> </w:t>
            </w:r>
            <w:proofErr w:type="spellStart"/>
            <w:r w:rsidRPr="007B3999">
              <w:rPr>
                <w:rFonts w:cstheme="minorHAnsi"/>
              </w:rPr>
              <w:t>байв</w:t>
            </w:r>
            <w:proofErr w:type="spellEnd"/>
            <w:r w:rsidRPr="007B3999">
              <w:rPr>
                <w:rFonts w:cstheme="minorHAnsi"/>
              </w:rPr>
              <w:t xml:space="preserve">. </w:t>
            </w:r>
            <w:proofErr w:type="spellStart"/>
            <w:r w:rsidRPr="007B3999">
              <w:rPr>
                <w:rFonts w:cstheme="minorHAnsi"/>
              </w:rPr>
              <w:t>Төрийн</w:t>
            </w:r>
            <w:proofErr w:type="spellEnd"/>
            <w:r w:rsidRPr="007B3999">
              <w:rPr>
                <w:rFonts w:cstheme="minorHAnsi"/>
              </w:rPr>
              <w:t xml:space="preserve"> </w:t>
            </w:r>
            <w:proofErr w:type="spellStart"/>
            <w:r w:rsidRPr="007B3999">
              <w:rPr>
                <w:rFonts w:cstheme="minorHAnsi"/>
              </w:rPr>
              <w:t>дэд</w:t>
            </w:r>
            <w:proofErr w:type="spellEnd"/>
            <w:r w:rsidRPr="007B3999">
              <w:rPr>
                <w:rFonts w:cstheme="minorHAnsi"/>
              </w:rPr>
              <w:t xml:space="preserve"> </w:t>
            </w:r>
            <w:proofErr w:type="spellStart"/>
            <w:r w:rsidRPr="007B3999">
              <w:rPr>
                <w:rFonts w:cstheme="minorHAnsi"/>
              </w:rPr>
              <w:t>сайдаас</w:t>
            </w:r>
            <w:proofErr w:type="spellEnd"/>
            <w:r w:rsidRPr="007B3999">
              <w:rPr>
                <w:rFonts w:cstheme="minorHAnsi"/>
              </w:rPr>
              <w:t xml:space="preserve"> </w:t>
            </w:r>
            <w:proofErr w:type="spellStart"/>
            <w:r w:rsidRPr="007B3999">
              <w:rPr>
                <w:rFonts w:cstheme="minorHAnsi"/>
              </w:rPr>
              <w:t>дээш</w:t>
            </w:r>
            <w:proofErr w:type="spellEnd"/>
            <w:r w:rsidRPr="007B3999">
              <w:rPr>
                <w:rFonts w:cstheme="minorHAnsi"/>
              </w:rPr>
              <w:t xml:space="preserve"> </w:t>
            </w:r>
            <w:proofErr w:type="spellStart"/>
            <w:r w:rsidRPr="007B3999">
              <w:rPr>
                <w:rFonts w:cstheme="minorHAnsi"/>
              </w:rPr>
              <w:t>албаны</w:t>
            </w:r>
            <w:proofErr w:type="spellEnd"/>
            <w:r w:rsidRPr="007B3999">
              <w:rPr>
                <w:rFonts w:cstheme="minorHAnsi"/>
              </w:rPr>
              <w:t xml:space="preserve"> </w:t>
            </w:r>
            <w:proofErr w:type="spellStart"/>
            <w:r w:rsidRPr="007B3999">
              <w:rPr>
                <w:rFonts w:cstheme="minorHAnsi"/>
              </w:rPr>
              <w:t>хүн</w:t>
            </w:r>
            <w:proofErr w:type="spellEnd"/>
            <w:r w:rsidRPr="007B3999">
              <w:rPr>
                <w:rFonts w:cstheme="minorHAnsi"/>
              </w:rPr>
              <w:t xml:space="preserve"> </w:t>
            </w:r>
            <w:proofErr w:type="spellStart"/>
            <w:r w:rsidRPr="007B3999">
              <w:rPr>
                <w:rFonts w:cstheme="minorHAnsi"/>
              </w:rPr>
              <w:t>томилогдон</w:t>
            </w:r>
            <w:proofErr w:type="spellEnd"/>
            <w:r w:rsidRPr="007B3999">
              <w:rPr>
                <w:rFonts w:cstheme="minorHAnsi"/>
              </w:rPr>
              <w:t xml:space="preserve"> </w:t>
            </w:r>
            <w:proofErr w:type="spellStart"/>
            <w:r w:rsidRPr="007B3999">
              <w:rPr>
                <w:rFonts w:cstheme="minorHAnsi"/>
              </w:rPr>
              <w:t>очиж</w:t>
            </w:r>
            <w:proofErr w:type="spellEnd"/>
            <w:r w:rsidRPr="007B3999">
              <w:rPr>
                <w:rFonts w:cstheme="minorHAnsi"/>
              </w:rPr>
              <w:t xml:space="preserve">, </w:t>
            </w:r>
            <w:proofErr w:type="spellStart"/>
            <w:r w:rsidRPr="007B3999">
              <w:rPr>
                <w:rFonts w:cstheme="minorHAnsi"/>
              </w:rPr>
              <w:t>тайлгыг</w:t>
            </w:r>
            <w:proofErr w:type="spellEnd"/>
            <w:r w:rsidRPr="007B3999">
              <w:rPr>
                <w:rFonts w:cstheme="minorHAnsi"/>
              </w:rPr>
              <w:t xml:space="preserve"> </w:t>
            </w:r>
            <w:proofErr w:type="spellStart"/>
            <w:r w:rsidRPr="007B3999">
              <w:rPr>
                <w:rFonts w:cstheme="minorHAnsi"/>
              </w:rPr>
              <w:t>удирдана</w:t>
            </w:r>
            <w:proofErr w:type="spellEnd"/>
            <w:r w:rsidRPr="007B3999">
              <w:rPr>
                <w:rFonts w:cstheme="minorHAnsi"/>
              </w:rPr>
              <w:t xml:space="preserve">. </w:t>
            </w:r>
            <w:proofErr w:type="spellStart"/>
            <w:r w:rsidRPr="007B3999">
              <w:rPr>
                <w:rFonts w:cstheme="minorHAnsi"/>
              </w:rPr>
              <w:t>Мөн</w:t>
            </w:r>
            <w:proofErr w:type="spellEnd"/>
            <w:r w:rsidRPr="007B3999">
              <w:rPr>
                <w:rFonts w:cstheme="minorHAnsi"/>
              </w:rPr>
              <w:t xml:space="preserve"> </w:t>
            </w:r>
            <w:proofErr w:type="spellStart"/>
            <w:r w:rsidRPr="007B3999">
              <w:rPr>
                <w:rFonts w:cstheme="minorHAnsi"/>
              </w:rPr>
              <w:t>нум</w:t>
            </w:r>
            <w:proofErr w:type="spellEnd"/>
            <w:r w:rsidRPr="007B3999">
              <w:rPr>
                <w:rFonts w:cstheme="minorHAnsi"/>
              </w:rPr>
              <w:t xml:space="preserve"> </w:t>
            </w:r>
            <w:proofErr w:type="spellStart"/>
            <w:r w:rsidRPr="007B3999">
              <w:rPr>
                <w:rFonts w:cstheme="minorHAnsi"/>
              </w:rPr>
              <w:t>сум</w:t>
            </w:r>
            <w:proofErr w:type="spellEnd"/>
            <w:r w:rsidRPr="007B3999">
              <w:rPr>
                <w:rFonts w:cstheme="minorHAnsi"/>
              </w:rPr>
              <w:t xml:space="preserve">, </w:t>
            </w:r>
            <w:proofErr w:type="spellStart"/>
            <w:r w:rsidRPr="007B3999">
              <w:rPr>
                <w:rFonts w:cstheme="minorHAnsi"/>
              </w:rPr>
              <w:t>саадаг</w:t>
            </w:r>
            <w:proofErr w:type="spellEnd"/>
            <w:r w:rsidRPr="007B3999">
              <w:rPr>
                <w:rFonts w:cstheme="minorHAnsi"/>
              </w:rPr>
              <w:t xml:space="preserve">, </w:t>
            </w:r>
            <w:proofErr w:type="spellStart"/>
            <w:r w:rsidRPr="007B3999">
              <w:rPr>
                <w:rFonts w:cstheme="minorHAnsi"/>
              </w:rPr>
              <w:t>сэлэм</w:t>
            </w:r>
            <w:proofErr w:type="spellEnd"/>
            <w:r w:rsidRPr="007B3999">
              <w:rPr>
                <w:rFonts w:cstheme="minorHAnsi"/>
              </w:rPr>
              <w:t xml:space="preserve"> </w:t>
            </w:r>
            <w:proofErr w:type="spellStart"/>
            <w:r w:rsidRPr="007B3999">
              <w:rPr>
                <w:rFonts w:cstheme="minorHAnsi"/>
              </w:rPr>
              <w:t>зүүсэн</w:t>
            </w:r>
            <w:proofErr w:type="spellEnd"/>
            <w:r w:rsidRPr="007B3999">
              <w:rPr>
                <w:rFonts w:cstheme="minorHAnsi"/>
              </w:rPr>
              <w:t xml:space="preserve"> 4-8 </w:t>
            </w:r>
            <w:proofErr w:type="spellStart"/>
            <w:r w:rsidRPr="007B3999">
              <w:rPr>
                <w:rFonts w:cstheme="minorHAnsi"/>
              </w:rPr>
              <w:t>албаны</w:t>
            </w:r>
            <w:proofErr w:type="spellEnd"/>
            <w:r w:rsidRPr="007B3999">
              <w:rPr>
                <w:rFonts w:cstheme="minorHAnsi"/>
              </w:rPr>
              <w:t xml:space="preserve"> </w:t>
            </w:r>
            <w:proofErr w:type="spellStart"/>
            <w:r w:rsidRPr="007B3999">
              <w:rPr>
                <w:rFonts w:cstheme="minorHAnsi"/>
              </w:rPr>
              <w:t>хүн</w:t>
            </w:r>
            <w:proofErr w:type="spellEnd"/>
            <w:r w:rsidRPr="007B3999">
              <w:rPr>
                <w:rFonts w:cstheme="minorHAnsi"/>
              </w:rPr>
              <w:t xml:space="preserve"> </w:t>
            </w:r>
            <w:proofErr w:type="spellStart"/>
            <w:r w:rsidRPr="007B3999">
              <w:rPr>
                <w:rFonts w:cstheme="minorHAnsi"/>
              </w:rPr>
              <w:t>түүнийг</w:t>
            </w:r>
            <w:proofErr w:type="spellEnd"/>
            <w:r w:rsidRPr="007B3999">
              <w:rPr>
                <w:rFonts w:cstheme="minorHAnsi"/>
              </w:rPr>
              <w:t xml:space="preserve"> </w:t>
            </w:r>
            <w:proofErr w:type="spellStart"/>
            <w:r w:rsidRPr="007B3999">
              <w:rPr>
                <w:rFonts w:cstheme="minorHAnsi"/>
              </w:rPr>
              <w:t>дагалдан</w:t>
            </w:r>
            <w:proofErr w:type="spellEnd"/>
            <w:r w:rsidRPr="007B3999">
              <w:rPr>
                <w:rFonts w:cstheme="minorHAnsi"/>
              </w:rPr>
              <w:t xml:space="preserve"> </w:t>
            </w:r>
            <w:proofErr w:type="spellStart"/>
            <w:r w:rsidRPr="007B3999">
              <w:rPr>
                <w:rFonts w:cstheme="minorHAnsi"/>
              </w:rPr>
              <w:t>явдаг</w:t>
            </w:r>
            <w:proofErr w:type="spellEnd"/>
            <w:r w:rsidRPr="007B3999">
              <w:rPr>
                <w:rFonts w:cstheme="minorHAnsi"/>
              </w:rPr>
              <w:t xml:space="preserve"> </w:t>
            </w:r>
            <w:proofErr w:type="spellStart"/>
            <w:r w:rsidRPr="007B3999">
              <w:rPr>
                <w:rFonts w:cstheme="minorHAnsi"/>
              </w:rPr>
              <w:t>байж</w:t>
            </w:r>
            <w:proofErr w:type="spellEnd"/>
            <w:r w:rsidRPr="007B3999">
              <w:rPr>
                <w:rFonts w:cstheme="minorHAnsi"/>
              </w:rPr>
              <w:t xml:space="preserve">. </w:t>
            </w:r>
            <w:proofErr w:type="spellStart"/>
            <w:r w:rsidRPr="007B3999">
              <w:rPr>
                <w:rFonts w:cstheme="minorHAnsi"/>
              </w:rPr>
              <w:t>Тэрчлэн</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тайхаар</w:t>
            </w:r>
            <w:proofErr w:type="spellEnd"/>
            <w:r w:rsidRPr="007B3999">
              <w:rPr>
                <w:rFonts w:cstheme="minorHAnsi"/>
              </w:rPr>
              <w:t xml:space="preserve"> </w:t>
            </w:r>
            <w:proofErr w:type="spellStart"/>
            <w:r w:rsidRPr="007B3999">
              <w:rPr>
                <w:rFonts w:cstheme="minorHAnsi"/>
              </w:rPr>
              <w:t>тохоогдсон</w:t>
            </w:r>
            <w:proofErr w:type="spellEnd"/>
            <w:r w:rsidRPr="007B3999">
              <w:rPr>
                <w:rFonts w:cstheme="minorHAnsi"/>
              </w:rPr>
              <w:t xml:space="preserve"> </w:t>
            </w:r>
            <w:proofErr w:type="spellStart"/>
            <w:r w:rsidRPr="007B3999">
              <w:rPr>
                <w:rFonts w:cstheme="minorHAnsi"/>
              </w:rPr>
              <w:t>лам</w:t>
            </w:r>
            <w:proofErr w:type="spellEnd"/>
            <w:r w:rsidRPr="007B3999">
              <w:rPr>
                <w:rFonts w:cstheme="minorHAnsi"/>
              </w:rPr>
              <w:t xml:space="preserve"> </w:t>
            </w:r>
            <w:proofErr w:type="spellStart"/>
            <w:r w:rsidRPr="007B3999">
              <w:rPr>
                <w:rFonts w:cstheme="minorHAnsi"/>
              </w:rPr>
              <w:t>бас</w:t>
            </w:r>
            <w:proofErr w:type="spellEnd"/>
            <w:r w:rsidRPr="007B3999">
              <w:rPr>
                <w:rFonts w:cstheme="minorHAnsi"/>
              </w:rPr>
              <w:t xml:space="preserve"> </w:t>
            </w:r>
            <w:proofErr w:type="spellStart"/>
            <w:r w:rsidRPr="007B3999">
              <w:rPr>
                <w:rFonts w:cstheme="minorHAnsi"/>
              </w:rPr>
              <w:t>очно</w:t>
            </w:r>
            <w:proofErr w:type="spellEnd"/>
            <w:r w:rsidRPr="007B3999">
              <w:rPr>
                <w:rFonts w:cstheme="minorHAnsi"/>
              </w:rPr>
              <w:t xml:space="preserve">. </w:t>
            </w:r>
            <w:proofErr w:type="spellStart"/>
            <w:r w:rsidRPr="007B3999">
              <w:rPr>
                <w:rFonts w:cstheme="minorHAnsi"/>
              </w:rPr>
              <w:t>Тахилгын</w:t>
            </w:r>
            <w:proofErr w:type="spellEnd"/>
            <w:r w:rsidRPr="007B3999">
              <w:rPr>
                <w:rFonts w:cstheme="minorHAnsi"/>
              </w:rPr>
              <w:t xml:space="preserve"> </w:t>
            </w:r>
            <w:proofErr w:type="spellStart"/>
            <w:r w:rsidRPr="007B3999">
              <w:rPr>
                <w:rFonts w:cstheme="minorHAnsi"/>
              </w:rPr>
              <w:t>лам</w:t>
            </w:r>
            <w:proofErr w:type="spellEnd"/>
            <w:r w:rsidRPr="007B3999">
              <w:rPr>
                <w:rFonts w:cstheme="minorHAnsi"/>
              </w:rPr>
              <w:t xml:space="preserve"> </w:t>
            </w:r>
            <w:proofErr w:type="spellStart"/>
            <w:r w:rsidRPr="007B3999">
              <w:rPr>
                <w:rFonts w:cstheme="minorHAnsi"/>
              </w:rPr>
              <w:t>нарыг</w:t>
            </w:r>
            <w:proofErr w:type="spellEnd"/>
            <w:r w:rsidRPr="007B3999">
              <w:rPr>
                <w:rFonts w:cstheme="minorHAnsi"/>
              </w:rPr>
              <w:t xml:space="preserve"> </w:t>
            </w:r>
            <w:proofErr w:type="spellStart"/>
            <w:r w:rsidRPr="007B3999">
              <w:rPr>
                <w:rFonts w:cstheme="minorHAnsi"/>
              </w:rPr>
              <w:t>гол</w:t>
            </w:r>
            <w:proofErr w:type="spellEnd"/>
            <w:r w:rsidRPr="007B3999">
              <w:rPr>
                <w:rFonts w:cstheme="minorHAnsi"/>
              </w:rPr>
              <w:t xml:space="preserve"> </w:t>
            </w:r>
            <w:proofErr w:type="spellStart"/>
            <w:r w:rsidRPr="007B3999">
              <w:rPr>
                <w:rFonts w:cstheme="minorHAnsi"/>
              </w:rPr>
              <w:t>төлөв</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Хүрээний</w:t>
            </w:r>
            <w:proofErr w:type="spellEnd"/>
            <w:r w:rsidRPr="007B3999">
              <w:rPr>
                <w:rFonts w:cstheme="minorHAnsi"/>
              </w:rPr>
              <w:t xml:space="preserve"> </w:t>
            </w:r>
            <w:proofErr w:type="spellStart"/>
            <w:r w:rsidRPr="007B3999">
              <w:rPr>
                <w:rFonts w:cstheme="minorHAnsi"/>
              </w:rPr>
              <w:t>цорж</w:t>
            </w:r>
            <w:proofErr w:type="spellEnd"/>
            <w:r w:rsidRPr="007B3999">
              <w:rPr>
                <w:rFonts w:cstheme="minorHAnsi"/>
              </w:rPr>
              <w:t xml:space="preserve"> </w:t>
            </w:r>
            <w:proofErr w:type="spellStart"/>
            <w:r w:rsidRPr="007B3999">
              <w:rPr>
                <w:rFonts w:cstheme="minorHAnsi"/>
              </w:rPr>
              <w:t>лам</w:t>
            </w:r>
            <w:proofErr w:type="spellEnd"/>
            <w:r w:rsidRPr="007B3999">
              <w:rPr>
                <w:rFonts w:cstheme="minorHAnsi"/>
              </w:rPr>
              <w:t xml:space="preserve"> </w:t>
            </w:r>
            <w:proofErr w:type="spellStart"/>
            <w:r w:rsidRPr="007B3999">
              <w:rPr>
                <w:rFonts w:cstheme="minorHAnsi"/>
              </w:rPr>
              <w:t>толгойлдог</w:t>
            </w:r>
            <w:proofErr w:type="spellEnd"/>
            <w:r w:rsidRPr="007B3999">
              <w:rPr>
                <w:rFonts w:cstheme="minorHAnsi"/>
              </w:rPr>
              <w:t xml:space="preserve"> </w:t>
            </w:r>
            <w:proofErr w:type="spellStart"/>
            <w:r w:rsidRPr="007B3999">
              <w:rPr>
                <w:rFonts w:cstheme="minorHAnsi"/>
              </w:rPr>
              <w:t>байж</w:t>
            </w:r>
            <w:proofErr w:type="spellEnd"/>
            <w:r w:rsidRPr="007B3999">
              <w:rPr>
                <w:rFonts w:cstheme="minorHAnsi"/>
              </w:rPr>
              <w:t xml:space="preserve">. </w:t>
            </w:r>
            <w:proofErr w:type="spellStart"/>
            <w:r w:rsidRPr="007B3999">
              <w:rPr>
                <w:rFonts w:cstheme="minorHAnsi"/>
              </w:rPr>
              <w:t>Тэр</w:t>
            </w:r>
            <w:proofErr w:type="spellEnd"/>
            <w:r w:rsidRPr="007B3999">
              <w:rPr>
                <w:rFonts w:cstheme="minorHAnsi"/>
              </w:rPr>
              <w:t xml:space="preserve"> </w:t>
            </w:r>
            <w:proofErr w:type="spellStart"/>
            <w:r w:rsidRPr="007B3999">
              <w:rPr>
                <w:rFonts w:cstheme="minorHAnsi"/>
              </w:rPr>
              <w:t>үед</w:t>
            </w:r>
            <w:proofErr w:type="spellEnd"/>
            <w:r w:rsidRPr="007B3999">
              <w:rPr>
                <w:rFonts w:cstheme="minorHAnsi"/>
              </w:rPr>
              <w:t xml:space="preserve"> </w:t>
            </w:r>
            <w:proofErr w:type="spellStart"/>
            <w:r w:rsidRPr="007B3999">
              <w:rPr>
                <w:rFonts w:cstheme="minorHAnsi"/>
              </w:rPr>
              <w:t>уг</w:t>
            </w:r>
            <w:proofErr w:type="spellEnd"/>
            <w:r w:rsidRPr="007B3999">
              <w:rPr>
                <w:rFonts w:cstheme="minorHAnsi"/>
              </w:rPr>
              <w:t xml:space="preserve"> </w:t>
            </w:r>
            <w:proofErr w:type="spellStart"/>
            <w:r w:rsidRPr="007B3999">
              <w:rPr>
                <w:rFonts w:cstheme="minorHAnsi"/>
              </w:rPr>
              <w:t>тахилгыг</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тэнгэрийг</w:t>
            </w:r>
            <w:proofErr w:type="spellEnd"/>
            <w:r w:rsidRPr="007B3999">
              <w:rPr>
                <w:rFonts w:cstheme="minorHAnsi"/>
              </w:rPr>
              <w:t xml:space="preserve"> </w:t>
            </w:r>
            <w:proofErr w:type="spellStart"/>
            <w:r w:rsidRPr="007B3999">
              <w:rPr>
                <w:rFonts w:cstheme="minorHAnsi"/>
              </w:rPr>
              <w:t>тайх</w:t>
            </w:r>
            <w:proofErr w:type="spellEnd"/>
            <w:r w:rsidRPr="007B3999">
              <w:rPr>
                <w:rFonts w:cstheme="minorHAnsi"/>
              </w:rPr>
              <w:t xml:space="preserve">” </w:t>
            </w:r>
            <w:proofErr w:type="spellStart"/>
            <w:r w:rsidRPr="007B3999">
              <w:rPr>
                <w:rFonts w:cstheme="minorHAnsi"/>
              </w:rPr>
              <w:t>хэмээн</w:t>
            </w:r>
            <w:proofErr w:type="spellEnd"/>
            <w:r w:rsidRPr="007B3999">
              <w:rPr>
                <w:rFonts w:cstheme="minorHAnsi"/>
              </w:rPr>
              <w:t xml:space="preserve"> </w:t>
            </w:r>
            <w:proofErr w:type="spellStart"/>
            <w:r w:rsidRPr="007B3999">
              <w:rPr>
                <w:rFonts w:cstheme="minorHAnsi"/>
              </w:rPr>
              <w:t>нэрлэж</w:t>
            </w:r>
            <w:proofErr w:type="spellEnd"/>
            <w:r w:rsidRPr="007B3999">
              <w:rPr>
                <w:rFonts w:cstheme="minorHAnsi"/>
              </w:rPr>
              <w:t xml:space="preserve"> </w:t>
            </w:r>
            <w:proofErr w:type="spellStart"/>
            <w:r w:rsidRPr="007B3999">
              <w:rPr>
                <w:rFonts w:cstheme="minorHAnsi"/>
              </w:rPr>
              <w:t>агсан</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урьдын</w:t>
            </w:r>
            <w:proofErr w:type="spellEnd"/>
            <w:r w:rsidRPr="007B3999">
              <w:rPr>
                <w:rFonts w:cstheme="minorHAnsi"/>
              </w:rPr>
              <w:t xml:space="preserve"> </w:t>
            </w:r>
            <w:proofErr w:type="spellStart"/>
            <w:r w:rsidRPr="007B3999">
              <w:rPr>
                <w:rFonts w:cstheme="minorHAnsi"/>
              </w:rPr>
              <w:t>бөөгийн</w:t>
            </w:r>
            <w:proofErr w:type="spellEnd"/>
            <w:r w:rsidRPr="007B3999">
              <w:rPr>
                <w:rFonts w:cstheme="minorHAnsi"/>
              </w:rPr>
              <w:t xml:space="preserve"> </w:t>
            </w:r>
            <w:proofErr w:type="spellStart"/>
            <w:r w:rsidRPr="007B3999">
              <w:rPr>
                <w:rFonts w:cstheme="minorHAnsi"/>
              </w:rPr>
              <w:t>ёсны</w:t>
            </w:r>
            <w:proofErr w:type="spellEnd"/>
            <w:r w:rsidRPr="007B3999">
              <w:rPr>
                <w:rFonts w:cstheme="minorHAnsi"/>
              </w:rPr>
              <w:t xml:space="preserve"> </w:t>
            </w:r>
            <w:proofErr w:type="spellStart"/>
            <w:r w:rsidRPr="007B3999">
              <w:rPr>
                <w:rFonts w:cstheme="minorHAnsi"/>
              </w:rPr>
              <w:t>уламжлал</w:t>
            </w:r>
            <w:proofErr w:type="spellEnd"/>
            <w:r w:rsidRPr="007B3999">
              <w:rPr>
                <w:rFonts w:cstheme="minorHAnsi"/>
              </w:rPr>
              <w:t xml:space="preserve"> </w:t>
            </w:r>
            <w:proofErr w:type="spellStart"/>
            <w:r w:rsidRPr="007B3999">
              <w:rPr>
                <w:rFonts w:cstheme="minorHAnsi"/>
              </w:rPr>
              <w:t>ямар</w:t>
            </w:r>
            <w:proofErr w:type="spellEnd"/>
            <w:r w:rsidRPr="007B3999">
              <w:rPr>
                <w:rFonts w:cstheme="minorHAnsi"/>
              </w:rPr>
              <w:t xml:space="preserve"> </w:t>
            </w:r>
            <w:proofErr w:type="spellStart"/>
            <w:r w:rsidRPr="007B3999">
              <w:rPr>
                <w:rFonts w:cstheme="minorHAnsi"/>
              </w:rPr>
              <w:t>нэг</w:t>
            </w:r>
            <w:proofErr w:type="spellEnd"/>
            <w:r w:rsidRPr="007B3999">
              <w:rPr>
                <w:rFonts w:cstheme="minorHAnsi"/>
              </w:rPr>
              <w:t xml:space="preserve"> </w:t>
            </w:r>
            <w:proofErr w:type="spellStart"/>
            <w:r w:rsidRPr="007B3999">
              <w:rPr>
                <w:rFonts w:cstheme="minorHAnsi"/>
              </w:rPr>
              <w:t>хэмжээгээр</w:t>
            </w:r>
            <w:proofErr w:type="spellEnd"/>
            <w:r w:rsidRPr="007B3999">
              <w:rPr>
                <w:rFonts w:cstheme="minorHAnsi"/>
              </w:rPr>
              <w:t xml:space="preserve"> </w:t>
            </w:r>
            <w:proofErr w:type="spellStart"/>
            <w:r w:rsidRPr="007B3999">
              <w:rPr>
                <w:rFonts w:cstheme="minorHAnsi"/>
              </w:rPr>
              <w:t>хадгалагдаж</w:t>
            </w:r>
            <w:proofErr w:type="spellEnd"/>
            <w:r w:rsidRPr="007B3999">
              <w:rPr>
                <w:rFonts w:cstheme="minorHAnsi"/>
              </w:rPr>
              <w:t xml:space="preserve"> </w:t>
            </w:r>
            <w:proofErr w:type="spellStart"/>
            <w:r w:rsidRPr="007B3999">
              <w:rPr>
                <w:rFonts w:cstheme="minorHAnsi"/>
              </w:rPr>
              <w:t>байсны</w:t>
            </w:r>
            <w:proofErr w:type="spellEnd"/>
            <w:r w:rsidRPr="007B3999">
              <w:rPr>
                <w:rFonts w:cstheme="minorHAnsi"/>
              </w:rPr>
              <w:t xml:space="preserve"> </w:t>
            </w:r>
            <w:proofErr w:type="spellStart"/>
            <w:r w:rsidRPr="007B3999">
              <w:rPr>
                <w:rFonts w:cstheme="minorHAnsi"/>
              </w:rPr>
              <w:t>улбаа</w:t>
            </w:r>
            <w:proofErr w:type="spellEnd"/>
            <w:r w:rsidRPr="007B3999">
              <w:rPr>
                <w:rFonts w:cstheme="minorHAnsi"/>
              </w:rPr>
              <w:t xml:space="preserve"> </w:t>
            </w:r>
            <w:proofErr w:type="spellStart"/>
            <w:r w:rsidRPr="007B3999">
              <w:rPr>
                <w:rFonts w:cstheme="minorHAnsi"/>
              </w:rPr>
              <w:t>юм</w:t>
            </w:r>
            <w:proofErr w:type="spellEnd"/>
            <w:r w:rsidRPr="007B3999">
              <w:rPr>
                <w:rFonts w:cstheme="minorHAnsi"/>
              </w:rPr>
              <w:t xml:space="preserve">. </w:t>
            </w:r>
          </w:p>
          <w:p w14:paraId="03467FDC" w14:textId="77777777" w:rsidR="004A327B" w:rsidRPr="007B3999" w:rsidRDefault="004A327B" w:rsidP="00847DB9">
            <w:pPr>
              <w:jc w:val="both"/>
              <w:rPr>
                <w:rFonts w:cstheme="minorHAnsi"/>
              </w:rPr>
            </w:pPr>
          </w:p>
          <w:p w14:paraId="2372F291" w14:textId="77777777" w:rsidR="00847DB9" w:rsidRPr="007B3999" w:rsidRDefault="00847DB9" w:rsidP="00847DB9">
            <w:pPr>
              <w:jc w:val="both"/>
              <w:rPr>
                <w:rFonts w:cstheme="minorHAnsi"/>
              </w:rPr>
            </w:pPr>
            <w:proofErr w:type="spellStart"/>
            <w:r w:rsidRPr="007B3999">
              <w:rPr>
                <w:rFonts w:cstheme="minorHAnsi"/>
              </w:rPr>
              <w:t>Энэхүү</w:t>
            </w:r>
            <w:proofErr w:type="spellEnd"/>
            <w:r w:rsidRPr="007B3999">
              <w:rPr>
                <w:rFonts w:cstheme="minorHAnsi"/>
              </w:rPr>
              <w:t xml:space="preserve"> </w:t>
            </w:r>
            <w:proofErr w:type="spellStart"/>
            <w:r w:rsidRPr="007B3999">
              <w:rPr>
                <w:rFonts w:cstheme="minorHAnsi"/>
              </w:rPr>
              <w:t>тахилга</w:t>
            </w:r>
            <w:proofErr w:type="spellEnd"/>
            <w:r w:rsidRPr="007B3999">
              <w:rPr>
                <w:rFonts w:cstheme="minorHAnsi"/>
              </w:rPr>
              <w:t xml:space="preserve"> 1920-иод </w:t>
            </w:r>
            <w:proofErr w:type="spellStart"/>
            <w:r w:rsidRPr="007B3999">
              <w:rPr>
                <w:rFonts w:cstheme="minorHAnsi"/>
              </w:rPr>
              <w:t>оноос</w:t>
            </w:r>
            <w:proofErr w:type="spellEnd"/>
            <w:r w:rsidRPr="007B3999">
              <w:rPr>
                <w:rFonts w:cstheme="minorHAnsi"/>
              </w:rPr>
              <w:t xml:space="preserve"> </w:t>
            </w:r>
            <w:proofErr w:type="spellStart"/>
            <w:r w:rsidRPr="007B3999">
              <w:rPr>
                <w:rFonts w:cstheme="minorHAnsi"/>
              </w:rPr>
              <w:t>улс</w:t>
            </w:r>
            <w:proofErr w:type="spellEnd"/>
            <w:r w:rsidRPr="007B3999">
              <w:rPr>
                <w:rFonts w:cstheme="minorHAnsi"/>
              </w:rPr>
              <w:t xml:space="preserve"> </w:t>
            </w:r>
            <w:proofErr w:type="spellStart"/>
            <w:r w:rsidRPr="007B3999">
              <w:rPr>
                <w:rFonts w:cstheme="minorHAnsi"/>
              </w:rPr>
              <w:t>төр</w:t>
            </w:r>
            <w:proofErr w:type="spellEnd"/>
            <w:r w:rsidRPr="007B3999">
              <w:rPr>
                <w:rFonts w:cstheme="minorHAnsi"/>
              </w:rPr>
              <w:t xml:space="preserve">, </w:t>
            </w:r>
            <w:proofErr w:type="spellStart"/>
            <w:r w:rsidRPr="007B3999">
              <w:rPr>
                <w:rFonts w:cstheme="minorHAnsi"/>
              </w:rPr>
              <w:t>үзэл</w:t>
            </w:r>
            <w:proofErr w:type="spellEnd"/>
            <w:r w:rsidRPr="007B3999">
              <w:rPr>
                <w:rFonts w:cstheme="minorHAnsi"/>
              </w:rPr>
              <w:t xml:space="preserve"> </w:t>
            </w:r>
            <w:proofErr w:type="spellStart"/>
            <w:r w:rsidRPr="007B3999">
              <w:rPr>
                <w:rFonts w:cstheme="minorHAnsi"/>
              </w:rPr>
              <w:t>суртлын</w:t>
            </w:r>
            <w:proofErr w:type="spellEnd"/>
            <w:r w:rsidRPr="007B3999">
              <w:rPr>
                <w:rFonts w:cstheme="minorHAnsi"/>
              </w:rPr>
              <w:t xml:space="preserve"> </w:t>
            </w:r>
            <w:proofErr w:type="spellStart"/>
            <w:r w:rsidRPr="007B3999">
              <w:rPr>
                <w:rFonts w:cstheme="minorHAnsi"/>
              </w:rPr>
              <w:t>шалтгаанаар</w:t>
            </w:r>
            <w:proofErr w:type="spellEnd"/>
            <w:r w:rsidRPr="007B3999">
              <w:rPr>
                <w:rFonts w:cstheme="minorHAnsi"/>
              </w:rPr>
              <w:t xml:space="preserve"> 1990 </w:t>
            </w:r>
            <w:proofErr w:type="spellStart"/>
            <w:r w:rsidRPr="007B3999">
              <w:rPr>
                <w:rFonts w:cstheme="minorHAnsi"/>
              </w:rPr>
              <w:t>он</w:t>
            </w:r>
            <w:proofErr w:type="spellEnd"/>
            <w:r w:rsidRPr="007B3999">
              <w:rPr>
                <w:rFonts w:cstheme="minorHAnsi"/>
              </w:rPr>
              <w:t xml:space="preserve"> </w:t>
            </w:r>
            <w:proofErr w:type="spellStart"/>
            <w:r w:rsidRPr="007B3999">
              <w:rPr>
                <w:rFonts w:cstheme="minorHAnsi"/>
              </w:rPr>
              <w:t>хүртэл</w:t>
            </w:r>
            <w:proofErr w:type="spellEnd"/>
            <w:r w:rsidRPr="007B3999">
              <w:rPr>
                <w:rFonts w:cstheme="minorHAnsi"/>
              </w:rPr>
              <w:t xml:space="preserve"> </w:t>
            </w:r>
            <w:proofErr w:type="spellStart"/>
            <w:r w:rsidRPr="007B3999">
              <w:rPr>
                <w:rFonts w:cstheme="minorHAnsi"/>
              </w:rPr>
              <w:t>тасалдсан</w:t>
            </w:r>
            <w:proofErr w:type="spellEnd"/>
            <w:r w:rsidRPr="007B3999">
              <w:rPr>
                <w:rFonts w:cstheme="minorHAnsi"/>
              </w:rPr>
              <w:t xml:space="preserve"> </w:t>
            </w:r>
            <w:proofErr w:type="spellStart"/>
            <w:r w:rsidRPr="007B3999">
              <w:rPr>
                <w:rFonts w:cstheme="minorHAnsi"/>
              </w:rPr>
              <w:t>билээ</w:t>
            </w:r>
            <w:proofErr w:type="spellEnd"/>
            <w:r w:rsidRPr="007B3999">
              <w:rPr>
                <w:rFonts w:cstheme="minorHAnsi"/>
              </w:rPr>
              <w:t xml:space="preserve">. 1990 </w:t>
            </w:r>
            <w:proofErr w:type="spellStart"/>
            <w:r w:rsidRPr="007B3999">
              <w:rPr>
                <w:rFonts w:cstheme="minorHAnsi"/>
              </w:rPr>
              <w:t>оноос</w:t>
            </w:r>
            <w:proofErr w:type="spellEnd"/>
            <w:r w:rsidRPr="007B3999">
              <w:rPr>
                <w:rFonts w:cstheme="minorHAnsi"/>
              </w:rPr>
              <w:t xml:space="preserve"> </w:t>
            </w:r>
            <w:proofErr w:type="spellStart"/>
            <w:r w:rsidRPr="007B3999">
              <w:rPr>
                <w:rFonts w:cstheme="minorHAnsi"/>
              </w:rPr>
              <w:t>Монгол</w:t>
            </w:r>
            <w:proofErr w:type="spellEnd"/>
            <w:r w:rsidRPr="007B3999">
              <w:rPr>
                <w:rFonts w:cstheme="minorHAnsi"/>
              </w:rPr>
              <w:t xml:space="preserve"> </w:t>
            </w:r>
            <w:proofErr w:type="spellStart"/>
            <w:r w:rsidRPr="007B3999">
              <w:rPr>
                <w:rFonts w:cstheme="minorHAnsi"/>
              </w:rPr>
              <w:t>улс</w:t>
            </w:r>
            <w:proofErr w:type="spellEnd"/>
            <w:r w:rsidRPr="007B3999">
              <w:rPr>
                <w:rFonts w:cstheme="minorHAnsi"/>
              </w:rPr>
              <w:t xml:space="preserve"> </w:t>
            </w:r>
            <w:proofErr w:type="spellStart"/>
            <w:r w:rsidRPr="007B3999">
              <w:rPr>
                <w:rFonts w:cstheme="minorHAnsi"/>
              </w:rPr>
              <w:t>зах</w:t>
            </w:r>
            <w:proofErr w:type="spellEnd"/>
            <w:r w:rsidRPr="007B3999">
              <w:rPr>
                <w:rFonts w:cstheme="minorHAnsi"/>
              </w:rPr>
              <w:t xml:space="preserve"> </w:t>
            </w:r>
            <w:proofErr w:type="spellStart"/>
            <w:r w:rsidRPr="007B3999">
              <w:rPr>
                <w:rFonts w:cstheme="minorHAnsi"/>
              </w:rPr>
              <w:t>зээлийн</w:t>
            </w:r>
            <w:proofErr w:type="spellEnd"/>
            <w:r w:rsidRPr="007B3999">
              <w:rPr>
                <w:rFonts w:cstheme="minorHAnsi"/>
              </w:rPr>
              <w:t xml:space="preserve"> </w:t>
            </w:r>
            <w:proofErr w:type="spellStart"/>
            <w:r w:rsidRPr="007B3999">
              <w:rPr>
                <w:rFonts w:cstheme="minorHAnsi"/>
              </w:rPr>
              <w:t>харилцаанд</w:t>
            </w:r>
            <w:proofErr w:type="spellEnd"/>
            <w:r w:rsidRPr="007B3999">
              <w:rPr>
                <w:rFonts w:cstheme="minorHAnsi"/>
              </w:rPr>
              <w:t xml:space="preserve"> </w:t>
            </w:r>
            <w:proofErr w:type="spellStart"/>
            <w:r w:rsidRPr="007B3999">
              <w:rPr>
                <w:rFonts w:cstheme="minorHAnsi"/>
              </w:rPr>
              <w:t>шилжиж</w:t>
            </w:r>
            <w:proofErr w:type="spellEnd"/>
            <w:r w:rsidRPr="007B3999">
              <w:rPr>
                <w:rFonts w:cstheme="minorHAnsi"/>
              </w:rPr>
              <w:t xml:space="preserve">, </w:t>
            </w:r>
            <w:proofErr w:type="spellStart"/>
            <w:r w:rsidRPr="007B3999">
              <w:rPr>
                <w:rFonts w:cstheme="minorHAnsi"/>
              </w:rPr>
              <w:t>улс</w:t>
            </w:r>
            <w:proofErr w:type="spellEnd"/>
            <w:r w:rsidRPr="007B3999">
              <w:rPr>
                <w:rFonts w:cstheme="minorHAnsi"/>
              </w:rPr>
              <w:t xml:space="preserve"> </w:t>
            </w:r>
            <w:proofErr w:type="spellStart"/>
            <w:r w:rsidRPr="007B3999">
              <w:rPr>
                <w:rFonts w:cstheme="minorHAnsi"/>
              </w:rPr>
              <w:t>төр</w:t>
            </w:r>
            <w:proofErr w:type="spellEnd"/>
            <w:r w:rsidRPr="007B3999">
              <w:rPr>
                <w:rFonts w:cstheme="minorHAnsi"/>
              </w:rPr>
              <w:t xml:space="preserve">, </w:t>
            </w:r>
            <w:proofErr w:type="spellStart"/>
            <w:r w:rsidRPr="007B3999">
              <w:rPr>
                <w:rFonts w:cstheme="minorHAnsi"/>
              </w:rPr>
              <w:t>эдийн</w:t>
            </w:r>
            <w:proofErr w:type="spellEnd"/>
            <w:r w:rsidRPr="007B3999">
              <w:rPr>
                <w:rFonts w:cstheme="minorHAnsi"/>
              </w:rPr>
              <w:t xml:space="preserve"> </w:t>
            </w:r>
            <w:proofErr w:type="spellStart"/>
            <w:r w:rsidRPr="007B3999">
              <w:rPr>
                <w:rFonts w:cstheme="minorHAnsi"/>
              </w:rPr>
              <w:t>засаг</w:t>
            </w:r>
            <w:proofErr w:type="spellEnd"/>
            <w:r w:rsidRPr="007B3999">
              <w:rPr>
                <w:rFonts w:cstheme="minorHAnsi"/>
              </w:rPr>
              <w:t xml:space="preserve">, </w:t>
            </w:r>
            <w:proofErr w:type="spellStart"/>
            <w:r w:rsidRPr="007B3999">
              <w:rPr>
                <w:rFonts w:cstheme="minorHAnsi"/>
              </w:rPr>
              <w:t>соёлын</w:t>
            </w:r>
            <w:proofErr w:type="spellEnd"/>
            <w:r w:rsidRPr="007B3999">
              <w:rPr>
                <w:rFonts w:cstheme="minorHAnsi"/>
              </w:rPr>
              <w:t xml:space="preserve"> </w:t>
            </w:r>
            <w:proofErr w:type="spellStart"/>
            <w:r w:rsidRPr="007B3999">
              <w:rPr>
                <w:rFonts w:cstheme="minorHAnsi"/>
              </w:rPr>
              <w:t>хүрээнд</w:t>
            </w:r>
            <w:proofErr w:type="spellEnd"/>
            <w:r w:rsidRPr="007B3999">
              <w:rPr>
                <w:rFonts w:cstheme="minorHAnsi"/>
              </w:rPr>
              <w:t xml:space="preserve"> </w:t>
            </w:r>
            <w:proofErr w:type="spellStart"/>
            <w:r w:rsidRPr="007B3999">
              <w:rPr>
                <w:rFonts w:cstheme="minorHAnsi"/>
              </w:rPr>
              <w:t>шинэчлэл</w:t>
            </w:r>
            <w:proofErr w:type="spellEnd"/>
            <w:r w:rsidRPr="007B3999">
              <w:rPr>
                <w:rFonts w:cstheme="minorHAnsi"/>
              </w:rPr>
              <w:t xml:space="preserve"> </w:t>
            </w:r>
            <w:proofErr w:type="spellStart"/>
            <w:r w:rsidRPr="007B3999">
              <w:rPr>
                <w:rFonts w:cstheme="minorHAnsi"/>
              </w:rPr>
              <w:t>хийж</w:t>
            </w:r>
            <w:proofErr w:type="spellEnd"/>
            <w:r w:rsidRPr="007B3999">
              <w:rPr>
                <w:rFonts w:cstheme="minorHAnsi"/>
              </w:rPr>
              <w:t xml:space="preserve"> </w:t>
            </w:r>
            <w:proofErr w:type="spellStart"/>
            <w:r w:rsidRPr="007B3999">
              <w:rPr>
                <w:rFonts w:cstheme="minorHAnsi"/>
              </w:rPr>
              <w:t>эхэлснээр</w:t>
            </w:r>
            <w:proofErr w:type="spellEnd"/>
            <w:r w:rsidRPr="007B3999">
              <w:rPr>
                <w:rFonts w:cstheme="minorHAnsi"/>
              </w:rPr>
              <w:t xml:space="preserve"> </w:t>
            </w:r>
            <w:proofErr w:type="spellStart"/>
            <w:r w:rsidRPr="007B3999">
              <w:rPr>
                <w:rFonts w:cstheme="minorHAnsi"/>
              </w:rPr>
              <w:t>урьдын</w:t>
            </w:r>
            <w:proofErr w:type="spellEnd"/>
            <w:r w:rsidRPr="007B3999">
              <w:rPr>
                <w:rFonts w:cstheme="minorHAnsi"/>
              </w:rPr>
              <w:t xml:space="preserve"> </w:t>
            </w:r>
            <w:proofErr w:type="spellStart"/>
            <w:r w:rsidRPr="007B3999">
              <w:rPr>
                <w:rFonts w:cstheme="minorHAnsi"/>
              </w:rPr>
              <w:t>уламжлалт</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усны</w:t>
            </w:r>
            <w:proofErr w:type="spellEnd"/>
            <w:r w:rsidRPr="007B3999">
              <w:rPr>
                <w:rFonts w:cstheme="minorHAnsi"/>
              </w:rPr>
              <w:t xml:space="preserve"> </w:t>
            </w:r>
            <w:proofErr w:type="spellStart"/>
            <w:r w:rsidRPr="007B3999">
              <w:rPr>
                <w:rFonts w:cstheme="minorHAnsi"/>
              </w:rPr>
              <w:t>тайлга</w:t>
            </w:r>
            <w:proofErr w:type="spellEnd"/>
            <w:r w:rsidRPr="007B3999">
              <w:rPr>
                <w:rFonts w:cstheme="minorHAnsi"/>
              </w:rPr>
              <w:t xml:space="preserve"> </w:t>
            </w:r>
            <w:proofErr w:type="spellStart"/>
            <w:r w:rsidRPr="007B3999">
              <w:rPr>
                <w:rFonts w:cstheme="minorHAnsi"/>
              </w:rPr>
              <w:t>тахилга</w:t>
            </w:r>
            <w:proofErr w:type="spellEnd"/>
            <w:r w:rsidRPr="007B3999">
              <w:rPr>
                <w:rFonts w:cstheme="minorHAnsi"/>
              </w:rPr>
              <w:t xml:space="preserve"> ч </w:t>
            </w:r>
            <w:proofErr w:type="spellStart"/>
            <w:r w:rsidRPr="007B3999">
              <w:rPr>
                <w:rFonts w:cstheme="minorHAnsi"/>
              </w:rPr>
              <w:t>сэргэв</w:t>
            </w:r>
            <w:proofErr w:type="spellEnd"/>
            <w:r w:rsidRPr="007B3999">
              <w:rPr>
                <w:rFonts w:cstheme="minorHAnsi"/>
              </w:rPr>
              <w:t xml:space="preserve">. </w:t>
            </w:r>
            <w:proofErr w:type="spellStart"/>
            <w:r w:rsidRPr="007B3999">
              <w:rPr>
                <w:rFonts w:cstheme="minorHAnsi"/>
              </w:rPr>
              <w:t>Өдгөө</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уулыг</w:t>
            </w:r>
            <w:proofErr w:type="spellEnd"/>
            <w:r w:rsidRPr="007B3999">
              <w:rPr>
                <w:rFonts w:cstheme="minorHAnsi"/>
              </w:rPr>
              <w:t xml:space="preserve"> </w:t>
            </w:r>
            <w:proofErr w:type="spellStart"/>
            <w:r w:rsidRPr="007B3999">
              <w:rPr>
                <w:rFonts w:cstheme="minorHAnsi"/>
              </w:rPr>
              <w:t>тайх</w:t>
            </w:r>
            <w:proofErr w:type="spellEnd"/>
            <w:r w:rsidRPr="007B3999">
              <w:rPr>
                <w:rFonts w:cstheme="minorHAnsi"/>
              </w:rPr>
              <w:t xml:space="preserve"> </w:t>
            </w:r>
            <w:proofErr w:type="spellStart"/>
            <w:r w:rsidRPr="007B3999">
              <w:rPr>
                <w:rFonts w:cstheme="minorHAnsi"/>
              </w:rPr>
              <w:t>ёслолд</w:t>
            </w:r>
            <w:proofErr w:type="spellEnd"/>
            <w:r w:rsidRPr="007B3999">
              <w:rPr>
                <w:rFonts w:cstheme="minorHAnsi"/>
              </w:rPr>
              <w:t xml:space="preserve"> </w:t>
            </w:r>
            <w:proofErr w:type="spellStart"/>
            <w:r w:rsidRPr="007B3999">
              <w:rPr>
                <w:rFonts w:cstheme="minorHAnsi"/>
              </w:rPr>
              <w:t>Монгол</w:t>
            </w:r>
            <w:proofErr w:type="spellEnd"/>
            <w:r w:rsidRPr="007B3999">
              <w:rPr>
                <w:rFonts w:cstheme="minorHAnsi"/>
              </w:rPr>
              <w:t xml:space="preserve"> </w:t>
            </w:r>
            <w:proofErr w:type="spellStart"/>
            <w:r w:rsidRPr="007B3999">
              <w:rPr>
                <w:rFonts w:cstheme="minorHAnsi"/>
              </w:rPr>
              <w:t>улсын</w:t>
            </w:r>
            <w:proofErr w:type="spellEnd"/>
            <w:r w:rsidRPr="007B3999">
              <w:rPr>
                <w:rFonts w:cstheme="minorHAnsi"/>
              </w:rPr>
              <w:t xml:space="preserve"> </w:t>
            </w:r>
            <w:proofErr w:type="spellStart"/>
            <w:r w:rsidRPr="007B3999">
              <w:rPr>
                <w:rFonts w:cstheme="minorHAnsi"/>
              </w:rPr>
              <w:t>төрийн</w:t>
            </w:r>
            <w:proofErr w:type="spellEnd"/>
            <w:r w:rsidRPr="007B3999">
              <w:rPr>
                <w:rFonts w:cstheme="minorHAnsi"/>
              </w:rPr>
              <w:t xml:space="preserve"> </w:t>
            </w:r>
            <w:proofErr w:type="spellStart"/>
            <w:r w:rsidRPr="007B3999">
              <w:rPr>
                <w:rFonts w:cstheme="minorHAnsi"/>
              </w:rPr>
              <w:t>тэргүүн</w:t>
            </w:r>
            <w:proofErr w:type="spellEnd"/>
            <w:r w:rsidRPr="007B3999">
              <w:rPr>
                <w:rFonts w:cstheme="minorHAnsi"/>
              </w:rPr>
              <w:t xml:space="preserve">, </w:t>
            </w:r>
            <w:proofErr w:type="spellStart"/>
            <w:r w:rsidRPr="007B3999">
              <w:rPr>
                <w:rFonts w:cstheme="minorHAnsi"/>
              </w:rPr>
              <w:t>Монгол</w:t>
            </w:r>
            <w:proofErr w:type="spellEnd"/>
            <w:r w:rsidRPr="007B3999">
              <w:rPr>
                <w:rFonts w:cstheme="minorHAnsi"/>
              </w:rPr>
              <w:t xml:space="preserve"> </w:t>
            </w:r>
            <w:proofErr w:type="spellStart"/>
            <w:r w:rsidRPr="007B3999">
              <w:rPr>
                <w:rFonts w:cstheme="minorHAnsi"/>
              </w:rPr>
              <w:t>улсын</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хурлын</w:t>
            </w:r>
            <w:proofErr w:type="spellEnd"/>
            <w:r w:rsidRPr="007B3999">
              <w:rPr>
                <w:rFonts w:cstheme="minorHAnsi"/>
              </w:rPr>
              <w:t xml:space="preserve"> </w:t>
            </w:r>
            <w:proofErr w:type="spellStart"/>
            <w:r w:rsidRPr="007B3999">
              <w:rPr>
                <w:rFonts w:cstheme="minorHAnsi"/>
              </w:rPr>
              <w:t>гишүүд</w:t>
            </w:r>
            <w:proofErr w:type="spellEnd"/>
            <w:r w:rsidRPr="007B3999">
              <w:rPr>
                <w:rFonts w:cstheme="minorHAnsi"/>
              </w:rPr>
              <w:t xml:space="preserve">, </w:t>
            </w:r>
            <w:proofErr w:type="spellStart"/>
            <w:r w:rsidRPr="007B3999">
              <w:rPr>
                <w:rFonts w:cstheme="minorHAnsi"/>
              </w:rPr>
              <w:t>төрийн</w:t>
            </w:r>
            <w:proofErr w:type="spellEnd"/>
            <w:r w:rsidRPr="007B3999">
              <w:rPr>
                <w:rFonts w:cstheme="minorHAnsi"/>
              </w:rPr>
              <w:t xml:space="preserve"> </w:t>
            </w:r>
            <w:proofErr w:type="spellStart"/>
            <w:r w:rsidRPr="007B3999">
              <w:rPr>
                <w:rFonts w:cstheme="minorHAnsi"/>
              </w:rPr>
              <w:t>сайдууд</w:t>
            </w:r>
            <w:proofErr w:type="spellEnd"/>
            <w:r w:rsidRPr="007B3999">
              <w:rPr>
                <w:rFonts w:cstheme="minorHAnsi"/>
              </w:rPr>
              <w:t xml:space="preserve"> ч </w:t>
            </w:r>
            <w:proofErr w:type="spellStart"/>
            <w:r w:rsidRPr="007B3999">
              <w:rPr>
                <w:rFonts w:cstheme="minorHAnsi"/>
              </w:rPr>
              <w:t>оролцдог</w:t>
            </w:r>
            <w:proofErr w:type="spellEnd"/>
            <w:r w:rsidRPr="007B3999">
              <w:rPr>
                <w:rFonts w:cstheme="minorHAnsi"/>
              </w:rPr>
              <w:t xml:space="preserve"> </w:t>
            </w:r>
            <w:proofErr w:type="spellStart"/>
            <w:r w:rsidRPr="007B3999">
              <w:rPr>
                <w:rFonts w:cstheme="minorHAnsi"/>
              </w:rPr>
              <w:t>өргөн</w:t>
            </w:r>
            <w:proofErr w:type="spellEnd"/>
            <w:r w:rsidRPr="007B3999">
              <w:rPr>
                <w:rFonts w:cstheme="minorHAnsi"/>
              </w:rPr>
              <w:t xml:space="preserve"> </w:t>
            </w:r>
            <w:proofErr w:type="spellStart"/>
            <w:r w:rsidRPr="007B3999">
              <w:rPr>
                <w:rFonts w:cstheme="minorHAnsi"/>
              </w:rPr>
              <w:t>үйл</w:t>
            </w:r>
            <w:proofErr w:type="spellEnd"/>
            <w:r w:rsidRPr="007B3999">
              <w:rPr>
                <w:rFonts w:cstheme="minorHAnsi"/>
              </w:rPr>
              <w:t xml:space="preserve"> </w:t>
            </w:r>
            <w:proofErr w:type="spellStart"/>
            <w:r w:rsidRPr="007B3999">
              <w:rPr>
                <w:rFonts w:cstheme="minorHAnsi"/>
              </w:rPr>
              <w:t>ажиллагаа</w:t>
            </w:r>
            <w:proofErr w:type="spellEnd"/>
            <w:r w:rsidRPr="007B3999">
              <w:rPr>
                <w:rFonts w:cstheme="minorHAnsi"/>
              </w:rPr>
              <w:t xml:space="preserve"> </w:t>
            </w:r>
            <w:proofErr w:type="spellStart"/>
            <w:r w:rsidRPr="007B3999">
              <w:rPr>
                <w:rFonts w:cstheme="minorHAnsi"/>
              </w:rPr>
              <w:t>болж</w:t>
            </w:r>
            <w:proofErr w:type="spellEnd"/>
            <w:r w:rsidRPr="007B3999">
              <w:rPr>
                <w:rFonts w:cstheme="minorHAnsi"/>
              </w:rPr>
              <w:t xml:space="preserve"> </w:t>
            </w:r>
            <w:proofErr w:type="spellStart"/>
            <w:r w:rsidRPr="007B3999">
              <w:rPr>
                <w:rFonts w:cstheme="minorHAnsi"/>
              </w:rPr>
              <w:t>байна</w:t>
            </w:r>
            <w:proofErr w:type="spellEnd"/>
            <w:r w:rsidRPr="007B3999">
              <w:rPr>
                <w:rFonts w:cstheme="minorHAnsi"/>
              </w:rPr>
              <w:t xml:space="preserve">. </w:t>
            </w:r>
            <w:proofErr w:type="spellStart"/>
            <w:r w:rsidRPr="007B3999">
              <w:rPr>
                <w:rFonts w:cstheme="minorHAnsi"/>
              </w:rPr>
              <w:t>Монголчуудын</w:t>
            </w:r>
            <w:proofErr w:type="spellEnd"/>
            <w:r w:rsidRPr="007B3999">
              <w:rPr>
                <w:rFonts w:cstheme="minorHAnsi"/>
              </w:rPr>
              <w:t xml:space="preserve"> </w:t>
            </w:r>
            <w:proofErr w:type="spellStart"/>
            <w:r w:rsidRPr="007B3999">
              <w:rPr>
                <w:rFonts w:cstheme="minorHAnsi"/>
              </w:rPr>
              <w:t>түүх</w:t>
            </w:r>
            <w:proofErr w:type="spellEnd"/>
            <w:r w:rsidRPr="007B3999">
              <w:rPr>
                <w:rFonts w:cstheme="minorHAnsi"/>
              </w:rPr>
              <w:t xml:space="preserve">, </w:t>
            </w:r>
            <w:proofErr w:type="spellStart"/>
            <w:r w:rsidRPr="007B3999">
              <w:rPr>
                <w:rFonts w:cstheme="minorHAnsi"/>
              </w:rPr>
              <w:t>соёлын</w:t>
            </w:r>
            <w:proofErr w:type="spellEnd"/>
            <w:r w:rsidRPr="007B3999">
              <w:rPr>
                <w:rFonts w:cstheme="minorHAnsi"/>
              </w:rPr>
              <w:t xml:space="preserve"> </w:t>
            </w:r>
            <w:proofErr w:type="spellStart"/>
            <w:r w:rsidRPr="007B3999">
              <w:rPr>
                <w:rFonts w:cstheme="minorHAnsi"/>
              </w:rPr>
              <w:t>аль</w:t>
            </w:r>
            <w:proofErr w:type="spellEnd"/>
            <w:r w:rsidRPr="007B3999">
              <w:rPr>
                <w:rFonts w:cstheme="minorHAnsi"/>
              </w:rPr>
              <w:t xml:space="preserve"> </w:t>
            </w:r>
            <w:proofErr w:type="spellStart"/>
            <w:r w:rsidRPr="007B3999">
              <w:rPr>
                <w:rFonts w:cstheme="minorHAnsi"/>
              </w:rPr>
              <w:t>шилдэг</w:t>
            </w:r>
            <w:proofErr w:type="spellEnd"/>
            <w:r w:rsidRPr="007B3999">
              <w:rPr>
                <w:rFonts w:cstheme="minorHAnsi"/>
              </w:rPr>
              <w:t xml:space="preserve"> </w:t>
            </w:r>
            <w:proofErr w:type="spellStart"/>
            <w:r w:rsidRPr="007B3999">
              <w:rPr>
                <w:rFonts w:cstheme="minorHAnsi"/>
              </w:rPr>
              <w:t>сонгодгийг</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өвлөн</w:t>
            </w:r>
            <w:proofErr w:type="spellEnd"/>
            <w:r w:rsidRPr="007B3999">
              <w:rPr>
                <w:rFonts w:cstheme="minorHAnsi"/>
              </w:rPr>
              <w:t xml:space="preserve"> </w:t>
            </w:r>
            <w:proofErr w:type="spellStart"/>
            <w:r w:rsidRPr="007B3999">
              <w:rPr>
                <w:rFonts w:cstheme="minorHAnsi"/>
              </w:rPr>
              <w:t>хөгжүүлэх</w:t>
            </w:r>
            <w:proofErr w:type="spellEnd"/>
            <w:r w:rsidRPr="007B3999">
              <w:rPr>
                <w:rFonts w:cstheme="minorHAnsi"/>
              </w:rPr>
              <w:t xml:space="preserve"> </w:t>
            </w:r>
            <w:proofErr w:type="spellStart"/>
            <w:r w:rsidRPr="007B3999">
              <w:rPr>
                <w:rFonts w:cstheme="minorHAnsi"/>
              </w:rPr>
              <w:t>өнөөгийн</w:t>
            </w:r>
            <w:proofErr w:type="spellEnd"/>
            <w:r w:rsidRPr="007B3999">
              <w:rPr>
                <w:rFonts w:cstheme="minorHAnsi"/>
              </w:rPr>
              <w:t xml:space="preserve"> </w:t>
            </w:r>
            <w:proofErr w:type="spellStart"/>
            <w:r w:rsidRPr="007B3999">
              <w:rPr>
                <w:rFonts w:cstheme="minorHAnsi"/>
              </w:rPr>
              <w:t>төрийн</w:t>
            </w:r>
            <w:proofErr w:type="spellEnd"/>
            <w:r w:rsidRPr="007B3999">
              <w:rPr>
                <w:rFonts w:cstheme="minorHAnsi"/>
              </w:rPr>
              <w:t xml:space="preserve"> </w:t>
            </w:r>
            <w:proofErr w:type="spellStart"/>
            <w:r w:rsidRPr="007B3999">
              <w:rPr>
                <w:rFonts w:cstheme="minorHAnsi"/>
              </w:rPr>
              <w:t>бодлого</w:t>
            </w:r>
            <w:proofErr w:type="spellEnd"/>
            <w:r w:rsidRPr="007B3999">
              <w:rPr>
                <w:rFonts w:cstheme="minorHAnsi"/>
              </w:rPr>
              <w:t xml:space="preserve">, </w:t>
            </w:r>
            <w:proofErr w:type="spellStart"/>
            <w:r w:rsidRPr="007B3999">
              <w:rPr>
                <w:rFonts w:cstheme="minorHAnsi"/>
              </w:rPr>
              <w:t>олон</w:t>
            </w:r>
            <w:proofErr w:type="spellEnd"/>
            <w:r w:rsidRPr="007B3999">
              <w:rPr>
                <w:rFonts w:cstheme="minorHAnsi"/>
              </w:rPr>
              <w:t xml:space="preserve"> </w:t>
            </w:r>
            <w:proofErr w:type="spellStart"/>
            <w:r w:rsidRPr="007B3999">
              <w:rPr>
                <w:rFonts w:cstheme="minorHAnsi"/>
              </w:rPr>
              <w:t>нийтийн</w:t>
            </w:r>
            <w:proofErr w:type="spellEnd"/>
            <w:r w:rsidRPr="007B3999">
              <w:rPr>
                <w:rFonts w:cstheme="minorHAnsi"/>
              </w:rPr>
              <w:t xml:space="preserve"> </w:t>
            </w:r>
            <w:proofErr w:type="spellStart"/>
            <w:r w:rsidRPr="007B3999">
              <w:rPr>
                <w:rFonts w:cstheme="minorHAnsi"/>
              </w:rPr>
              <w:t>идэвх</w:t>
            </w:r>
            <w:proofErr w:type="spellEnd"/>
            <w:r w:rsidRPr="007B3999">
              <w:rPr>
                <w:rFonts w:cstheme="minorHAnsi"/>
              </w:rPr>
              <w:t xml:space="preserve"> </w:t>
            </w:r>
            <w:proofErr w:type="spellStart"/>
            <w:r w:rsidRPr="007B3999">
              <w:rPr>
                <w:rFonts w:cstheme="minorHAnsi"/>
              </w:rPr>
              <w:t>санаачлагаар</w:t>
            </w:r>
            <w:proofErr w:type="spellEnd"/>
            <w:r w:rsidRPr="007B3999">
              <w:rPr>
                <w:rFonts w:cstheme="minorHAnsi"/>
              </w:rPr>
              <w:t xml:space="preserve"> </w:t>
            </w:r>
            <w:proofErr w:type="spellStart"/>
            <w:r w:rsidRPr="007B3999">
              <w:rPr>
                <w:rFonts w:cstheme="minorHAnsi"/>
              </w:rPr>
              <w:t>тийнхүү</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тахилга</w:t>
            </w:r>
            <w:proofErr w:type="spellEnd"/>
            <w:r w:rsidRPr="007B3999">
              <w:rPr>
                <w:rFonts w:cstheme="minorHAnsi"/>
              </w:rPr>
              <w:t xml:space="preserve"> 1990-ээд </w:t>
            </w:r>
            <w:proofErr w:type="spellStart"/>
            <w:r w:rsidRPr="007B3999">
              <w:rPr>
                <w:rFonts w:cstheme="minorHAnsi"/>
              </w:rPr>
              <w:t>оноос</w:t>
            </w:r>
            <w:proofErr w:type="spellEnd"/>
            <w:r w:rsidRPr="007B3999">
              <w:rPr>
                <w:rFonts w:cstheme="minorHAnsi"/>
              </w:rPr>
              <w:t xml:space="preserve"> </w:t>
            </w:r>
            <w:proofErr w:type="spellStart"/>
            <w:r w:rsidRPr="007B3999">
              <w:rPr>
                <w:rFonts w:cstheme="minorHAnsi"/>
              </w:rPr>
              <w:t>уламжлал</w:t>
            </w:r>
            <w:proofErr w:type="spellEnd"/>
            <w:r w:rsidRPr="007B3999">
              <w:rPr>
                <w:rFonts w:cstheme="minorHAnsi"/>
              </w:rPr>
              <w:t xml:space="preserve"> </w:t>
            </w:r>
            <w:proofErr w:type="spellStart"/>
            <w:r w:rsidRPr="007B3999">
              <w:rPr>
                <w:rFonts w:cstheme="minorHAnsi"/>
              </w:rPr>
              <w:t>ёсоор</w:t>
            </w:r>
            <w:proofErr w:type="spellEnd"/>
            <w:r w:rsidRPr="007B3999">
              <w:rPr>
                <w:rFonts w:cstheme="minorHAnsi"/>
              </w:rPr>
              <w:t xml:space="preserve"> </w:t>
            </w:r>
            <w:proofErr w:type="spellStart"/>
            <w:r w:rsidRPr="007B3999">
              <w:rPr>
                <w:rFonts w:cstheme="minorHAnsi"/>
              </w:rPr>
              <w:t>төр</w:t>
            </w:r>
            <w:proofErr w:type="spellEnd"/>
            <w:r w:rsidRPr="007B3999">
              <w:rPr>
                <w:rFonts w:cstheme="minorHAnsi"/>
              </w:rPr>
              <w:t xml:space="preserve"> </w:t>
            </w:r>
            <w:proofErr w:type="spellStart"/>
            <w:r w:rsidRPr="007B3999">
              <w:rPr>
                <w:rFonts w:cstheme="minorHAnsi"/>
              </w:rPr>
              <w:t>ёсны</w:t>
            </w:r>
            <w:proofErr w:type="spellEnd"/>
            <w:r w:rsidRPr="007B3999">
              <w:rPr>
                <w:rFonts w:cstheme="minorHAnsi"/>
              </w:rPr>
              <w:t xml:space="preserve"> </w:t>
            </w:r>
            <w:proofErr w:type="spellStart"/>
            <w:r w:rsidRPr="007B3999">
              <w:rPr>
                <w:rFonts w:cstheme="minorHAnsi"/>
              </w:rPr>
              <w:t>зан</w:t>
            </w:r>
            <w:proofErr w:type="spellEnd"/>
            <w:r w:rsidRPr="007B3999">
              <w:rPr>
                <w:rFonts w:cstheme="minorHAnsi"/>
              </w:rPr>
              <w:t xml:space="preserve"> </w:t>
            </w:r>
            <w:proofErr w:type="spellStart"/>
            <w:r w:rsidRPr="007B3999">
              <w:rPr>
                <w:rFonts w:cstheme="minorHAnsi"/>
              </w:rPr>
              <w:t>үйл</w:t>
            </w:r>
            <w:proofErr w:type="spellEnd"/>
            <w:r w:rsidRPr="007B3999">
              <w:rPr>
                <w:rFonts w:cstheme="minorHAnsi"/>
              </w:rPr>
              <w:t xml:space="preserve"> </w:t>
            </w:r>
            <w:proofErr w:type="spellStart"/>
            <w:r w:rsidRPr="007B3999">
              <w:rPr>
                <w:rFonts w:cstheme="minorHAnsi"/>
              </w:rPr>
              <w:t>болов</w:t>
            </w:r>
            <w:proofErr w:type="spellEnd"/>
            <w:r w:rsidRPr="007B3999">
              <w:rPr>
                <w:rFonts w:cstheme="minorHAnsi"/>
              </w:rPr>
              <w:t xml:space="preserve">. </w:t>
            </w:r>
            <w:proofErr w:type="spellStart"/>
            <w:r w:rsidRPr="007B3999">
              <w:rPr>
                <w:rFonts w:cstheme="minorHAnsi"/>
              </w:rPr>
              <w:t>Энэ</w:t>
            </w:r>
            <w:proofErr w:type="spellEnd"/>
            <w:r w:rsidRPr="007B3999">
              <w:rPr>
                <w:rFonts w:cstheme="minorHAnsi"/>
              </w:rPr>
              <w:t xml:space="preserve"> </w:t>
            </w:r>
            <w:proofErr w:type="spellStart"/>
            <w:r w:rsidRPr="007B3999">
              <w:rPr>
                <w:rFonts w:cstheme="minorHAnsi"/>
              </w:rPr>
              <w:t>үеэс</w:t>
            </w:r>
            <w:proofErr w:type="spellEnd"/>
            <w:r w:rsidRPr="007B3999">
              <w:rPr>
                <w:rFonts w:cstheme="minorHAnsi"/>
              </w:rPr>
              <w:t xml:space="preserve"> </w:t>
            </w:r>
            <w:proofErr w:type="spellStart"/>
            <w:r w:rsidRPr="007B3999">
              <w:rPr>
                <w:rFonts w:cstheme="minorHAnsi"/>
              </w:rPr>
              <w:t>уг</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тахилга</w:t>
            </w:r>
            <w:proofErr w:type="spellEnd"/>
            <w:r w:rsidRPr="007B3999">
              <w:rPr>
                <w:rFonts w:cstheme="minorHAnsi"/>
              </w:rPr>
              <w:t xml:space="preserve"> </w:t>
            </w:r>
            <w:proofErr w:type="spellStart"/>
            <w:r w:rsidRPr="007B3999">
              <w:rPr>
                <w:rFonts w:cstheme="minorHAnsi"/>
              </w:rPr>
              <w:t>тайлгын</w:t>
            </w:r>
            <w:proofErr w:type="spellEnd"/>
            <w:r w:rsidRPr="007B3999">
              <w:rPr>
                <w:rFonts w:cstheme="minorHAnsi"/>
              </w:rPr>
              <w:t xml:space="preserve"> </w:t>
            </w:r>
            <w:proofErr w:type="spellStart"/>
            <w:r w:rsidRPr="007B3999">
              <w:rPr>
                <w:rFonts w:cstheme="minorHAnsi"/>
              </w:rPr>
              <w:t>ёсны</w:t>
            </w:r>
            <w:proofErr w:type="spellEnd"/>
            <w:r w:rsidRPr="007B3999">
              <w:rPr>
                <w:rFonts w:cstheme="minorHAnsi"/>
              </w:rPr>
              <w:t xml:space="preserve"> </w:t>
            </w:r>
            <w:proofErr w:type="spellStart"/>
            <w:r w:rsidRPr="007B3999">
              <w:rPr>
                <w:rFonts w:cstheme="minorHAnsi"/>
              </w:rPr>
              <w:t>хөгжлийн</w:t>
            </w:r>
            <w:proofErr w:type="spellEnd"/>
            <w:r w:rsidRPr="007B3999">
              <w:rPr>
                <w:rFonts w:cstheme="minorHAnsi"/>
              </w:rPr>
              <w:t xml:space="preserve"> </w:t>
            </w:r>
            <w:proofErr w:type="spellStart"/>
            <w:r w:rsidRPr="007B3999">
              <w:rPr>
                <w:rFonts w:cstheme="minorHAnsi"/>
              </w:rPr>
              <w:t>дөрөв</w:t>
            </w:r>
            <w:proofErr w:type="spellEnd"/>
            <w:r w:rsidRPr="007B3999">
              <w:rPr>
                <w:rFonts w:cstheme="minorHAnsi"/>
              </w:rPr>
              <w:t xml:space="preserve"> </w:t>
            </w:r>
            <w:proofErr w:type="spellStart"/>
            <w:r w:rsidRPr="007B3999">
              <w:rPr>
                <w:rFonts w:cstheme="minorHAnsi"/>
              </w:rPr>
              <w:t>дэх</w:t>
            </w:r>
            <w:proofErr w:type="spellEnd"/>
            <w:r w:rsidRPr="007B3999">
              <w:rPr>
                <w:rFonts w:cstheme="minorHAnsi"/>
              </w:rPr>
              <w:t xml:space="preserve"> </w:t>
            </w:r>
            <w:proofErr w:type="spellStart"/>
            <w:r w:rsidRPr="007B3999">
              <w:rPr>
                <w:rFonts w:cstheme="minorHAnsi"/>
              </w:rPr>
              <w:t>үе</w:t>
            </w:r>
            <w:proofErr w:type="spellEnd"/>
            <w:r w:rsidRPr="007B3999">
              <w:rPr>
                <w:rFonts w:cstheme="minorHAnsi"/>
              </w:rPr>
              <w:t xml:space="preserve"> </w:t>
            </w:r>
            <w:proofErr w:type="spellStart"/>
            <w:r w:rsidRPr="007B3999">
              <w:rPr>
                <w:rFonts w:cstheme="minorHAnsi"/>
              </w:rPr>
              <w:t>нээгдэж</w:t>
            </w:r>
            <w:proofErr w:type="spellEnd"/>
            <w:r w:rsidRPr="007B3999">
              <w:rPr>
                <w:rFonts w:cstheme="minorHAnsi"/>
              </w:rPr>
              <w:t xml:space="preserve"> </w:t>
            </w:r>
            <w:proofErr w:type="spellStart"/>
            <w:r w:rsidRPr="007B3999">
              <w:rPr>
                <w:rFonts w:cstheme="minorHAnsi"/>
              </w:rPr>
              <w:t>байна</w:t>
            </w:r>
            <w:proofErr w:type="spellEnd"/>
            <w:r w:rsidRPr="007B3999">
              <w:rPr>
                <w:rFonts w:cstheme="minorHAnsi"/>
              </w:rPr>
              <w:t xml:space="preserve"> </w:t>
            </w:r>
            <w:proofErr w:type="spellStart"/>
            <w:r w:rsidRPr="007B3999">
              <w:rPr>
                <w:rFonts w:cstheme="minorHAnsi"/>
              </w:rPr>
              <w:t>гэж</w:t>
            </w:r>
            <w:proofErr w:type="spellEnd"/>
            <w:r w:rsidRPr="007B3999">
              <w:rPr>
                <w:rFonts w:cstheme="minorHAnsi"/>
              </w:rPr>
              <w:t xml:space="preserve"> </w:t>
            </w:r>
            <w:proofErr w:type="spellStart"/>
            <w:r w:rsidRPr="007B3999">
              <w:rPr>
                <w:rFonts w:cstheme="minorHAnsi"/>
              </w:rPr>
              <w:t>болно</w:t>
            </w:r>
            <w:proofErr w:type="spellEnd"/>
            <w:r w:rsidRPr="007B3999">
              <w:rPr>
                <w:rFonts w:cstheme="minorHAnsi"/>
              </w:rPr>
              <w:t xml:space="preserve">. </w:t>
            </w:r>
          </w:p>
          <w:p w14:paraId="5BFCBA4F" w14:textId="2B98A86B" w:rsidR="00847DB9" w:rsidRPr="007B3999" w:rsidRDefault="00847DB9" w:rsidP="00847DB9">
            <w:pPr>
              <w:jc w:val="both"/>
              <w:rPr>
                <w:rFonts w:cstheme="minorHAnsi"/>
              </w:rPr>
            </w:pPr>
            <w:proofErr w:type="spellStart"/>
            <w:r w:rsidRPr="007B3999">
              <w:rPr>
                <w:rFonts w:cstheme="minorHAnsi"/>
              </w:rPr>
              <w:t>Монголчуудын</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усны</w:t>
            </w:r>
            <w:proofErr w:type="spellEnd"/>
            <w:r w:rsidRPr="007B3999">
              <w:rPr>
                <w:rFonts w:cstheme="minorHAnsi"/>
              </w:rPr>
              <w:t xml:space="preserve"> </w:t>
            </w:r>
            <w:proofErr w:type="spellStart"/>
            <w:r w:rsidRPr="007B3999">
              <w:rPr>
                <w:rFonts w:cstheme="minorHAnsi"/>
              </w:rPr>
              <w:t>тахилга</w:t>
            </w:r>
            <w:proofErr w:type="spellEnd"/>
            <w:r w:rsidRPr="007B3999">
              <w:rPr>
                <w:rFonts w:cstheme="minorHAnsi"/>
              </w:rPr>
              <w:t xml:space="preserve"> </w:t>
            </w:r>
            <w:proofErr w:type="spellStart"/>
            <w:r w:rsidRPr="007B3999">
              <w:rPr>
                <w:rFonts w:cstheme="minorHAnsi"/>
              </w:rPr>
              <w:t>шүтлэг</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тэдний</w:t>
            </w:r>
            <w:proofErr w:type="spellEnd"/>
            <w:r w:rsidRPr="007B3999">
              <w:rPr>
                <w:rFonts w:cstheme="minorHAnsi"/>
              </w:rPr>
              <w:t xml:space="preserve"> </w:t>
            </w:r>
            <w:proofErr w:type="spellStart"/>
            <w:r w:rsidRPr="007B3999">
              <w:rPr>
                <w:rFonts w:cstheme="minorHAnsi"/>
              </w:rPr>
              <w:t>байгальтай</w:t>
            </w:r>
            <w:proofErr w:type="spellEnd"/>
            <w:r w:rsidRPr="007B3999">
              <w:rPr>
                <w:rFonts w:cstheme="minorHAnsi"/>
              </w:rPr>
              <w:t xml:space="preserve"> </w:t>
            </w:r>
            <w:proofErr w:type="spellStart"/>
            <w:r w:rsidRPr="007B3999">
              <w:rPr>
                <w:rFonts w:cstheme="minorHAnsi"/>
              </w:rPr>
              <w:t>харьцах</w:t>
            </w:r>
            <w:proofErr w:type="spellEnd"/>
            <w:r w:rsidRPr="007B3999">
              <w:rPr>
                <w:rFonts w:cstheme="minorHAnsi"/>
              </w:rPr>
              <w:t xml:space="preserve"> </w:t>
            </w:r>
            <w:proofErr w:type="spellStart"/>
            <w:r w:rsidRPr="007B3999">
              <w:rPr>
                <w:rFonts w:cstheme="minorHAnsi"/>
              </w:rPr>
              <w:t>уламжлалт</w:t>
            </w:r>
            <w:proofErr w:type="spellEnd"/>
            <w:r w:rsidRPr="007B3999">
              <w:rPr>
                <w:rFonts w:cstheme="minorHAnsi"/>
              </w:rPr>
              <w:t xml:space="preserve"> </w:t>
            </w:r>
            <w:proofErr w:type="spellStart"/>
            <w:r w:rsidRPr="007B3999">
              <w:rPr>
                <w:rFonts w:cstheme="minorHAnsi"/>
              </w:rPr>
              <w:t>үзэл</w:t>
            </w:r>
            <w:proofErr w:type="spellEnd"/>
            <w:r w:rsidRPr="007B3999">
              <w:rPr>
                <w:rFonts w:cstheme="minorHAnsi"/>
              </w:rPr>
              <w:t xml:space="preserve">, </w:t>
            </w:r>
            <w:proofErr w:type="spellStart"/>
            <w:r w:rsidRPr="007B3999">
              <w:rPr>
                <w:rFonts w:cstheme="minorHAnsi"/>
              </w:rPr>
              <w:t>онолыг</w:t>
            </w:r>
            <w:proofErr w:type="spellEnd"/>
            <w:r w:rsidRPr="007B3999">
              <w:rPr>
                <w:rFonts w:cstheme="minorHAnsi"/>
              </w:rPr>
              <w:t xml:space="preserve"> </w:t>
            </w:r>
            <w:proofErr w:type="spellStart"/>
            <w:r w:rsidRPr="007B3999">
              <w:rPr>
                <w:rFonts w:cstheme="minorHAnsi"/>
              </w:rPr>
              <w:t>тусгасан</w:t>
            </w:r>
            <w:proofErr w:type="spellEnd"/>
            <w:r w:rsidRPr="007B3999">
              <w:rPr>
                <w:rFonts w:cstheme="minorHAnsi"/>
              </w:rPr>
              <w:t xml:space="preserve"> </w:t>
            </w:r>
            <w:proofErr w:type="spellStart"/>
            <w:r w:rsidRPr="007B3999">
              <w:rPr>
                <w:rFonts w:cstheme="minorHAnsi"/>
              </w:rPr>
              <w:t>байдаг</w:t>
            </w:r>
            <w:proofErr w:type="spellEnd"/>
            <w:r w:rsidRPr="007B3999">
              <w:rPr>
                <w:rFonts w:cstheme="minorHAnsi"/>
              </w:rPr>
              <w:t xml:space="preserve">. </w:t>
            </w:r>
            <w:proofErr w:type="spellStart"/>
            <w:r w:rsidRPr="007B3999">
              <w:rPr>
                <w:rFonts w:cstheme="minorHAnsi"/>
              </w:rPr>
              <w:t>Монголчууд</w:t>
            </w:r>
            <w:proofErr w:type="spellEnd"/>
            <w:r w:rsidRPr="007B3999">
              <w:rPr>
                <w:rFonts w:cstheme="minorHAnsi"/>
              </w:rPr>
              <w:t xml:space="preserve"> </w:t>
            </w:r>
            <w:proofErr w:type="spellStart"/>
            <w:r w:rsidRPr="007B3999">
              <w:rPr>
                <w:rFonts w:cstheme="minorHAnsi"/>
              </w:rPr>
              <w:t>байгалийг</w:t>
            </w:r>
            <w:proofErr w:type="spellEnd"/>
            <w:r w:rsidRPr="007B3999">
              <w:rPr>
                <w:rFonts w:cstheme="minorHAnsi"/>
              </w:rPr>
              <w:t xml:space="preserve"> </w:t>
            </w:r>
            <w:proofErr w:type="spellStart"/>
            <w:r w:rsidRPr="007B3999">
              <w:rPr>
                <w:rFonts w:cstheme="minorHAnsi"/>
              </w:rPr>
              <w:t>эзэмшинэ</w:t>
            </w:r>
            <w:proofErr w:type="spellEnd"/>
            <w:r w:rsidRPr="007B3999">
              <w:rPr>
                <w:rFonts w:cstheme="minorHAnsi"/>
              </w:rPr>
              <w:t xml:space="preserve">, </w:t>
            </w:r>
            <w:proofErr w:type="spellStart"/>
            <w:r w:rsidRPr="007B3999">
              <w:rPr>
                <w:rFonts w:cstheme="minorHAnsi"/>
              </w:rPr>
              <w:t>захирна</w:t>
            </w:r>
            <w:proofErr w:type="spellEnd"/>
            <w:r w:rsidRPr="007B3999">
              <w:rPr>
                <w:rFonts w:cstheme="minorHAnsi"/>
              </w:rPr>
              <w:t xml:space="preserve"> </w:t>
            </w:r>
            <w:proofErr w:type="spellStart"/>
            <w:r w:rsidRPr="007B3999">
              <w:rPr>
                <w:rFonts w:cstheme="minorHAnsi"/>
              </w:rPr>
              <w:t>хэмээн</w:t>
            </w:r>
            <w:proofErr w:type="spellEnd"/>
            <w:r w:rsidRPr="007B3999">
              <w:rPr>
                <w:rFonts w:cstheme="minorHAnsi"/>
              </w:rPr>
              <w:t xml:space="preserve"> </w:t>
            </w:r>
            <w:proofErr w:type="spellStart"/>
            <w:r w:rsidRPr="007B3999">
              <w:rPr>
                <w:rFonts w:cstheme="minorHAnsi"/>
              </w:rPr>
              <w:t>дайрдаггүй</w:t>
            </w:r>
            <w:proofErr w:type="spellEnd"/>
            <w:r w:rsidRPr="007B3999">
              <w:rPr>
                <w:rFonts w:cstheme="minorHAnsi"/>
              </w:rPr>
              <w:t xml:space="preserve">, </w:t>
            </w:r>
            <w:proofErr w:type="spellStart"/>
            <w:r w:rsidRPr="007B3999">
              <w:rPr>
                <w:rFonts w:cstheme="minorHAnsi"/>
              </w:rPr>
              <w:t>харин</w:t>
            </w:r>
            <w:proofErr w:type="spellEnd"/>
            <w:r w:rsidRPr="007B3999">
              <w:rPr>
                <w:rFonts w:cstheme="minorHAnsi"/>
              </w:rPr>
              <w:t xml:space="preserve"> </w:t>
            </w:r>
            <w:proofErr w:type="spellStart"/>
            <w:r w:rsidRPr="007B3999">
              <w:rPr>
                <w:rFonts w:cstheme="minorHAnsi"/>
              </w:rPr>
              <w:t>эх</w:t>
            </w:r>
            <w:proofErr w:type="spellEnd"/>
            <w:r w:rsidRPr="007B3999">
              <w:rPr>
                <w:rFonts w:cstheme="minorHAnsi"/>
              </w:rPr>
              <w:t xml:space="preserve"> </w:t>
            </w:r>
            <w:proofErr w:type="spellStart"/>
            <w:r w:rsidRPr="007B3999">
              <w:rPr>
                <w:rFonts w:cstheme="minorHAnsi"/>
              </w:rPr>
              <w:t>байгалиа</w:t>
            </w:r>
            <w:proofErr w:type="spellEnd"/>
            <w:r w:rsidRPr="007B3999">
              <w:rPr>
                <w:rFonts w:cstheme="minorHAnsi"/>
              </w:rPr>
              <w:t xml:space="preserve"> </w:t>
            </w:r>
            <w:proofErr w:type="spellStart"/>
            <w:r w:rsidRPr="007B3999">
              <w:rPr>
                <w:rFonts w:cstheme="minorHAnsi"/>
              </w:rPr>
              <w:t>шүтэн</w:t>
            </w:r>
            <w:proofErr w:type="spellEnd"/>
            <w:r w:rsidRPr="007B3999">
              <w:rPr>
                <w:rFonts w:cstheme="minorHAnsi"/>
              </w:rPr>
              <w:t xml:space="preserve"> </w:t>
            </w:r>
            <w:proofErr w:type="spellStart"/>
            <w:r w:rsidRPr="007B3999">
              <w:rPr>
                <w:rFonts w:cstheme="minorHAnsi"/>
              </w:rPr>
              <w:t>зохицож</w:t>
            </w:r>
            <w:proofErr w:type="spellEnd"/>
            <w:r w:rsidRPr="007B3999">
              <w:rPr>
                <w:rFonts w:cstheme="minorHAnsi"/>
              </w:rPr>
              <w:t xml:space="preserve">, </w:t>
            </w:r>
            <w:proofErr w:type="spellStart"/>
            <w:r w:rsidRPr="007B3999">
              <w:rPr>
                <w:rFonts w:cstheme="minorHAnsi"/>
              </w:rPr>
              <w:t>түүнийхээ</w:t>
            </w:r>
            <w:proofErr w:type="spellEnd"/>
            <w:r w:rsidRPr="007B3999">
              <w:rPr>
                <w:rFonts w:cstheme="minorHAnsi"/>
              </w:rPr>
              <w:t xml:space="preserve"> </w:t>
            </w:r>
            <w:proofErr w:type="spellStart"/>
            <w:r w:rsidRPr="007B3999">
              <w:rPr>
                <w:rFonts w:cstheme="minorHAnsi"/>
              </w:rPr>
              <w:t>өгөөжийг</w:t>
            </w:r>
            <w:proofErr w:type="spellEnd"/>
            <w:r w:rsidRPr="007B3999">
              <w:rPr>
                <w:rFonts w:cstheme="minorHAnsi"/>
              </w:rPr>
              <w:t xml:space="preserve"> </w:t>
            </w:r>
            <w:proofErr w:type="spellStart"/>
            <w:r w:rsidRPr="007B3999">
              <w:rPr>
                <w:rFonts w:cstheme="minorHAnsi"/>
              </w:rPr>
              <w:t>хүртэж</w:t>
            </w:r>
            <w:proofErr w:type="spellEnd"/>
            <w:r w:rsidRPr="007B3999">
              <w:rPr>
                <w:rFonts w:cstheme="minorHAnsi"/>
              </w:rPr>
              <w:t xml:space="preserve"> </w:t>
            </w:r>
            <w:proofErr w:type="spellStart"/>
            <w:r w:rsidRPr="007B3999">
              <w:rPr>
                <w:rFonts w:cstheme="minorHAnsi"/>
              </w:rPr>
              <w:t>аж</w:t>
            </w:r>
            <w:proofErr w:type="spellEnd"/>
            <w:r w:rsidRPr="007B3999">
              <w:rPr>
                <w:rFonts w:cstheme="minorHAnsi"/>
              </w:rPr>
              <w:t xml:space="preserve"> </w:t>
            </w:r>
            <w:proofErr w:type="spellStart"/>
            <w:r w:rsidRPr="007B3999">
              <w:rPr>
                <w:rFonts w:cstheme="minorHAnsi"/>
              </w:rPr>
              <w:t>төрдөг</w:t>
            </w:r>
            <w:proofErr w:type="spellEnd"/>
            <w:r w:rsidRPr="007B3999">
              <w:rPr>
                <w:rFonts w:cstheme="minorHAnsi"/>
              </w:rPr>
              <w:t xml:space="preserve"> </w:t>
            </w:r>
            <w:proofErr w:type="spellStart"/>
            <w:r w:rsidRPr="007B3999">
              <w:rPr>
                <w:rFonts w:cstheme="minorHAnsi"/>
              </w:rPr>
              <w:t>тэдний</w:t>
            </w:r>
            <w:proofErr w:type="spellEnd"/>
            <w:r w:rsidRPr="007B3999">
              <w:rPr>
                <w:rFonts w:cstheme="minorHAnsi"/>
              </w:rPr>
              <w:t xml:space="preserve"> </w:t>
            </w:r>
            <w:proofErr w:type="spellStart"/>
            <w:r w:rsidRPr="007B3999">
              <w:rPr>
                <w:rFonts w:cstheme="minorHAnsi"/>
              </w:rPr>
              <w:t>байгальтай</w:t>
            </w:r>
            <w:proofErr w:type="spellEnd"/>
            <w:r w:rsidRPr="007B3999">
              <w:rPr>
                <w:rFonts w:cstheme="minorHAnsi"/>
              </w:rPr>
              <w:t xml:space="preserve"> </w:t>
            </w:r>
            <w:proofErr w:type="spellStart"/>
            <w:r w:rsidRPr="007B3999">
              <w:rPr>
                <w:rFonts w:cstheme="minorHAnsi"/>
              </w:rPr>
              <w:t>харьцах</w:t>
            </w:r>
            <w:proofErr w:type="spellEnd"/>
            <w:r w:rsidRPr="007B3999">
              <w:rPr>
                <w:rFonts w:cstheme="minorHAnsi"/>
              </w:rPr>
              <w:t xml:space="preserve"> </w:t>
            </w:r>
            <w:proofErr w:type="spellStart"/>
            <w:r w:rsidRPr="007B3999">
              <w:rPr>
                <w:rFonts w:cstheme="minorHAnsi"/>
              </w:rPr>
              <w:t>гүн</w:t>
            </w:r>
            <w:proofErr w:type="spellEnd"/>
            <w:r w:rsidRPr="007B3999">
              <w:rPr>
                <w:rFonts w:cstheme="minorHAnsi"/>
              </w:rPr>
              <w:t xml:space="preserve"> </w:t>
            </w:r>
            <w:proofErr w:type="spellStart"/>
            <w:r w:rsidRPr="007B3999">
              <w:rPr>
                <w:rFonts w:cstheme="minorHAnsi"/>
              </w:rPr>
              <w:t>ухаан</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зөвхөн</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тахилгын</w:t>
            </w:r>
            <w:proofErr w:type="spellEnd"/>
            <w:r w:rsidRPr="007B3999">
              <w:rPr>
                <w:rFonts w:cstheme="minorHAnsi"/>
              </w:rPr>
              <w:t xml:space="preserve"> </w:t>
            </w:r>
            <w:proofErr w:type="spellStart"/>
            <w:r w:rsidRPr="007B3999">
              <w:rPr>
                <w:rFonts w:cstheme="minorHAnsi"/>
              </w:rPr>
              <w:t>үүсэл</w:t>
            </w:r>
            <w:proofErr w:type="spellEnd"/>
            <w:r w:rsidRPr="007B3999">
              <w:rPr>
                <w:rFonts w:cstheme="minorHAnsi"/>
              </w:rPr>
              <w:t xml:space="preserve">, </w:t>
            </w:r>
            <w:proofErr w:type="spellStart"/>
            <w:r w:rsidRPr="007B3999">
              <w:rPr>
                <w:rFonts w:cstheme="minorHAnsi"/>
              </w:rPr>
              <w:t>хөгжлөөс</w:t>
            </w:r>
            <w:proofErr w:type="spellEnd"/>
            <w:r w:rsidRPr="007B3999">
              <w:rPr>
                <w:rFonts w:cstheme="minorHAnsi"/>
              </w:rPr>
              <w:t xml:space="preserve"> ч </w:t>
            </w:r>
            <w:proofErr w:type="spellStart"/>
            <w:r w:rsidRPr="007B3999">
              <w:rPr>
                <w:rFonts w:cstheme="minorHAnsi"/>
              </w:rPr>
              <w:t>тодхон</w:t>
            </w:r>
            <w:proofErr w:type="spellEnd"/>
            <w:r w:rsidRPr="007B3999">
              <w:rPr>
                <w:rFonts w:cstheme="minorHAnsi"/>
              </w:rPr>
              <w:t xml:space="preserve"> </w:t>
            </w:r>
            <w:proofErr w:type="spellStart"/>
            <w:r w:rsidRPr="007B3999">
              <w:rPr>
                <w:rFonts w:cstheme="minorHAnsi"/>
              </w:rPr>
              <w:t>харагдаж</w:t>
            </w:r>
            <w:proofErr w:type="spellEnd"/>
            <w:r w:rsidRPr="007B3999">
              <w:rPr>
                <w:rFonts w:cstheme="minorHAnsi"/>
              </w:rPr>
              <w:t xml:space="preserve"> </w:t>
            </w:r>
            <w:proofErr w:type="spellStart"/>
            <w:r w:rsidRPr="007B3999">
              <w:rPr>
                <w:rFonts w:cstheme="minorHAnsi"/>
              </w:rPr>
              <w:t>байна</w:t>
            </w:r>
            <w:proofErr w:type="spellEnd"/>
            <w:r w:rsidRPr="007B3999">
              <w:rPr>
                <w:rFonts w:cstheme="minorHAnsi"/>
              </w:rPr>
              <w:t>.</w:t>
            </w:r>
          </w:p>
          <w:p w14:paraId="1A81E910" w14:textId="04D6DCA3" w:rsidR="00847DB9" w:rsidRPr="007B3999" w:rsidRDefault="00847DB9" w:rsidP="00847DB9">
            <w:pPr>
              <w:jc w:val="both"/>
              <w:rPr>
                <w:rFonts w:cstheme="minorHAnsi"/>
              </w:rPr>
            </w:pPr>
          </w:p>
          <w:p w14:paraId="0F341886" w14:textId="5CD2A519" w:rsidR="00847DB9" w:rsidRDefault="004A327B" w:rsidP="004A327B">
            <w:pPr>
              <w:rPr>
                <w:rFonts w:cstheme="minorHAnsi"/>
                <w:i/>
                <w:iCs/>
              </w:rPr>
            </w:pPr>
            <w:r w:rsidRPr="007B3999">
              <w:rPr>
                <w:rFonts w:cstheme="minorHAnsi"/>
                <w:i/>
                <w:iCs/>
                <w:lang w:val="mn-MN"/>
              </w:rPr>
              <w:t xml:space="preserve">Эх сурвалж: </w:t>
            </w:r>
            <w:proofErr w:type="spellStart"/>
            <w:r w:rsidR="00847DB9" w:rsidRPr="007B3999">
              <w:rPr>
                <w:rFonts w:cstheme="minorHAnsi"/>
                <w:i/>
                <w:iCs/>
              </w:rPr>
              <w:t>Док.проф</w:t>
            </w:r>
            <w:proofErr w:type="spellEnd"/>
            <w:r w:rsidR="00847DB9" w:rsidRPr="007B3999">
              <w:rPr>
                <w:rFonts w:cstheme="minorHAnsi"/>
                <w:i/>
                <w:iCs/>
              </w:rPr>
              <w:t xml:space="preserve">. </w:t>
            </w:r>
            <w:proofErr w:type="spellStart"/>
            <w:r w:rsidR="00847DB9" w:rsidRPr="007B3999">
              <w:rPr>
                <w:rFonts w:cstheme="minorHAnsi"/>
                <w:i/>
                <w:iCs/>
              </w:rPr>
              <w:t>А.Очир</w:t>
            </w:r>
            <w:proofErr w:type="spellEnd"/>
            <w:r w:rsidRPr="007B3999">
              <w:rPr>
                <w:rFonts w:cstheme="minorHAnsi"/>
                <w:i/>
                <w:iCs/>
                <w:lang w:val="mn-MN"/>
              </w:rPr>
              <w:t xml:space="preserve"> </w:t>
            </w:r>
            <w:r w:rsidR="00847DB9" w:rsidRPr="007B3999">
              <w:rPr>
                <w:rFonts w:cstheme="minorHAnsi"/>
                <w:i/>
                <w:iCs/>
              </w:rPr>
              <w:t>(</w:t>
            </w:r>
            <w:proofErr w:type="spellStart"/>
            <w:r w:rsidR="00847DB9" w:rsidRPr="007B3999">
              <w:rPr>
                <w:rFonts w:cstheme="minorHAnsi"/>
                <w:i/>
                <w:iCs/>
              </w:rPr>
              <w:t>Нүүдлийн</w:t>
            </w:r>
            <w:proofErr w:type="spellEnd"/>
            <w:r w:rsidR="00847DB9" w:rsidRPr="007B3999">
              <w:rPr>
                <w:rFonts w:cstheme="minorHAnsi"/>
                <w:i/>
                <w:iCs/>
              </w:rPr>
              <w:t xml:space="preserve"> </w:t>
            </w:r>
            <w:proofErr w:type="spellStart"/>
            <w:r w:rsidR="00847DB9" w:rsidRPr="007B3999">
              <w:rPr>
                <w:rFonts w:cstheme="minorHAnsi"/>
                <w:i/>
                <w:iCs/>
              </w:rPr>
              <w:t>соёл</w:t>
            </w:r>
            <w:proofErr w:type="spellEnd"/>
            <w:r w:rsidR="00847DB9" w:rsidRPr="007B3999">
              <w:rPr>
                <w:rFonts w:cstheme="minorHAnsi"/>
                <w:i/>
                <w:iCs/>
              </w:rPr>
              <w:t xml:space="preserve"> </w:t>
            </w:r>
            <w:proofErr w:type="spellStart"/>
            <w:r w:rsidR="00847DB9" w:rsidRPr="007B3999">
              <w:rPr>
                <w:rFonts w:cstheme="minorHAnsi"/>
                <w:i/>
                <w:iCs/>
              </w:rPr>
              <w:t>иргэншлийг</w:t>
            </w:r>
            <w:proofErr w:type="spellEnd"/>
            <w:r w:rsidR="00847DB9" w:rsidRPr="007B3999">
              <w:rPr>
                <w:rFonts w:cstheme="minorHAnsi"/>
                <w:i/>
                <w:iCs/>
                <w:lang w:val="mn-MN"/>
              </w:rPr>
              <w:t xml:space="preserve"> </w:t>
            </w:r>
            <w:proofErr w:type="spellStart"/>
            <w:r w:rsidR="00847DB9" w:rsidRPr="007B3999">
              <w:rPr>
                <w:rFonts w:cstheme="minorHAnsi"/>
                <w:i/>
                <w:iCs/>
              </w:rPr>
              <w:t>судлах</w:t>
            </w:r>
            <w:proofErr w:type="spellEnd"/>
            <w:r w:rsidR="00847DB9" w:rsidRPr="007B3999">
              <w:rPr>
                <w:rFonts w:cstheme="minorHAnsi"/>
                <w:i/>
                <w:iCs/>
              </w:rPr>
              <w:t xml:space="preserve"> </w:t>
            </w:r>
            <w:proofErr w:type="spellStart"/>
            <w:r w:rsidR="00847DB9" w:rsidRPr="007B3999">
              <w:rPr>
                <w:rFonts w:cstheme="minorHAnsi"/>
                <w:i/>
                <w:iCs/>
              </w:rPr>
              <w:t>олон</w:t>
            </w:r>
            <w:proofErr w:type="spellEnd"/>
            <w:r w:rsidR="00847DB9" w:rsidRPr="007B3999">
              <w:rPr>
                <w:rFonts w:cstheme="minorHAnsi"/>
                <w:i/>
                <w:iCs/>
              </w:rPr>
              <w:t xml:space="preserve"> </w:t>
            </w:r>
            <w:proofErr w:type="spellStart"/>
            <w:r w:rsidR="00847DB9" w:rsidRPr="007B3999">
              <w:rPr>
                <w:rFonts w:cstheme="minorHAnsi"/>
                <w:i/>
                <w:iCs/>
              </w:rPr>
              <w:t>улсын</w:t>
            </w:r>
            <w:proofErr w:type="spellEnd"/>
            <w:r w:rsidR="00847DB9" w:rsidRPr="007B3999">
              <w:rPr>
                <w:rFonts w:cstheme="minorHAnsi"/>
                <w:i/>
                <w:iCs/>
              </w:rPr>
              <w:t xml:space="preserve"> </w:t>
            </w:r>
            <w:proofErr w:type="spellStart"/>
            <w:r w:rsidR="00847DB9" w:rsidRPr="007B3999">
              <w:rPr>
                <w:rFonts w:cstheme="minorHAnsi"/>
                <w:i/>
                <w:iCs/>
              </w:rPr>
              <w:t>хүрээлэн</w:t>
            </w:r>
            <w:proofErr w:type="spellEnd"/>
            <w:r w:rsidR="00847DB9" w:rsidRPr="007B3999">
              <w:rPr>
                <w:rFonts w:cstheme="minorHAnsi"/>
                <w:i/>
                <w:iCs/>
              </w:rPr>
              <w:t>)</w:t>
            </w:r>
          </w:p>
          <w:p w14:paraId="18149709" w14:textId="77777777" w:rsidR="007B3999" w:rsidRPr="007B3999" w:rsidRDefault="007B3999" w:rsidP="004A327B">
            <w:pPr>
              <w:rPr>
                <w:rFonts w:cstheme="minorHAnsi"/>
                <w:i/>
                <w:iCs/>
              </w:rPr>
            </w:pPr>
          </w:p>
          <w:p w14:paraId="4CFE7609" w14:textId="77777777" w:rsidR="007B3999" w:rsidRDefault="00131A66" w:rsidP="00131A66">
            <w:pPr>
              <w:jc w:val="center"/>
              <w:rPr>
                <w:rFonts w:cstheme="minorHAnsi"/>
                <w:b/>
                <w:bCs/>
                <w:lang w:val="mn-MN"/>
              </w:rPr>
            </w:pPr>
            <w:r w:rsidRPr="007B3999">
              <w:rPr>
                <w:rFonts w:cstheme="minorHAnsi"/>
                <w:b/>
                <w:bCs/>
                <w:lang w:val="mn-MN"/>
              </w:rPr>
              <w:t xml:space="preserve">БУрхан Халдун, түүнийг хүрээлсэн тахилгат газар нутгийг тайж, </w:t>
            </w:r>
          </w:p>
          <w:p w14:paraId="5C9D92E3" w14:textId="590320B1" w:rsidR="00847DB9" w:rsidRPr="007B3999" w:rsidRDefault="00131A66" w:rsidP="00131A66">
            <w:pPr>
              <w:jc w:val="center"/>
              <w:rPr>
                <w:rFonts w:cstheme="minorHAnsi"/>
                <w:b/>
                <w:bCs/>
                <w:lang w:val="mn-MN"/>
              </w:rPr>
            </w:pPr>
            <w:r w:rsidRPr="007B3999">
              <w:rPr>
                <w:rFonts w:cstheme="minorHAnsi"/>
                <w:b/>
                <w:bCs/>
                <w:lang w:val="mn-MN"/>
              </w:rPr>
              <w:t>тахиж ирсэн түүхэн баримтууд</w:t>
            </w:r>
          </w:p>
          <w:p w14:paraId="15E1B878" w14:textId="77777777" w:rsidR="007B3999" w:rsidRDefault="007B3999" w:rsidP="00D452A0">
            <w:pPr>
              <w:jc w:val="both"/>
              <w:rPr>
                <w:rFonts w:cstheme="minorHAnsi"/>
              </w:rPr>
            </w:pPr>
          </w:p>
          <w:p w14:paraId="46FEEA6B" w14:textId="3BE6874F" w:rsidR="00D452A0" w:rsidRPr="007B3999" w:rsidRDefault="00D452A0" w:rsidP="00D452A0">
            <w:pPr>
              <w:jc w:val="both"/>
              <w:rPr>
                <w:rFonts w:cstheme="minorHAnsi"/>
                <w:lang w:val="mn-MN"/>
              </w:rPr>
            </w:pPr>
            <w:r w:rsidRPr="007B3999">
              <w:rPr>
                <w:rFonts w:cstheme="minorHAnsi"/>
              </w:rPr>
              <w:t>«</w:t>
            </w:r>
            <w:proofErr w:type="spellStart"/>
            <w:r w:rsidRPr="007B3999">
              <w:rPr>
                <w:rFonts w:cstheme="minorHAnsi"/>
              </w:rPr>
              <w:t>Монголын</w:t>
            </w:r>
            <w:proofErr w:type="spellEnd"/>
            <w:r w:rsidRPr="007B3999">
              <w:rPr>
                <w:rFonts w:cstheme="minorHAnsi"/>
              </w:rPr>
              <w:t xml:space="preserve"> </w:t>
            </w:r>
            <w:proofErr w:type="spellStart"/>
            <w:r w:rsidRPr="007B3999">
              <w:rPr>
                <w:rFonts w:cstheme="minorHAnsi"/>
              </w:rPr>
              <w:t>нууц</w:t>
            </w:r>
            <w:proofErr w:type="spellEnd"/>
            <w:r w:rsidRPr="007B3999">
              <w:rPr>
                <w:rFonts w:cstheme="minorHAnsi"/>
              </w:rPr>
              <w:t xml:space="preserve"> </w:t>
            </w:r>
            <w:proofErr w:type="spellStart"/>
            <w:r w:rsidRPr="007B3999">
              <w:rPr>
                <w:rFonts w:cstheme="minorHAnsi"/>
              </w:rPr>
              <w:t>товчоо</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Чингис</w:t>
            </w:r>
            <w:proofErr w:type="spellEnd"/>
            <w:r w:rsidRPr="007B3999">
              <w:rPr>
                <w:rFonts w:cstheme="minorHAnsi"/>
              </w:rPr>
              <w:t xml:space="preserve"> </w:t>
            </w:r>
            <w:proofErr w:type="spellStart"/>
            <w:r w:rsidRPr="007B3999">
              <w:rPr>
                <w:rFonts w:cstheme="minorHAnsi"/>
              </w:rPr>
              <w:t>хааны</w:t>
            </w:r>
            <w:proofErr w:type="spellEnd"/>
            <w:r w:rsidRPr="007B3999">
              <w:rPr>
                <w:rFonts w:cstheme="minorHAnsi"/>
              </w:rPr>
              <w:t xml:space="preserve"> </w:t>
            </w:r>
            <w:proofErr w:type="spellStart"/>
            <w:r w:rsidRPr="007B3999">
              <w:rPr>
                <w:rFonts w:cstheme="minorHAnsi"/>
              </w:rPr>
              <w:t>язгуур</w:t>
            </w:r>
            <w:proofErr w:type="spellEnd"/>
            <w:r w:rsidRPr="007B3999">
              <w:rPr>
                <w:rFonts w:cstheme="minorHAnsi"/>
              </w:rPr>
              <w:t xml:space="preserve">, </w:t>
            </w:r>
            <w:proofErr w:type="spellStart"/>
            <w:r w:rsidRPr="007B3999">
              <w:rPr>
                <w:rFonts w:cstheme="minorHAnsi"/>
              </w:rPr>
              <w:t>дээр</w:t>
            </w:r>
            <w:proofErr w:type="spellEnd"/>
            <w:r w:rsidRPr="007B3999">
              <w:rPr>
                <w:rFonts w:cstheme="minorHAnsi"/>
              </w:rPr>
              <w:t xml:space="preserve"> </w:t>
            </w:r>
            <w:proofErr w:type="spellStart"/>
            <w:r w:rsidRPr="007B3999">
              <w:rPr>
                <w:rFonts w:cstheme="minorHAnsi"/>
              </w:rPr>
              <w:t>тэнгэрээс</w:t>
            </w:r>
            <w:proofErr w:type="spellEnd"/>
            <w:r w:rsidRPr="007B3999">
              <w:rPr>
                <w:rFonts w:cstheme="minorHAnsi"/>
              </w:rPr>
              <w:t xml:space="preserve"> </w:t>
            </w:r>
            <w:proofErr w:type="spellStart"/>
            <w:r w:rsidRPr="007B3999">
              <w:rPr>
                <w:rFonts w:cstheme="minorHAnsi"/>
              </w:rPr>
              <w:t>заяат</w:t>
            </w:r>
            <w:proofErr w:type="spellEnd"/>
            <w:r w:rsidRPr="007B3999">
              <w:rPr>
                <w:rFonts w:cstheme="minorHAnsi"/>
                <w:lang w:val="mn-MN"/>
              </w:rPr>
              <w:t xml:space="preserve"> </w:t>
            </w:r>
            <w:proofErr w:type="spellStart"/>
            <w:r w:rsidRPr="007B3999">
              <w:rPr>
                <w:rFonts w:cstheme="minorHAnsi"/>
              </w:rPr>
              <w:t>төрсөн</w:t>
            </w:r>
            <w:proofErr w:type="spellEnd"/>
            <w:r w:rsidRPr="007B3999">
              <w:rPr>
                <w:rFonts w:cstheme="minorHAnsi"/>
              </w:rPr>
              <w:t xml:space="preserve"> </w:t>
            </w:r>
            <w:proofErr w:type="spellStart"/>
            <w:r w:rsidRPr="007B3999">
              <w:rPr>
                <w:rFonts w:cstheme="minorHAnsi"/>
              </w:rPr>
              <w:t>Бөртэ</w:t>
            </w:r>
            <w:proofErr w:type="spellEnd"/>
            <w:r w:rsidRPr="007B3999">
              <w:rPr>
                <w:rFonts w:cstheme="minorHAnsi"/>
              </w:rPr>
              <w:t xml:space="preserve"> </w:t>
            </w:r>
            <w:proofErr w:type="spellStart"/>
            <w:r w:rsidRPr="007B3999">
              <w:rPr>
                <w:rFonts w:cstheme="minorHAnsi"/>
              </w:rPr>
              <w:t>чоно</w:t>
            </w:r>
            <w:proofErr w:type="spellEnd"/>
            <w:r w:rsidRPr="007B3999">
              <w:rPr>
                <w:rFonts w:cstheme="minorHAnsi"/>
              </w:rPr>
              <w:t xml:space="preserve"> </w:t>
            </w:r>
            <w:proofErr w:type="spellStart"/>
            <w:r w:rsidRPr="007B3999">
              <w:rPr>
                <w:rFonts w:cstheme="minorHAnsi"/>
              </w:rPr>
              <w:t>гэргий</w:t>
            </w:r>
            <w:proofErr w:type="spellEnd"/>
            <w:r w:rsidRPr="007B3999">
              <w:rPr>
                <w:rFonts w:cstheme="minorHAnsi"/>
              </w:rPr>
              <w:t xml:space="preserve"> </w:t>
            </w:r>
            <w:proofErr w:type="spellStart"/>
            <w:r w:rsidRPr="007B3999">
              <w:rPr>
                <w:rFonts w:cstheme="minorHAnsi"/>
              </w:rPr>
              <w:t>Хоо</w:t>
            </w:r>
            <w:proofErr w:type="spellEnd"/>
            <w:r w:rsidRPr="007B3999">
              <w:rPr>
                <w:rFonts w:cstheme="minorHAnsi"/>
              </w:rPr>
              <w:t xml:space="preserve"> </w:t>
            </w:r>
            <w:proofErr w:type="spellStart"/>
            <w:r w:rsidRPr="007B3999">
              <w:rPr>
                <w:rFonts w:cstheme="minorHAnsi"/>
              </w:rPr>
              <w:t>Маралын</w:t>
            </w:r>
            <w:proofErr w:type="spellEnd"/>
            <w:r w:rsidRPr="007B3999">
              <w:rPr>
                <w:rFonts w:cstheme="minorHAnsi"/>
              </w:rPr>
              <w:t xml:space="preserve"> </w:t>
            </w:r>
            <w:proofErr w:type="spellStart"/>
            <w:r w:rsidRPr="007B3999">
              <w:rPr>
                <w:rFonts w:cstheme="minorHAnsi"/>
              </w:rPr>
              <w:t>хамт</w:t>
            </w:r>
            <w:proofErr w:type="spellEnd"/>
            <w:r w:rsidRPr="007B3999">
              <w:rPr>
                <w:rFonts w:cstheme="minorHAnsi"/>
              </w:rPr>
              <w:t xml:space="preserve"> </w:t>
            </w:r>
            <w:proofErr w:type="spellStart"/>
            <w:r w:rsidRPr="007B3999">
              <w:rPr>
                <w:rFonts w:cstheme="minorHAnsi"/>
              </w:rPr>
              <w:t>тэнгис</w:t>
            </w:r>
            <w:proofErr w:type="spellEnd"/>
            <w:r w:rsidRPr="007B3999">
              <w:rPr>
                <w:rFonts w:cstheme="minorHAnsi"/>
              </w:rPr>
              <w:t xml:space="preserve"> </w:t>
            </w:r>
            <w:proofErr w:type="spellStart"/>
            <w:r w:rsidRPr="007B3999">
              <w:rPr>
                <w:rFonts w:cstheme="minorHAnsi"/>
              </w:rPr>
              <w:t>далайг</w:t>
            </w:r>
            <w:proofErr w:type="spellEnd"/>
            <w:r w:rsidRPr="007B3999">
              <w:rPr>
                <w:rFonts w:cstheme="minorHAnsi"/>
              </w:rPr>
              <w:t xml:space="preserve"> </w:t>
            </w:r>
            <w:proofErr w:type="spellStart"/>
            <w:r w:rsidRPr="007B3999">
              <w:rPr>
                <w:rFonts w:cstheme="minorHAnsi"/>
              </w:rPr>
              <w:t>гэтэлж</w:t>
            </w:r>
            <w:proofErr w:type="spellEnd"/>
            <w:r w:rsidRPr="007B3999">
              <w:rPr>
                <w:rFonts w:cstheme="minorHAnsi"/>
              </w:rPr>
              <w:t xml:space="preserve"> </w:t>
            </w:r>
            <w:proofErr w:type="spellStart"/>
            <w:r w:rsidRPr="007B3999">
              <w:rPr>
                <w:rFonts w:cstheme="minorHAnsi"/>
              </w:rPr>
              <w:t>ирээд</w:t>
            </w:r>
            <w:proofErr w:type="spellEnd"/>
            <w:r w:rsidRPr="007B3999">
              <w:rPr>
                <w:rFonts w:cstheme="minorHAnsi"/>
              </w:rPr>
              <w:t xml:space="preserve">, </w:t>
            </w:r>
            <w:proofErr w:type="spellStart"/>
            <w:r w:rsidRPr="007B3999">
              <w:rPr>
                <w:rFonts w:cstheme="minorHAnsi"/>
              </w:rPr>
              <w:t>Ононы</w:t>
            </w:r>
            <w:proofErr w:type="spellEnd"/>
            <w:r w:rsidRPr="007B3999">
              <w:rPr>
                <w:rFonts w:cstheme="minorHAnsi"/>
                <w:lang w:val="mn-MN"/>
              </w:rPr>
              <w:t xml:space="preserve"> </w:t>
            </w:r>
            <w:proofErr w:type="spellStart"/>
            <w:r w:rsidRPr="007B3999">
              <w:rPr>
                <w:rFonts w:cstheme="minorHAnsi"/>
              </w:rPr>
              <w:t>эх</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ууланд</w:t>
            </w:r>
            <w:proofErr w:type="spellEnd"/>
            <w:r w:rsidRPr="007B3999">
              <w:rPr>
                <w:rFonts w:cstheme="minorHAnsi"/>
              </w:rPr>
              <w:t xml:space="preserve"> </w:t>
            </w:r>
            <w:proofErr w:type="spellStart"/>
            <w:r w:rsidRPr="007B3999">
              <w:rPr>
                <w:rFonts w:cstheme="minorHAnsi"/>
              </w:rPr>
              <w:t>нутаглаж</w:t>
            </w:r>
            <w:proofErr w:type="spellEnd"/>
            <w:r w:rsidRPr="007B3999">
              <w:rPr>
                <w:rFonts w:cstheme="minorHAnsi"/>
              </w:rPr>
              <w:t>...»</w:t>
            </w:r>
            <w:r w:rsidRPr="007B3999">
              <w:rPr>
                <w:rFonts w:cstheme="minorHAnsi"/>
                <w:lang w:val="mn-MN"/>
              </w:rPr>
              <w:t xml:space="preserve"> </w:t>
            </w:r>
            <w:proofErr w:type="spellStart"/>
            <w:r w:rsidRPr="007B3999">
              <w:rPr>
                <w:rFonts w:cstheme="minorHAnsi"/>
              </w:rPr>
              <w:t>хэмээн</w:t>
            </w:r>
            <w:proofErr w:type="spellEnd"/>
            <w:r w:rsidRPr="007B3999">
              <w:rPr>
                <w:rFonts w:cstheme="minorHAnsi"/>
              </w:rPr>
              <w:t xml:space="preserve"> </w:t>
            </w:r>
            <w:proofErr w:type="spellStart"/>
            <w:r w:rsidRPr="007B3999">
              <w:rPr>
                <w:rFonts w:cstheme="minorHAnsi"/>
              </w:rPr>
              <w:t>эхэлдэг</w:t>
            </w:r>
            <w:proofErr w:type="spellEnd"/>
            <w:r w:rsidRPr="007B3999">
              <w:rPr>
                <w:rFonts w:cstheme="minorHAnsi"/>
              </w:rPr>
              <w:t xml:space="preserve">. </w:t>
            </w:r>
            <w:proofErr w:type="spellStart"/>
            <w:r w:rsidRPr="007B3999">
              <w:rPr>
                <w:rFonts w:cstheme="minorHAnsi"/>
              </w:rPr>
              <w:t>Алдарт</w:t>
            </w:r>
            <w:proofErr w:type="spellEnd"/>
            <w:r w:rsidRPr="007B3999">
              <w:rPr>
                <w:rFonts w:cstheme="minorHAnsi"/>
              </w:rPr>
              <w:t xml:space="preserve"> </w:t>
            </w:r>
            <w:proofErr w:type="spellStart"/>
            <w:r w:rsidRPr="007B3999">
              <w:rPr>
                <w:rFonts w:cstheme="minorHAnsi"/>
              </w:rPr>
              <w:t>зохиолын</w:t>
            </w:r>
            <w:proofErr w:type="spellEnd"/>
            <w:r w:rsidRPr="007B3999">
              <w:rPr>
                <w:rFonts w:cstheme="minorHAnsi"/>
              </w:rPr>
              <w:t xml:space="preserve"> </w:t>
            </w:r>
            <w:proofErr w:type="spellStart"/>
            <w:r w:rsidRPr="007B3999">
              <w:rPr>
                <w:rFonts w:cstheme="minorHAnsi"/>
              </w:rPr>
              <w:t>анхны</w:t>
            </w:r>
            <w:proofErr w:type="spellEnd"/>
            <w:r w:rsidRPr="007B3999">
              <w:rPr>
                <w:rFonts w:cstheme="minorHAnsi"/>
                <w:lang w:val="mn-MN"/>
              </w:rPr>
              <w:t xml:space="preserve"> </w:t>
            </w:r>
            <w:proofErr w:type="spellStart"/>
            <w:r w:rsidRPr="007B3999">
              <w:rPr>
                <w:rFonts w:cstheme="minorHAnsi"/>
              </w:rPr>
              <w:t>өгүүлбэрт</w:t>
            </w:r>
            <w:proofErr w:type="spellEnd"/>
            <w:r w:rsidRPr="007B3999">
              <w:rPr>
                <w:rFonts w:cstheme="minorHAnsi"/>
              </w:rPr>
              <w:t xml:space="preserve"> </w:t>
            </w:r>
            <w:proofErr w:type="spellStart"/>
            <w:r w:rsidRPr="007B3999">
              <w:rPr>
                <w:rFonts w:cstheme="minorHAnsi"/>
              </w:rPr>
              <w:t>дурдагдан</w:t>
            </w:r>
            <w:proofErr w:type="spellEnd"/>
            <w:r w:rsidRPr="007B3999">
              <w:rPr>
                <w:rFonts w:cstheme="minorHAnsi"/>
              </w:rPr>
              <w:t xml:space="preserve"> </w:t>
            </w:r>
            <w:proofErr w:type="spellStart"/>
            <w:r w:rsidRPr="007B3999">
              <w:rPr>
                <w:rFonts w:cstheme="minorHAnsi"/>
              </w:rPr>
              <w:t>буй</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бол</w:t>
            </w:r>
            <w:proofErr w:type="spellEnd"/>
            <w:r w:rsidRPr="007B3999">
              <w:rPr>
                <w:rFonts w:cstheme="minorHAnsi"/>
              </w:rPr>
              <w:t xml:space="preserve"> </w:t>
            </w:r>
            <w:proofErr w:type="spellStart"/>
            <w:r w:rsidRPr="007B3999">
              <w:rPr>
                <w:rFonts w:cstheme="minorHAnsi"/>
              </w:rPr>
              <w:t>язгуурын</w:t>
            </w:r>
            <w:proofErr w:type="spellEnd"/>
            <w:r w:rsidRPr="007B3999">
              <w:rPr>
                <w:rFonts w:cstheme="minorHAnsi"/>
              </w:rPr>
              <w:t xml:space="preserve"> </w:t>
            </w:r>
            <w:proofErr w:type="spellStart"/>
            <w:r w:rsidRPr="007B3999">
              <w:rPr>
                <w:rFonts w:cstheme="minorHAnsi"/>
              </w:rPr>
              <w:t>монголчуудын</w:t>
            </w:r>
            <w:proofErr w:type="spellEnd"/>
            <w:r w:rsidRPr="007B3999">
              <w:rPr>
                <w:rFonts w:cstheme="minorHAnsi"/>
              </w:rPr>
              <w:t xml:space="preserve"> </w:t>
            </w:r>
            <w:proofErr w:type="spellStart"/>
            <w:r w:rsidRPr="007B3999">
              <w:rPr>
                <w:rFonts w:cstheme="minorHAnsi"/>
              </w:rPr>
              <w:t>нутгийн</w:t>
            </w:r>
            <w:proofErr w:type="spellEnd"/>
            <w:r w:rsidRPr="007B3999">
              <w:rPr>
                <w:rFonts w:cstheme="minorHAnsi"/>
                <w:lang w:val="mn-MN"/>
              </w:rPr>
              <w:t xml:space="preserve"> </w:t>
            </w:r>
            <w:proofErr w:type="spellStart"/>
            <w:r w:rsidRPr="007B3999">
              <w:rPr>
                <w:rFonts w:cstheme="minorHAnsi"/>
              </w:rPr>
              <w:t>хүйс</w:t>
            </w:r>
            <w:proofErr w:type="spellEnd"/>
            <w:r w:rsidRPr="007B3999">
              <w:rPr>
                <w:rFonts w:cstheme="minorHAnsi"/>
              </w:rPr>
              <w:t xml:space="preserve">, </w:t>
            </w:r>
            <w:proofErr w:type="spellStart"/>
            <w:r w:rsidRPr="007B3999">
              <w:rPr>
                <w:rFonts w:cstheme="minorHAnsi"/>
              </w:rPr>
              <w:t>ариун</w:t>
            </w:r>
            <w:proofErr w:type="spellEnd"/>
            <w:r w:rsidRPr="007B3999">
              <w:rPr>
                <w:rFonts w:cstheme="minorHAnsi"/>
              </w:rPr>
              <w:t xml:space="preserve"> </w:t>
            </w:r>
            <w:proofErr w:type="spellStart"/>
            <w:r w:rsidRPr="007B3999">
              <w:rPr>
                <w:rFonts w:cstheme="minorHAnsi"/>
              </w:rPr>
              <w:t>дагшин</w:t>
            </w:r>
            <w:proofErr w:type="spellEnd"/>
            <w:r w:rsidRPr="007B3999">
              <w:rPr>
                <w:rFonts w:cstheme="minorHAnsi"/>
              </w:rPr>
              <w:t xml:space="preserve"> </w:t>
            </w:r>
            <w:proofErr w:type="spellStart"/>
            <w:r w:rsidRPr="007B3999">
              <w:rPr>
                <w:rFonts w:cstheme="minorHAnsi"/>
              </w:rPr>
              <w:t>газар</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юм</w:t>
            </w:r>
            <w:proofErr w:type="spellEnd"/>
            <w:r w:rsidRPr="007B3999">
              <w:rPr>
                <w:rFonts w:cstheme="minorHAnsi"/>
              </w:rPr>
              <w:t xml:space="preserve">. </w:t>
            </w:r>
            <w:proofErr w:type="spellStart"/>
            <w:r w:rsidRPr="007B3999">
              <w:rPr>
                <w:rFonts w:cstheme="minorHAnsi"/>
              </w:rPr>
              <w:t>Бөртэ</w:t>
            </w:r>
            <w:proofErr w:type="spellEnd"/>
            <w:r w:rsidRPr="007B3999">
              <w:rPr>
                <w:rFonts w:cstheme="minorHAnsi"/>
              </w:rPr>
              <w:t xml:space="preserve"> </w:t>
            </w:r>
            <w:proofErr w:type="spellStart"/>
            <w:r w:rsidRPr="007B3999">
              <w:rPr>
                <w:rFonts w:cstheme="minorHAnsi"/>
              </w:rPr>
              <w:t>чоно</w:t>
            </w:r>
            <w:proofErr w:type="spellEnd"/>
            <w:r w:rsidRPr="007B3999">
              <w:rPr>
                <w:rFonts w:cstheme="minorHAnsi"/>
              </w:rPr>
              <w:t xml:space="preserve"> </w:t>
            </w:r>
            <w:proofErr w:type="spellStart"/>
            <w:r w:rsidRPr="007B3999">
              <w:rPr>
                <w:rFonts w:cstheme="minorHAnsi"/>
              </w:rPr>
              <w:t>бол</w:t>
            </w:r>
            <w:proofErr w:type="spellEnd"/>
            <w:r w:rsidRPr="007B3999">
              <w:rPr>
                <w:rFonts w:cstheme="minorHAnsi"/>
              </w:rPr>
              <w:t xml:space="preserve"> VIII </w:t>
            </w:r>
            <w:proofErr w:type="spellStart"/>
            <w:r w:rsidRPr="007B3999">
              <w:rPr>
                <w:rFonts w:cstheme="minorHAnsi"/>
              </w:rPr>
              <w:t>зууны</w:t>
            </w:r>
            <w:proofErr w:type="spellEnd"/>
            <w:r w:rsidRPr="007B3999">
              <w:rPr>
                <w:rFonts w:cstheme="minorHAnsi"/>
              </w:rPr>
              <w:t xml:space="preserve"> </w:t>
            </w:r>
            <w:proofErr w:type="spellStart"/>
            <w:r w:rsidRPr="007B3999">
              <w:rPr>
                <w:rFonts w:cstheme="minorHAnsi"/>
              </w:rPr>
              <w:t>үеийн</w:t>
            </w:r>
            <w:proofErr w:type="spellEnd"/>
            <w:r w:rsidRPr="007B3999">
              <w:rPr>
                <w:rFonts w:cstheme="minorHAnsi"/>
              </w:rPr>
              <w:t xml:space="preserve"> </w:t>
            </w:r>
            <w:proofErr w:type="spellStart"/>
            <w:r w:rsidRPr="007B3999">
              <w:rPr>
                <w:rFonts w:cstheme="minorHAnsi"/>
              </w:rPr>
              <w:t>хүн</w:t>
            </w:r>
            <w:proofErr w:type="spellEnd"/>
            <w:r w:rsidRPr="007B3999">
              <w:rPr>
                <w:rFonts w:cstheme="minorHAnsi"/>
              </w:rPr>
              <w:t xml:space="preserve"> </w:t>
            </w:r>
            <w:proofErr w:type="spellStart"/>
            <w:r w:rsidRPr="007B3999">
              <w:rPr>
                <w:rFonts w:cstheme="minorHAnsi"/>
              </w:rPr>
              <w:t>гэж</w:t>
            </w:r>
            <w:proofErr w:type="spellEnd"/>
            <w:r w:rsidRPr="007B3999">
              <w:rPr>
                <w:rFonts w:cstheme="minorHAnsi"/>
              </w:rPr>
              <w:t xml:space="preserve"> </w:t>
            </w:r>
            <w:proofErr w:type="spellStart"/>
            <w:r w:rsidRPr="007B3999">
              <w:rPr>
                <w:rFonts w:cstheme="minorHAnsi"/>
              </w:rPr>
              <w:t>зарим</w:t>
            </w:r>
            <w:proofErr w:type="spellEnd"/>
            <w:r w:rsidRPr="007B3999">
              <w:rPr>
                <w:rFonts w:cstheme="minorHAnsi"/>
                <w:lang w:val="mn-MN"/>
              </w:rPr>
              <w:t xml:space="preserve"> </w:t>
            </w:r>
            <w:proofErr w:type="spellStart"/>
            <w:r w:rsidRPr="007B3999">
              <w:rPr>
                <w:rFonts w:cstheme="minorHAnsi"/>
              </w:rPr>
              <w:t>судлаач</w:t>
            </w:r>
            <w:proofErr w:type="spellEnd"/>
            <w:r w:rsidRPr="007B3999">
              <w:rPr>
                <w:rFonts w:cstheme="minorHAnsi"/>
              </w:rPr>
              <w:t xml:space="preserve"> </w:t>
            </w:r>
            <w:proofErr w:type="spellStart"/>
            <w:r w:rsidRPr="007B3999">
              <w:rPr>
                <w:rFonts w:cstheme="minorHAnsi"/>
              </w:rPr>
              <w:t>үздэг</w:t>
            </w:r>
            <w:proofErr w:type="spellEnd"/>
            <w:r w:rsidRPr="007B3999">
              <w:rPr>
                <w:rFonts w:cstheme="minorHAnsi"/>
              </w:rPr>
              <w:t xml:space="preserve">. </w:t>
            </w:r>
            <w:proofErr w:type="spellStart"/>
            <w:r w:rsidRPr="007B3999">
              <w:rPr>
                <w:rFonts w:cstheme="minorHAnsi"/>
              </w:rPr>
              <w:t>Чингэвэл</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нэр</w:t>
            </w:r>
            <w:proofErr w:type="spellEnd"/>
            <w:r w:rsidRPr="007B3999">
              <w:rPr>
                <w:rFonts w:cstheme="minorHAnsi"/>
              </w:rPr>
              <w:t xml:space="preserve"> 1200-аад </w:t>
            </w:r>
            <w:proofErr w:type="spellStart"/>
            <w:r w:rsidRPr="007B3999">
              <w:rPr>
                <w:rFonts w:cstheme="minorHAnsi"/>
              </w:rPr>
              <w:t>жилийн</w:t>
            </w:r>
            <w:proofErr w:type="spellEnd"/>
            <w:r w:rsidRPr="007B3999">
              <w:rPr>
                <w:rFonts w:cstheme="minorHAnsi"/>
              </w:rPr>
              <w:t xml:space="preserve"> </w:t>
            </w:r>
            <w:proofErr w:type="spellStart"/>
            <w:r w:rsidRPr="007B3999">
              <w:rPr>
                <w:rFonts w:cstheme="minorHAnsi"/>
              </w:rPr>
              <w:t>өмнө</w:t>
            </w:r>
            <w:proofErr w:type="spellEnd"/>
            <w:r w:rsidRPr="007B3999">
              <w:rPr>
                <w:rFonts w:cstheme="minorHAnsi"/>
              </w:rPr>
              <w:t xml:space="preserve"> </w:t>
            </w:r>
            <w:proofErr w:type="spellStart"/>
            <w:r w:rsidRPr="007B3999">
              <w:rPr>
                <w:rFonts w:cstheme="minorHAnsi"/>
              </w:rPr>
              <w:t>түүхэнд</w:t>
            </w:r>
            <w:proofErr w:type="spellEnd"/>
            <w:r w:rsidRPr="007B3999">
              <w:rPr>
                <w:rFonts w:cstheme="minorHAnsi"/>
                <w:lang w:val="mn-MN"/>
              </w:rPr>
              <w:t xml:space="preserve"> </w:t>
            </w:r>
            <w:proofErr w:type="spellStart"/>
            <w:r w:rsidRPr="007B3999">
              <w:rPr>
                <w:rFonts w:cstheme="minorHAnsi"/>
              </w:rPr>
              <w:t>тэмдэглэгдсэн</w:t>
            </w:r>
            <w:proofErr w:type="spellEnd"/>
            <w:r w:rsidRPr="007B3999">
              <w:rPr>
                <w:rFonts w:cstheme="minorHAnsi"/>
              </w:rPr>
              <w:t xml:space="preserve"> </w:t>
            </w:r>
            <w:proofErr w:type="spellStart"/>
            <w:r w:rsidRPr="007B3999">
              <w:rPr>
                <w:rFonts w:cstheme="minorHAnsi"/>
              </w:rPr>
              <w:t>гэсэн</w:t>
            </w:r>
            <w:proofErr w:type="spellEnd"/>
            <w:r w:rsidRPr="007B3999">
              <w:rPr>
                <w:rFonts w:cstheme="minorHAnsi"/>
              </w:rPr>
              <w:t xml:space="preserve"> </w:t>
            </w:r>
            <w:proofErr w:type="spellStart"/>
            <w:r w:rsidRPr="007B3999">
              <w:rPr>
                <w:rFonts w:cstheme="minorHAnsi"/>
              </w:rPr>
              <w:t>үг</w:t>
            </w:r>
            <w:proofErr w:type="spellEnd"/>
            <w:r w:rsidRPr="007B3999">
              <w:rPr>
                <w:rFonts w:cstheme="minorHAnsi"/>
              </w:rPr>
              <w:t>.</w:t>
            </w:r>
            <w:r w:rsidRPr="007B3999">
              <w:rPr>
                <w:rFonts w:cstheme="minorHAnsi"/>
                <w:lang w:val="mn-MN"/>
              </w:rPr>
              <w:t xml:space="preserve"> </w:t>
            </w:r>
          </w:p>
          <w:p w14:paraId="7AA9ADCF" w14:textId="77777777" w:rsidR="004A327B" w:rsidRPr="007B3999" w:rsidRDefault="004A327B" w:rsidP="00D452A0">
            <w:pPr>
              <w:jc w:val="both"/>
              <w:rPr>
                <w:rFonts w:cstheme="minorHAnsi"/>
                <w:lang w:val="mn-MN"/>
              </w:rPr>
            </w:pPr>
          </w:p>
          <w:p w14:paraId="53A2F681" w14:textId="29733B82" w:rsidR="00D452A0" w:rsidRPr="007B3999" w:rsidRDefault="00D452A0" w:rsidP="00D452A0">
            <w:pPr>
              <w:jc w:val="both"/>
              <w:rPr>
                <w:rFonts w:cstheme="minorHAnsi"/>
              </w:rPr>
            </w:pPr>
            <w:r w:rsidRPr="007B3999">
              <w:rPr>
                <w:rFonts w:cstheme="minorHAnsi"/>
              </w:rPr>
              <w:t xml:space="preserve">ХI-ХII </w:t>
            </w:r>
            <w:proofErr w:type="spellStart"/>
            <w:r w:rsidRPr="007B3999">
              <w:rPr>
                <w:rFonts w:cstheme="minorHAnsi"/>
              </w:rPr>
              <w:t>зууны</w:t>
            </w:r>
            <w:proofErr w:type="spellEnd"/>
            <w:r w:rsidRPr="007B3999">
              <w:rPr>
                <w:rFonts w:cstheme="minorHAnsi"/>
              </w:rPr>
              <w:t xml:space="preserve"> </w:t>
            </w:r>
            <w:proofErr w:type="spellStart"/>
            <w:r w:rsidRPr="007B3999">
              <w:rPr>
                <w:rFonts w:cstheme="minorHAnsi"/>
              </w:rPr>
              <w:t>үед</w:t>
            </w:r>
            <w:proofErr w:type="spellEnd"/>
            <w:r w:rsidRPr="007B3999">
              <w:rPr>
                <w:rFonts w:cstheme="minorHAnsi"/>
              </w:rPr>
              <w:t xml:space="preserve"> </w:t>
            </w:r>
            <w:proofErr w:type="spellStart"/>
            <w:r w:rsidRPr="007B3999">
              <w:rPr>
                <w:rFonts w:cstheme="minorHAnsi"/>
              </w:rPr>
              <w:t>нийт</w:t>
            </w:r>
            <w:proofErr w:type="spellEnd"/>
            <w:r w:rsidRPr="007B3999">
              <w:rPr>
                <w:rFonts w:cstheme="minorHAnsi"/>
              </w:rPr>
              <w:t xml:space="preserve"> </w:t>
            </w:r>
            <w:proofErr w:type="spellStart"/>
            <w:r w:rsidRPr="007B3999">
              <w:rPr>
                <w:rFonts w:cstheme="minorHAnsi"/>
              </w:rPr>
              <w:t>монгол</w:t>
            </w:r>
            <w:proofErr w:type="spellEnd"/>
            <w:r w:rsidRPr="007B3999">
              <w:rPr>
                <w:rFonts w:cstheme="minorHAnsi"/>
              </w:rPr>
              <w:t xml:space="preserve"> </w:t>
            </w:r>
            <w:proofErr w:type="spellStart"/>
            <w:r w:rsidRPr="007B3999">
              <w:rPr>
                <w:rFonts w:cstheme="minorHAnsi"/>
              </w:rPr>
              <w:t>аймгуудыг</w:t>
            </w:r>
            <w:proofErr w:type="spellEnd"/>
            <w:r w:rsidRPr="007B3999">
              <w:rPr>
                <w:rFonts w:cstheme="minorHAnsi"/>
              </w:rPr>
              <w:t xml:space="preserve"> </w:t>
            </w:r>
            <w:proofErr w:type="spellStart"/>
            <w:r w:rsidRPr="007B3999">
              <w:rPr>
                <w:rFonts w:cstheme="minorHAnsi"/>
              </w:rPr>
              <w:t>язгуурын</w:t>
            </w:r>
            <w:proofErr w:type="spellEnd"/>
            <w:r w:rsidRPr="007B3999">
              <w:rPr>
                <w:rFonts w:cstheme="minorHAnsi"/>
              </w:rPr>
              <w:t xml:space="preserve"> </w:t>
            </w:r>
            <w:proofErr w:type="spellStart"/>
            <w:r w:rsidRPr="007B3999">
              <w:rPr>
                <w:rFonts w:cstheme="minorHAnsi"/>
              </w:rPr>
              <w:t>монголчууд</w:t>
            </w:r>
            <w:proofErr w:type="spellEnd"/>
            <w:r w:rsidRPr="007B3999">
              <w:rPr>
                <w:rFonts w:cstheme="minorHAnsi"/>
              </w:rPr>
              <w:t xml:space="preserve">, </w:t>
            </w:r>
            <w:proofErr w:type="spellStart"/>
            <w:r w:rsidRPr="007B3999">
              <w:rPr>
                <w:rFonts w:cstheme="minorHAnsi"/>
              </w:rPr>
              <w:t>бусад</w:t>
            </w:r>
            <w:proofErr w:type="spellEnd"/>
            <w:r w:rsidRPr="007B3999">
              <w:rPr>
                <w:rFonts w:cstheme="minorHAnsi"/>
              </w:rPr>
              <w:t xml:space="preserve"> </w:t>
            </w:r>
            <w:proofErr w:type="spellStart"/>
            <w:r w:rsidRPr="007B3999">
              <w:rPr>
                <w:rFonts w:cstheme="minorHAnsi"/>
              </w:rPr>
              <w:t>монголчууд</w:t>
            </w:r>
            <w:proofErr w:type="spellEnd"/>
            <w:r w:rsidRPr="007B3999">
              <w:rPr>
                <w:rFonts w:cstheme="minorHAnsi"/>
              </w:rPr>
              <w:t xml:space="preserve"> </w:t>
            </w:r>
            <w:proofErr w:type="spellStart"/>
            <w:r w:rsidRPr="007B3999">
              <w:rPr>
                <w:rFonts w:cstheme="minorHAnsi"/>
              </w:rPr>
              <w:t>хэмээн</w:t>
            </w:r>
            <w:proofErr w:type="spellEnd"/>
            <w:r w:rsidRPr="007B3999">
              <w:rPr>
                <w:rFonts w:cstheme="minorHAnsi"/>
              </w:rPr>
              <w:t xml:space="preserve"> </w:t>
            </w:r>
            <w:proofErr w:type="spellStart"/>
            <w:r w:rsidRPr="007B3999">
              <w:rPr>
                <w:rFonts w:cstheme="minorHAnsi"/>
              </w:rPr>
              <w:t>ялган</w:t>
            </w:r>
            <w:proofErr w:type="spellEnd"/>
            <w:r w:rsidRPr="007B3999">
              <w:rPr>
                <w:rFonts w:cstheme="minorHAnsi"/>
              </w:rPr>
              <w:t xml:space="preserve"> </w:t>
            </w:r>
            <w:proofErr w:type="spellStart"/>
            <w:r w:rsidRPr="007B3999">
              <w:rPr>
                <w:rFonts w:cstheme="minorHAnsi"/>
              </w:rPr>
              <w:t>нэрлэдэг</w:t>
            </w:r>
            <w:proofErr w:type="spellEnd"/>
            <w:r w:rsidRPr="007B3999">
              <w:rPr>
                <w:rFonts w:cstheme="minorHAnsi"/>
              </w:rPr>
              <w:t xml:space="preserve"> </w:t>
            </w:r>
            <w:proofErr w:type="spellStart"/>
            <w:r w:rsidRPr="007B3999">
              <w:rPr>
                <w:rFonts w:cstheme="minorHAnsi"/>
              </w:rPr>
              <w:t>байв</w:t>
            </w:r>
            <w:proofErr w:type="spellEnd"/>
            <w:r w:rsidRPr="007B3999">
              <w:rPr>
                <w:rFonts w:cstheme="minorHAnsi"/>
              </w:rPr>
              <w:t xml:space="preserve">. </w:t>
            </w:r>
            <w:proofErr w:type="spellStart"/>
            <w:r w:rsidRPr="007B3999">
              <w:rPr>
                <w:rFonts w:cstheme="minorHAnsi"/>
              </w:rPr>
              <w:t>Тэр</w:t>
            </w:r>
            <w:proofErr w:type="spellEnd"/>
            <w:r w:rsidRPr="007B3999">
              <w:rPr>
                <w:rFonts w:cstheme="minorHAnsi"/>
              </w:rPr>
              <w:t xml:space="preserve"> </w:t>
            </w:r>
            <w:proofErr w:type="spellStart"/>
            <w:r w:rsidRPr="007B3999">
              <w:rPr>
                <w:rFonts w:cstheme="minorHAnsi"/>
              </w:rPr>
              <w:t>цагт</w:t>
            </w:r>
            <w:proofErr w:type="spellEnd"/>
            <w:r w:rsidRPr="007B3999">
              <w:rPr>
                <w:rFonts w:cstheme="minorHAnsi"/>
              </w:rPr>
              <w:t xml:space="preserve"> </w:t>
            </w:r>
            <w:proofErr w:type="spellStart"/>
            <w:r w:rsidRPr="007B3999">
              <w:rPr>
                <w:rFonts w:cstheme="minorHAnsi"/>
              </w:rPr>
              <w:t>язгуурын</w:t>
            </w:r>
            <w:proofErr w:type="spellEnd"/>
            <w:r w:rsidRPr="007B3999">
              <w:rPr>
                <w:rFonts w:cstheme="minorHAnsi"/>
              </w:rPr>
              <w:t xml:space="preserve"> </w:t>
            </w:r>
            <w:proofErr w:type="spellStart"/>
            <w:r w:rsidRPr="007B3999">
              <w:rPr>
                <w:rFonts w:cstheme="minorHAnsi"/>
              </w:rPr>
              <w:t>монголчууд</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30 </w:t>
            </w:r>
            <w:proofErr w:type="spellStart"/>
            <w:r w:rsidRPr="007B3999">
              <w:rPr>
                <w:rFonts w:cstheme="minorHAnsi"/>
              </w:rPr>
              <w:t>гаруй</w:t>
            </w:r>
            <w:proofErr w:type="spellEnd"/>
            <w:r w:rsidRPr="007B3999">
              <w:rPr>
                <w:rFonts w:cstheme="minorHAnsi"/>
              </w:rPr>
              <w:t xml:space="preserve"> </w:t>
            </w:r>
            <w:proofErr w:type="spellStart"/>
            <w:r w:rsidRPr="007B3999">
              <w:rPr>
                <w:rFonts w:cstheme="minorHAnsi"/>
              </w:rPr>
              <w:t>томхон</w:t>
            </w:r>
            <w:proofErr w:type="spellEnd"/>
            <w:r w:rsidRPr="007B3999">
              <w:rPr>
                <w:rFonts w:cstheme="minorHAnsi"/>
              </w:rPr>
              <w:t xml:space="preserve"> </w:t>
            </w:r>
            <w:proofErr w:type="spellStart"/>
            <w:r w:rsidRPr="007B3999">
              <w:rPr>
                <w:rFonts w:cstheme="minorHAnsi"/>
              </w:rPr>
              <w:t>овгоос</w:t>
            </w:r>
            <w:proofErr w:type="spellEnd"/>
            <w:r w:rsidRPr="007B3999">
              <w:rPr>
                <w:rFonts w:cstheme="minorHAnsi"/>
              </w:rPr>
              <w:t xml:space="preserve"> </w:t>
            </w:r>
            <w:proofErr w:type="spellStart"/>
            <w:r w:rsidRPr="007B3999">
              <w:rPr>
                <w:rFonts w:cstheme="minorHAnsi"/>
              </w:rPr>
              <w:t>бүрдсэн</w:t>
            </w:r>
            <w:proofErr w:type="spellEnd"/>
            <w:r w:rsidRPr="007B3999">
              <w:rPr>
                <w:rFonts w:cstheme="minorHAnsi"/>
              </w:rPr>
              <w:t xml:space="preserve">, </w:t>
            </w:r>
            <w:proofErr w:type="spellStart"/>
            <w:r w:rsidRPr="007B3999">
              <w:rPr>
                <w:rFonts w:cstheme="minorHAnsi"/>
              </w:rPr>
              <w:t>монгол</w:t>
            </w:r>
            <w:proofErr w:type="spellEnd"/>
            <w:r w:rsidRPr="007B3999">
              <w:rPr>
                <w:rFonts w:cstheme="minorHAnsi"/>
              </w:rPr>
              <w:t xml:space="preserve"> </w:t>
            </w:r>
            <w:proofErr w:type="spellStart"/>
            <w:r w:rsidRPr="007B3999">
              <w:rPr>
                <w:rFonts w:cstheme="minorHAnsi"/>
              </w:rPr>
              <w:t>туургатны</w:t>
            </w:r>
            <w:proofErr w:type="spellEnd"/>
            <w:r w:rsidRPr="007B3999">
              <w:rPr>
                <w:rFonts w:cstheme="minorHAnsi"/>
              </w:rPr>
              <w:t xml:space="preserve"> </w:t>
            </w:r>
            <w:proofErr w:type="spellStart"/>
            <w:r w:rsidRPr="007B3999">
              <w:rPr>
                <w:rFonts w:cstheme="minorHAnsi"/>
              </w:rPr>
              <w:t>дотор</w:t>
            </w:r>
            <w:proofErr w:type="spellEnd"/>
            <w:r w:rsidRPr="007B3999">
              <w:rPr>
                <w:rFonts w:cstheme="minorHAnsi"/>
              </w:rPr>
              <w:t xml:space="preserve"> </w:t>
            </w:r>
            <w:proofErr w:type="spellStart"/>
            <w:r w:rsidRPr="007B3999">
              <w:rPr>
                <w:rFonts w:cstheme="minorHAnsi"/>
              </w:rPr>
              <w:t>хамгийн</w:t>
            </w:r>
            <w:proofErr w:type="spellEnd"/>
            <w:r w:rsidRPr="007B3999">
              <w:rPr>
                <w:rFonts w:cstheme="minorHAnsi"/>
              </w:rPr>
              <w:t xml:space="preserve"> </w:t>
            </w:r>
            <w:proofErr w:type="spellStart"/>
            <w:r w:rsidRPr="007B3999">
              <w:rPr>
                <w:rFonts w:cstheme="minorHAnsi"/>
              </w:rPr>
              <w:t>нөлөө</w:t>
            </w:r>
            <w:proofErr w:type="spellEnd"/>
            <w:r w:rsidRPr="007B3999">
              <w:rPr>
                <w:rFonts w:cstheme="minorHAnsi"/>
              </w:rPr>
              <w:t xml:space="preserve"> </w:t>
            </w:r>
            <w:proofErr w:type="spellStart"/>
            <w:r w:rsidRPr="007B3999">
              <w:rPr>
                <w:rFonts w:cstheme="minorHAnsi"/>
              </w:rPr>
              <w:t>бүхий</w:t>
            </w:r>
            <w:proofErr w:type="spellEnd"/>
            <w:r w:rsidRPr="007B3999">
              <w:rPr>
                <w:rFonts w:cstheme="minorHAnsi"/>
              </w:rPr>
              <w:t xml:space="preserve"> </w:t>
            </w:r>
            <w:proofErr w:type="spellStart"/>
            <w:r w:rsidRPr="007B3999">
              <w:rPr>
                <w:rFonts w:cstheme="minorHAnsi"/>
              </w:rPr>
              <w:t>хэсэг</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байж</w:t>
            </w:r>
            <w:proofErr w:type="spellEnd"/>
            <w:r w:rsidRPr="007B3999">
              <w:rPr>
                <w:rFonts w:cstheme="minorHAnsi"/>
              </w:rPr>
              <w:t xml:space="preserve">. </w:t>
            </w:r>
            <w:proofErr w:type="spellStart"/>
            <w:r w:rsidRPr="007B3999">
              <w:rPr>
                <w:rFonts w:cstheme="minorHAnsi"/>
              </w:rPr>
              <w:t>Язгуурын</w:t>
            </w:r>
            <w:proofErr w:type="spellEnd"/>
            <w:r w:rsidRPr="007B3999">
              <w:rPr>
                <w:rFonts w:cstheme="minorHAnsi"/>
              </w:rPr>
              <w:t xml:space="preserve"> </w:t>
            </w:r>
            <w:proofErr w:type="spellStart"/>
            <w:r w:rsidRPr="007B3999">
              <w:rPr>
                <w:rFonts w:cstheme="minorHAnsi"/>
              </w:rPr>
              <w:t>монголчуудын</w:t>
            </w:r>
            <w:proofErr w:type="spellEnd"/>
            <w:r w:rsidRPr="007B3999">
              <w:rPr>
                <w:rFonts w:cstheme="minorHAnsi"/>
              </w:rPr>
              <w:t xml:space="preserve"> </w:t>
            </w:r>
            <w:proofErr w:type="spellStart"/>
            <w:r w:rsidRPr="007B3999">
              <w:rPr>
                <w:rFonts w:cstheme="minorHAnsi"/>
              </w:rPr>
              <w:t>голлох</w:t>
            </w:r>
            <w:proofErr w:type="spellEnd"/>
            <w:r w:rsidRPr="007B3999">
              <w:rPr>
                <w:rFonts w:cstheme="minorHAnsi"/>
              </w:rPr>
              <w:t xml:space="preserve"> </w:t>
            </w:r>
            <w:proofErr w:type="spellStart"/>
            <w:r w:rsidRPr="007B3999">
              <w:rPr>
                <w:rFonts w:cstheme="minorHAnsi"/>
              </w:rPr>
              <w:t>Боржигин</w:t>
            </w:r>
            <w:proofErr w:type="spellEnd"/>
            <w:r w:rsidRPr="007B3999">
              <w:rPr>
                <w:rFonts w:cstheme="minorHAnsi"/>
              </w:rPr>
              <w:t xml:space="preserve"> </w:t>
            </w:r>
            <w:proofErr w:type="spellStart"/>
            <w:r w:rsidRPr="007B3999">
              <w:rPr>
                <w:rFonts w:cstheme="minorHAnsi"/>
              </w:rPr>
              <w:t>овгоос</w:t>
            </w:r>
            <w:proofErr w:type="spellEnd"/>
            <w:r w:rsidRPr="007B3999">
              <w:rPr>
                <w:rFonts w:cstheme="minorHAnsi"/>
              </w:rPr>
              <w:t xml:space="preserve"> </w:t>
            </w:r>
            <w:proofErr w:type="spellStart"/>
            <w:r w:rsidRPr="007B3999">
              <w:rPr>
                <w:rFonts w:cstheme="minorHAnsi"/>
              </w:rPr>
              <w:t>Чингис</w:t>
            </w:r>
            <w:proofErr w:type="spellEnd"/>
            <w:r w:rsidRPr="007B3999">
              <w:rPr>
                <w:rFonts w:cstheme="minorHAnsi"/>
              </w:rPr>
              <w:t xml:space="preserve"> </w:t>
            </w:r>
            <w:proofErr w:type="spellStart"/>
            <w:r w:rsidRPr="007B3999">
              <w:rPr>
                <w:rFonts w:cstheme="minorHAnsi"/>
              </w:rPr>
              <w:t>тэргүүтэй</w:t>
            </w:r>
            <w:proofErr w:type="spellEnd"/>
            <w:r w:rsidRPr="007B3999">
              <w:rPr>
                <w:rFonts w:cstheme="minorHAnsi"/>
              </w:rPr>
              <w:t xml:space="preserve"> </w:t>
            </w:r>
            <w:proofErr w:type="spellStart"/>
            <w:r w:rsidRPr="007B3999">
              <w:rPr>
                <w:rFonts w:cstheme="minorHAnsi"/>
              </w:rPr>
              <w:t>Монголын</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хаад</w:t>
            </w:r>
            <w:proofErr w:type="spellEnd"/>
            <w:r w:rsidRPr="007B3999">
              <w:rPr>
                <w:rFonts w:cstheme="minorHAnsi"/>
              </w:rPr>
              <w:t xml:space="preserve"> </w:t>
            </w:r>
            <w:proofErr w:type="spellStart"/>
            <w:r w:rsidRPr="007B3999">
              <w:rPr>
                <w:rFonts w:cstheme="minorHAnsi"/>
              </w:rPr>
              <w:t>төрөн</w:t>
            </w:r>
            <w:proofErr w:type="spellEnd"/>
            <w:r w:rsidRPr="007B3999">
              <w:rPr>
                <w:rFonts w:cstheme="minorHAnsi"/>
              </w:rPr>
              <w:t xml:space="preserve"> </w:t>
            </w:r>
            <w:proofErr w:type="spellStart"/>
            <w:r w:rsidRPr="007B3999">
              <w:rPr>
                <w:rFonts w:cstheme="minorHAnsi"/>
              </w:rPr>
              <w:t>гарч</w:t>
            </w:r>
            <w:proofErr w:type="spellEnd"/>
            <w:r w:rsidRPr="007B3999">
              <w:rPr>
                <w:rFonts w:cstheme="minorHAnsi"/>
              </w:rPr>
              <w:t xml:space="preserve">, </w:t>
            </w:r>
            <w:proofErr w:type="spellStart"/>
            <w:r w:rsidRPr="007B3999">
              <w:rPr>
                <w:rFonts w:cstheme="minorHAnsi"/>
              </w:rPr>
              <w:t>нийт</w:t>
            </w:r>
            <w:proofErr w:type="spellEnd"/>
            <w:r w:rsidRPr="007B3999">
              <w:rPr>
                <w:rFonts w:cstheme="minorHAnsi"/>
              </w:rPr>
              <w:t xml:space="preserve"> </w:t>
            </w:r>
            <w:proofErr w:type="spellStart"/>
            <w:r w:rsidRPr="007B3999">
              <w:rPr>
                <w:rFonts w:cstheme="minorHAnsi"/>
              </w:rPr>
              <w:t>монгол</w:t>
            </w:r>
            <w:proofErr w:type="spellEnd"/>
            <w:r w:rsidRPr="007B3999">
              <w:rPr>
                <w:rFonts w:cstheme="minorHAnsi"/>
              </w:rPr>
              <w:t xml:space="preserve"> </w:t>
            </w:r>
            <w:proofErr w:type="spellStart"/>
            <w:r w:rsidRPr="007B3999">
              <w:rPr>
                <w:rFonts w:cstheme="minorHAnsi"/>
              </w:rPr>
              <w:t>туургатныг</w:t>
            </w:r>
            <w:proofErr w:type="spellEnd"/>
            <w:r w:rsidRPr="007B3999">
              <w:rPr>
                <w:rFonts w:cstheme="minorHAnsi"/>
              </w:rPr>
              <w:t xml:space="preserve"> </w:t>
            </w:r>
            <w:proofErr w:type="spellStart"/>
            <w:r w:rsidRPr="007B3999">
              <w:rPr>
                <w:rFonts w:cstheme="minorHAnsi"/>
              </w:rPr>
              <w:t>нэгтгэсэн</w:t>
            </w:r>
            <w:proofErr w:type="spellEnd"/>
            <w:r w:rsidRPr="007B3999">
              <w:rPr>
                <w:rFonts w:cstheme="minorHAnsi"/>
              </w:rPr>
              <w:t xml:space="preserve"> </w:t>
            </w:r>
            <w:proofErr w:type="spellStart"/>
            <w:r w:rsidRPr="007B3999">
              <w:rPr>
                <w:rFonts w:cstheme="minorHAnsi"/>
              </w:rPr>
              <w:t>билээ</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Монгол</w:t>
            </w:r>
            <w:proofErr w:type="spellEnd"/>
            <w:r w:rsidRPr="007B3999">
              <w:rPr>
                <w:rFonts w:cstheme="minorHAnsi"/>
              </w:rPr>
              <w:t xml:space="preserve"> </w:t>
            </w:r>
            <w:proofErr w:type="spellStart"/>
            <w:r w:rsidRPr="007B3999">
              <w:rPr>
                <w:rFonts w:cstheme="minorHAnsi"/>
              </w:rPr>
              <w:t>улсад</w:t>
            </w:r>
            <w:proofErr w:type="spellEnd"/>
            <w:r w:rsidRPr="007B3999">
              <w:rPr>
                <w:rFonts w:cstheme="minorHAnsi"/>
              </w:rPr>
              <w:t xml:space="preserve"> </w:t>
            </w:r>
            <w:proofErr w:type="spellStart"/>
            <w:r w:rsidRPr="007B3999">
              <w:rPr>
                <w:rFonts w:cstheme="minorHAnsi"/>
              </w:rPr>
              <w:t>суурилсан</w:t>
            </w:r>
            <w:proofErr w:type="spellEnd"/>
            <w:r w:rsidRPr="007B3999">
              <w:rPr>
                <w:rFonts w:cstheme="minorHAnsi"/>
              </w:rPr>
              <w:t xml:space="preserve"> </w:t>
            </w:r>
            <w:proofErr w:type="spellStart"/>
            <w:r w:rsidRPr="007B3999">
              <w:rPr>
                <w:rFonts w:cstheme="minorHAnsi"/>
              </w:rPr>
              <w:t>Монголын</w:t>
            </w:r>
            <w:proofErr w:type="spellEnd"/>
            <w:r w:rsidRPr="007B3999">
              <w:rPr>
                <w:rFonts w:cstheme="minorHAnsi"/>
              </w:rPr>
              <w:t xml:space="preserve"> </w:t>
            </w:r>
            <w:proofErr w:type="spellStart"/>
            <w:r w:rsidRPr="007B3999">
              <w:rPr>
                <w:rFonts w:cstheme="minorHAnsi"/>
              </w:rPr>
              <w:t>эзэнт</w:t>
            </w:r>
            <w:proofErr w:type="spellEnd"/>
            <w:r w:rsidRPr="007B3999">
              <w:rPr>
                <w:rFonts w:cstheme="minorHAnsi"/>
              </w:rPr>
              <w:t xml:space="preserve"> </w:t>
            </w:r>
            <w:proofErr w:type="spellStart"/>
            <w:r w:rsidRPr="007B3999">
              <w:rPr>
                <w:rFonts w:cstheme="minorHAnsi"/>
              </w:rPr>
              <w:t>гүрний</w:t>
            </w:r>
            <w:proofErr w:type="spellEnd"/>
            <w:r w:rsidRPr="007B3999">
              <w:rPr>
                <w:rFonts w:cstheme="minorHAnsi"/>
              </w:rPr>
              <w:t xml:space="preserve"> </w:t>
            </w:r>
            <w:proofErr w:type="spellStart"/>
            <w:r w:rsidRPr="007B3999">
              <w:rPr>
                <w:rFonts w:cstheme="minorHAnsi"/>
              </w:rPr>
              <w:t>төрийн</w:t>
            </w:r>
            <w:proofErr w:type="spellEnd"/>
            <w:r w:rsidRPr="007B3999">
              <w:rPr>
                <w:rFonts w:cstheme="minorHAnsi"/>
              </w:rPr>
              <w:t xml:space="preserve"> </w:t>
            </w:r>
            <w:proofErr w:type="spellStart"/>
            <w:r w:rsidRPr="007B3999">
              <w:rPr>
                <w:rFonts w:cstheme="minorHAnsi"/>
              </w:rPr>
              <w:t>жолоог</w:t>
            </w:r>
            <w:proofErr w:type="spellEnd"/>
            <w:r w:rsidRPr="007B3999">
              <w:rPr>
                <w:rFonts w:cstheme="minorHAnsi"/>
              </w:rPr>
              <w:t xml:space="preserve"> </w:t>
            </w:r>
            <w:proofErr w:type="spellStart"/>
            <w:r w:rsidRPr="007B3999">
              <w:rPr>
                <w:rFonts w:cstheme="minorHAnsi"/>
              </w:rPr>
              <w:t>атгаж</w:t>
            </w:r>
            <w:proofErr w:type="spellEnd"/>
            <w:r w:rsidRPr="007B3999">
              <w:rPr>
                <w:rFonts w:cstheme="minorHAnsi"/>
              </w:rPr>
              <w:t xml:space="preserve"> </w:t>
            </w:r>
            <w:proofErr w:type="spellStart"/>
            <w:r w:rsidRPr="007B3999">
              <w:rPr>
                <w:rFonts w:cstheme="minorHAnsi"/>
              </w:rPr>
              <w:t>агсан</w:t>
            </w:r>
            <w:proofErr w:type="spellEnd"/>
            <w:r w:rsidRPr="007B3999">
              <w:rPr>
                <w:rFonts w:cstheme="minorHAnsi"/>
              </w:rPr>
              <w:t xml:space="preserve"> </w:t>
            </w:r>
            <w:proofErr w:type="spellStart"/>
            <w:r w:rsidRPr="007B3999">
              <w:rPr>
                <w:rFonts w:cstheme="minorHAnsi"/>
              </w:rPr>
              <w:t>алтан</w:t>
            </w:r>
            <w:proofErr w:type="spellEnd"/>
            <w:r w:rsidRPr="007B3999">
              <w:rPr>
                <w:rFonts w:cstheme="minorHAnsi"/>
              </w:rPr>
              <w:t xml:space="preserve"> </w:t>
            </w:r>
            <w:proofErr w:type="spellStart"/>
            <w:r w:rsidRPr="007B3999">
              <w:rPr>
                <w:rFonts w:cstheme="minorHAnsi"/>
              </w:rPr>
              <w:t>ургийн</w:t>
            </w:r>
            <w:proofErr w:type="spellEnd"/>
            <w:r w:rsidRPr="007B3999">
              <w:rPr>
                <w:rFonts w:cstheme="minorHAnsi"/>
              </w:rPr>
              <w:t xml:space="preserve"> </w:t>
            </w:r>
            <w:proofErr w:type="spellStart"/>
            <w:r w:rsidRPr="007B3999">
              <w:rPr>
                <w:rFonts w:cstheme="minorHAnsi"/>
              </w:rPr>
              <w:t>хаад</w:t>
            </w:r>
            <w:proofErr w:type="spellEnd"/>
            <w:r w:rsidRPr="007B3999">
              <w:rPr>
                <w:rFonts w:cstheme="minorHAnsi"/>
              </w:rPr>
              <w:t xml:space="preserve">, </w:t>
            </w:r>
            <w:proofErr w:type="spellStart"/>
            <w:r w:rsidRPr="007B3999">
              <w:rPr>
                <w:rFonts w:cstheme="minorHAnsi"/>
              </w:rPr>
              <w:t>язгууртнуудын</w:t>
            </w:r>
            <w:proofErr w:type="spellEnd"/>
            <w:r w:rsidRPr="007B3999">
              <w:rPr>
                <w:rFonts w:cstheme="minorHAnsi"/>
              </w:rPr>
              <w:t xml:space="preserve"> </w:t>
            </w:r>
            <w:proofErr w:type="spellStart"/>
            <w:r w:rsidRPr="007B3999">
              <w:rPr>
                <w:rFonts w:cstheme="minorHAnsi"/>
              </w:rPr>
              <w:t>өвөг</w:t>
            </w:r>
            <w:proofErr w:type="spellEnd"/>
            <w:r w:rsidRPr="007B3999">
              <w:rPr>
                <w:rFonts w:cstheme="minorHAnsi"/>
              </w:rPr>
              <w:t xml:space="preserve"> </w:t>
            </w:r>
            <w:proofErr w:type="spellStart"/>
            <w:r w:rsidRPr="007B3999">
              <w:rPr>
                <w:rFonts w:cstheme="minorHAnsi"/>
              </w:rPr>
              <w:t>дээдсийн</w:t>
            </w:r>
            <w:proofErr w:type="spellEnd"/>
            <w:r w:rsidRPr="007B3999">
              <w:rPr>
                <w:rFonts w:cstheme="minorHAnsi"/>
              </w:rPr>
              <w:t xml:space="preserve"> </w:t>
            </w:r>
            <w:proofErr w:type="spellStart"/>
            <w:r w:rsidRPr="007B3999">
              <w:rPr>
                <w:rFonts w:cstheme="minorHAnsi"/>
              </w:rPr>
              <w:t>үеэс</w:t>
            </w:r>
            <w:proofErr w:type="spellEnd"/>
            <w:r w:rsidRPr="007B3999">
              <w:rPr>
                <w:rFonts w:cstheme="minorHAnsi"/>
              </w:rPr>
              <w:t xml:space="preserve"> </w:t>
            </w:r>
            <w:proofErr w:type="spellStart"/>
            <w:r w:rsidRPr="007B3999">
              <w:rPr>
                <w:rFonts w:cstheme="minorHAnsi"/>
              </w:rPr>
              <w:t>үе</w:t>
            </w:r>
            <w:proofErr w:type="spellEnd"/>
            <w:r w:rsidRPr="007B3999">
              <w:rPr>
                <w:rFonts w:cstheme="minorHAnsi"/>
              </w:rPr>
              <w:t xml:space="preserve"> </w:t>
            </w:r>
            <w:proofErr w:type="spellStart"/>
            <w:r w:rsidRPr="007B3999">
              <w:rPr>
                <w:rFonts w:cstheme="minorHAnsi"/>
              </w:rPr>
              <w:t>дамжин</w:t>
            </w:r>
            <w:proofErr w:type="spellEnd"/>
            <w:r w:rsidRPr="007B3999">
              <w:rPr>
                <w:rFonts w:cstheme="minorHAnsi"/>
              </w:rPr>
              <w:t xml:space="preserve"> </w:t>
            </w:r>
            <w:proofErr w:type="spellStart"/>
            <w:r w:rsidRPr="007B3999">
              <w:rPr>
                <w:rFonts w:cstheme="minorHAnsi"/>
              </w:rPr>
              <w:t>тахиж</w:t>
            </w:r>
            <w:proofErr w:type="spellEnd"/>
            <w:r w:rsidRPr="007B3999">
              <w:rPr>
                <w:rFonts w:cstheme="minorHAnsi"/>
              </w:rPr>
              <w:t xml:space="preserve"> </w:t>
            </w:r>
            <w:proofErr w:type="spellStart"/>
            <w:r w:rsidRPr="007B3999">
              <w:rPr>
                <w:rFonts w:cstheme="minorHAnsi"/>
              </w:rPr>
              <w:t>ирсэн</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юм</w:t>
            </w:r>
            <w:proofErr w:type="spellEnd"/>
            <w:r w:rsidRPr="007B3999">
              <w:rPr>
                <w:rFonts w:cstheme="minorHAnsi"/>
              </w:rPr>
              <w:t xml:space="preserve">. </w:t>
            </w:r>
            <w:proofErr w:type="spellStart"/>
            <w:r w:rsidRPr="007B3999">
              <w:rPr>
                <w:rFonts w:cstheme="minorHAnsi"/>
              </w:rPr>
              <w:t>Онон</w:t>
            </w:r>
            <w:proofErr w:type="spellEnd"/>
            <w:r w:rsidRPr="007B3999">
              <w:rPr>
                <w:rFonts w:cstheme="minorHAnsi"/>
              </w:rPr>
              <w:t xml:space="preserve">, </w:t>
            </w:r>
            <w:proofErr w:type="spellStart"/>
            <w:r w:rsidRPr="007B3999">
              <w:rPr>
                <w:rFonts w:cstheme="minorHAnsi"/>
              </w:rPr>
              <w:t>Туул</w:t>
            </w:r>
            <w:proofErr w:type="spellEnd"/>
            <w:r w:rsidRPr="007B3999">
              <w:rPr>
                <w:rFonts w:cstheme="minorHAnsi"/>
              </w:rPr>
              <w:t xml:space="preserve">, </w:t>
            </w:r>
            <w:proofErr w:type="spellStart"/>
            <w:r w:rsidRPr="007B3999">
              <w:rPr>
                <w:rFonts w:cstheme="minorHAnsi"/>
              </w:rPr>
              <w:t>Хэрлэн</w:t>
            </w:r>
            <w:proofErr w:type="spellEnd"/>
            <w:r w:rsidRPr="007B3999">
              <w:rPr>
                <w:rFonts w:cstheme="minorHAnsi"/>
              </w:rPr>
              <w:t xml:space="preserve"> </w:t>
            </w:r>
            <w:proofErr w:type="spellStart"/>
            <w:r w:rsidRPr="007B3999">
              <w:rPr>
                <w:rFonts w:cstheme="minorHAnsi"/>
              </w:rPr>
              <w:t>гол</w:t>
            </w:r>
            <w:proofErr w:type="spellEnd"/>
            <w:r w:rsidRPr="007B3999">
              <w:rPr>
                <w:rFonts w:cstheme="minorHAnsi"/>
              </w:rPr>
              <w:t xml:space="preserve"> </w:t>
            </w:r>
            <w:proofErr w:type="spellStart"/>
            <w:r w:rsidRPr="007B3999">
              <w:rPr>
                <w:rFonts w:cstheme="minorHAnsi"/>
              </w:rPr>
              <w:t>гурван</w:t>
            </w:r>
            <w:proofErr w:type="spellEnd"/>
            <w:r w:rsidRPr="007B3999">
              <w:rPr>
                <w:rFonts w:cstheme="minorHAnsi"/>
              </w:rPr>
              <w:t xml:space="preserve"> </w:t>
            </w:r>
            <w:proofErr w:type="spellStart"/>
            <w:r w:rsidRPr="007B3999">
              <w:rPr>
                <w:rFonts w:cstheme="minorHAnsi"/>
              </w:rPr>
              <w:t>талаас</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эх</w:t>
            </w:r>
            <w:proofErr w:type="spellEnd"/>
            <w:r w:rsidRPr="007B3999">
              <w:rPr>
                <w:rFonts w:cstheme="minorHAnsi"/>
              </w:rPr>
              <w:t xml:space="preserve"> </w:t>
            </w:r>
            <w:proofErr w:type="spellStart"/>
            <w:r w:rsidRPr="007B3999">
              <w:rPr>
                <w:rFonts w:cstheme="minorHAnsi"/>
              </w:rPr>
              <w:t>авдаг</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нэгэн</w:t>
            </w:r>
            <w:proofErr w:type="spellEnd"/>
            <w:r w:rsidRPr="007B3999">
              <w:rPr>
                <w:rFonts w:cstheme="minorHAnsi"/>
              </w:rPr>
              <w:t xml:space="preserve"> </w:t>
            </w:r>
            <w:proofErr w:type="spellStart"/>
            <w:r w:rsidRPr="007B3999">
              <w:rPr>
                <w:rFonts w:cstheme="minorHAnsi"/>
              </w:rPr>
              <w:t>салбар</w:t>
            </w:r>
            <w:proofErr w:type="spellEnd"/>
            <w:r w:rsidRPr="007B3999">
              <w:rPr>
                <w:rFonts w:cstheme="minorHAnsi"/>
              </w:rPr>
              <w:t xml:space="preserve">. </w:t>
            </w:r>
            <w:proofErr w:type="spellStart"/>
            <w:r w:rsidRPr="007B3999">
              <w:rPr>
                <w:rFonts w:cstheme="minorHAnsi"/>
              </w:rPr>
              <w:t>Зарим</w:t>
            </w:r>
            <w:proofErr w:type="spellEnd"/>
            <w:r w:rsidRPr="007B3999">
              <w:rPr>
                <w:rFonts w:cstheme="minorHAnsi"/>
              </w:rPr>
              <w:t xml:space="preserve"> </w:t>
            </w:r>
            <w:proofErr w:type="spellStart"/>
            <w:r w:rsidRPr="007B3999">
              <w:rPr>
                <w:rFonts w:cstheme="minorHAnsi"/>
              </w:rPr>
              <w:t>бичиг</w:t>
            </w:r>
            <w:proofErr w:type="spellEnd"/>
            <w:r w:rsidRPr="007B3999">
              <w:rPr>
                <w:rFonts w:cstheme="minorHAnsi"/>
              </w:rPr>
              <w:t xml:space="preserve"> </w:t>
            </w:r>
            <w:proofErr w:type="spellStart"/>
            <w:r w:rsidRPr="007B3999">
              <w:rPr>
                <w:rFonts w:cstheme="minorHAnsi"/>
              </w:rPr>
              <w:t>зохиолд</w:t>
            </w:r>
            <w:proofErr w:type="spellEnd"/>
            <w:r w:rsidRPr="007B3999">
              <w:rPr>
                <w:rFonts w:cstheme="minorHAnsi"/>
              </w:rPr>
              <w:t xml:space="preserve"> </w:t>
            </w:r>
            <w:proofErr w:type="spellStart"/>
            <w:r w:rsidRPr="007B3999">
              <w:rPr>
                <w:rFonts w:cstheme="minorHAnsi"/>
              </w:rPr>
              <w:t>хэдэн</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байдаг</w:t>
            </w:r>
            <w:proofErr w:type="spellEnd"/>
            <w:r w:rsidRPr="007B3999">
              <w:rPr>
                <w:rFonts w:cstheme="minorHAnsi"/>
              </w:rPr>
              <w:t xml:space="preserve"> ч </w:t>
            </w:r>
            <w:proofErr w:type="spellStart"/>
            <w:r w:rsidRPr="007B3999">
              <w:rPr>
                <w:rFonts w:cstheme="minorHAnsi"/>
              </w:rPr>
              <w:t>юм</w:t>
            </w:r>
            <w:proofErr w:type="spellEnd"/>
            <w:r w:rsidRPr="007B3999">
              <w:rPr>
                <w:rFonts w:cstheme="minorHAnsi"/>
              </w:rPr>
              <w:t xml:space="preserve"> </w:t>
            </w:r>
            <w:proofErr w:type="spellStart"/>
            <w:r w:rsidRPr="007B3999">
              <w:rPr>
                <w:rFonts w:cstheme="minorHAnsi"/>
              </w:rPr>
              <w:t>шиг</w:t>
            </w:r>
            <w:proofErr w:type="spellEnd"/>
            <w:r w:rsidRPr="007B3999">
              <w:rPr>
                <w:rFonts w:cstheme="minorHAnsi"/>
              </w:rPr>
              <w:t xml:space="preserve">, </w:t>
            </w:r>
            <w:proofErr w:type="spellStart"/>
            <w:r w:rsidRPr="007B3999">
              <w:rPr>
                <w:rFonts w:cstheme="minorHAnsi"/>
              </w:rPr>
              <w:t>бас</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уулыг</w:t>
            </w:r>
            <w:proofErr w:type="spellEnd"/>
            <w:r w:rsidRPr="007B3999">
              <w:rPr>
                <w:rFonts w:cstheme="minorHAnsi"/>
              </w:rPr>
              <w:t xml:space="preserve"> </w:t>
            </w:r>
            <w:proofErr w:type="spellStart"/>
            <w:r w:rsidRPr="007B3999">
              <w:rPr>
                <w:rFonts w:cstheme="minorHAnsi"/>
              </w:rPr>
              <w:t>бүхэлд</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хэмээн</w:t>
            </w:r>
            <w:proofErr w:type="spellEnd"/>
            <w:r w:rsidRPr="007B3999">
              <w:rPr>
                <w:rFonts w:cstheme="minorHAnsi"/>
              </w:rPr>
              <w:t xml:space="preserve"> </w:t>
            </w:r>
            <w:proofErr w:type="spellStart"/>
            <w:r w:rsidRPr="007B3999">
              <w:rPr>
                <w:rFonts w:cstheme="minorHAnsi"/>
              </w:rPr>
              <w:t>нэрлэж</w:t>
            </w:r>
            <w:proofErr w:type="spellEnd"/>
            <w:r w:rsidRPr="007B3999">
              <w:rPr>
                <w:rFonts w:cstheme="minorHAnsi"/>
              </w:rPr>
              <w:t xml:space="preserve"> </w:t>
            </w:r>
            <w:proofErr w:type="spellStart"/>
            <w:r w:rsidRPr="007B3999">
              <w:rPr>
                <w:rFonts w:cstheme="minorHAnsi"/>
              </w:rPr>
              <w:t>байсан</w:t>
            </w:r>
            <w:proofErr w:type="spellEnd"/>
            <w:r w:rsidRPr="007B3999">
              <w:rPr>
                <w:rFonts w:cstheme="minorHAnsi"/>
              </w:rPr>
              <w:t xml:space="preserve"> ч </w:t>
            </w:r>
            <w:proofErr w:type="spellStart"/>
            <w:r w:rsidRPr="007B3999">
              <w:rPr>
                <w:rFonts w:cstheme="minorHAnsi"/>
              </w:rPr>
              <w:t>юм</w:t>
            </w:r>
            <w:proofErr w:type="spellEnd"/>
            <w:r w:rsidRPr="007B3999">
              <w:rPr>
                <w:rFonts w:cstheme="minorHAnsi"/>
              </w:rPr>
              <w:t xml:space="preserve"> </w:t>
            </w:r>
            <w:proofErr w:type="spellStart"/>
            <w:r w:rsidRPr="007B3999">
              <w:rPr>
                <w:rFonts w:cstheme="minorHAnsi"/>
              </w:rPr>
              <w:t>шиг</w:t>
            </w:r>
            <w:proofErr w:type="spellEnd"/>
            <w:r w:rsidRPr="007B3999">
              <w:rPr>
                <w:rFonts w:cstheme="minorHAnsi"/>
              </w:rPr>
              <w:t xml:space="preserve"> </w:t>
            </w:r>
            <w:proofErr w:type="spellStart"/>
            <w:r w:rsidRPr="007B3999">
              <w:rPr>
                <w:rFonts w:cstheme="minorHAnsi"/>
              </w:rPr>
              <w:t>өгүүлсэн</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тааралддаг</w:t>
            </w:r>
            <w:proofErr w:type="spellEnd"/>
            <w:r w:rsidRPr="007B3999">
              <w:rPr>
                <w:rFonts w:cstheme="minorHAnsi"/>
              </w:rPr>
              <w:t>.</w:t>
            </w:r>
          </w:p>
          <w:p w14:paraId="557D894D" w14:textId="77777777" w:rsidR="00131A66" w:rsidRPr="007B3999" w:rsidRDefault="00131A66" w:rsidP="005E7B03">
            <w:pPr>
              <w:jc w:val="both"/>
              <w:rPr>
                <w:rFonts w:cstheme="minorHAnsi"/>
                <w:lang w:val="mn-MN"/>
              </w:rPr>
            </w:pPr>
          </w:p>
          <w:p w14:paraId="3FCDB79E" w14:textId="78544F92" w:rsidR="00D452A0" w:rsidRPr="007B3999" w:rsidRDefault="00131A66" w:rsidP="005E7B03">
            <w:pPr>
              <w:jc w:val="both"/>
              <w:rPr>
                <w:rFonts w:cstheme="minorHAnsi"/>
                <w:b/>
                <w:bCs/>
                <w:lang w:val="mn-MN"/>
              </w:rPr>
            </w:pPr>
            <w:r w:rsidRPr="007B3999">
              <w:rPr>
                <w:rFonts w:cstheme="minorHAnsi"/>
                <w:b/>
                <w:bCs/>
                <w:lang w:val="mn-MN"/>
              </w:rPr>
              <w:t>Бурхан Халдунаа тайж тахиж ирсэн нь</w:t>
            </w:r>
          </w:p>
          <w:p w14:paraId="4F332662" w14:textId="77777777" w:rsidR="00131A66" w:rsidRPr="007B3999" w:rsidRDefault="00131A66" w:rsidP="005E7B03">
            <w:pPr>
              <w:jc w:val="both"/>
              <w:rPr>
                <w:rFonts w:cstheme="minorHAnsi"/>
                <w:lang w:val="mn-MN"/>
              </w:rPr>
            </w:pPr>
          </w:p>
          <w:p w14:paraId="39DE16CA" w14:textId="5B8A9147" w:rsidR="005E7B03" w:rsidRPr="007B3999" w:rsidRDefault="005E7B03" w:rsidP="005E7B03">
            <w:pPr>
              <w:jc w:val="both"/>
              <w:rPr>
                <w:rFonts w:cstheme="minorHAnsi"/>
              </w:rPr>
            </w:pPr>
            <w:r w:rsidRPr="007B3999">
              <w:rPr>
                <w:rFonts w:cstheme="minorHAnsi"/>
              </w:rPr>
              <w:t xml:space="preserve">1206 </w:t>
            </w:r>
            <w:proofErr w:type="spellStart"/>
            <w:r w:rsidRPr="007B3999">
              <w:rPr>
                <w:rFonts w:cstheme="minorHAnsi"/>
              </w:rPr>
              <w:t>онд</w:t>
            </w:r>
            <w:proofErr w:type="spellEnd"/>
            <w:r w:rsidRPr="007B3999">
              <w:rPr>
                <w:rFonts w:cstheme="minorHAnsi"/>
              </w:rPr>
              <w:t xml:space="preserve"> </w:t>
            </w:r>
            <w:proofErr w:type="spellStart"/>
            <w:r w:rsidRPr="007B3999">
              <w:rPr>
                <w:rFonts w:cstheme="minorHAnsi"/>
              </w:rPr>
              <w:t>Эсгий</w:t>
            </w:r>
            <w:proofErr w:type="spellEnd"/>
            <w:r w:rsidRPr="007B3999">
              <w:rPr>
                <w:rFonts w:cstheme="minorHAnsi"/>
              </w:rPr>
              <w:t xml:space="preserve"> </w:t>
            </w:r>
            <w:proofErr w:type="spellStart"/>
            <w:r w:rsidRPr="007B3999">
              <w:rPr>
                <w:rFonts w:cstheme="minorHAnsi"/>
              </w:rPr>
              <w:t>туургатан</w:t>
            </w:r>
            <w:proofErr w:type="spellEnd"/>
            <w:r w:rsidRPr="007B3999">
              <w:rPr>
                <w:rFonts w:cstheme="minorHAnsi"/>
              </w:rPr>
              <w:t xml:space="preserve"> </w:t>
            </w:r>
            <w:proofErr w:type="spellStart"/>
            <w:r w:rsidRPr="007B3999">
              <w:rPr>
                <w:rFonts w:cstheme="minorHAnsi"/>
              </w:rPr>
              <w:t>улс</w:t>
            </w:r>
            <w:proofErr w:type="spellEnd"/>
            <w:r w:rsidRPr="007B3999">
              <w:rPr>
                <w:rFonts w:cstheme="minorHAnsi"/>
              </w:rPr>
              <w:t xml:space="preserve"> </w:t>
            </w:r>
            <w:proofErr w:type="spellStart"/>
            <w:r w:rsidRPr="007B3999">
              <w:rPr>
                <w:rFonts w:cstheme="minorHAnsi"/>
              </w:rPr>
              <w:t>энх</w:t>
            </w:r>
            <w:proofErr w:type="spellEnd"/>
            <w:r w:rsidRPr="007B3999">
              <w:rPr>
                <w:rFonts w:cstheme="minorHAnsi"/>
              </w:rPr>
              <w:t xml:space="preserve"> </w:t>
            </w:r>
            <w:proofErr w:type="spellStart"/>
            <w:r w:rsidRPr="007B3999">
              <w:rPr>
                <w:rFonts w:cstheme="minorHAnsi"/>
              </w:rPr>
              <w:t>шударга</w:t>
            </w:r>
            <w:proofErr w:type="spellEnd"/>
            <w:r w:rsidRPr="007B3999">
              <w:rPr>
                <w:rFonts w:cstheme="minorHAnsi"/>
              </w:rPr>
              <w:t xml:space="preserve"> </w:t>
            </w:r>
            <w:proofErr w:type="spellStart"/>
            <w:r w:rsidRPr="007B3999">
              <w:rPr>
                <w:rFonts w:cstheme="minorHAnsi"/>
              </w:rPr>
              <w:t>болж</w:t>
            </w:r>
            <w:proofErr w:type="spellEnd"/>
            <w:r w:rsidRPr="007B3999">
              <w:rPr>
                <w:rFonts w:cstheme="minorHAnsi"/>
              </w:rPr>
              <w:t xml:space="preserve">, </w:t>
            </w:r>
            <w:proofErr w:type="spellStart"/>
            <w:r w:rsidRPr="007B3999">
              <w:rPr>
                <w:rFonts w:cstheme="minorHAnsi"/>
              </w:rPr>
              <w:t>Онон</w:t>
            </w:r>
            <w:proofErr w:type="spellEnd"/>
            <w:r w:rsidRPr="007B3999">
              <w:rPr>
                <w:rFonts w:cstheme="minorHAnsi"/>
              </w:rPr>
              <w:t xml:space="preserve"> </w:t>
            </w:r>
            <w:proofErr w:type="spellStart"/>
            <w:r w:rsidRPr="007B3999">
              <w:rPr>
                <w:rFonts w:cstheme="minorHAnsi"/>
              </w:rPr>
              <w:t>мөрний</w:t>
            </w:r>
            <w:proofErr w:type="spellEnd"/>
            <w:r w:rsidRPr="007B3999">
              <w:rPr>
                <w:rFonts w:cstheme="minorHAnsi"/>
              </w:rPr>
              <w:t xml:space="preserve"> </w:t>
            </w:r>
            <w:proofErr w:type="spellStart"/>
            <w:r w:rsidRPr="007B3999">
              <w:rPr>
                <w:rFonts w:cstheme="minorHAnsi"/>
              </w:rPr>
              <w:t>эхэнд</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lang w:val="mn-MN"/>
              </w:rPr>
              <w:t xml:space="preserve"> </w:t>
            </w:r>
            <w:proofErr w:type="spellStart"/>
            <w:r w:rsidRPr="007B3999">
              <w:rPr>
                <w:rFonts w:cstheme="minorHAnsi"/>
              </w:rPr>
              <w:t>Хуралдай</w:t>
            </w:r>
            <w:proofErr w:type="spellEnd"/>
            <w:r w:rsidRPr="007B3999">
              <w:rPr>
                <w:rFonts w:cstheme="minorHAnsi"/>
              </w:rPr>
              <w:t xml:space="preserve"> </w:t>
            </w:r>
            <w:proofErr w:type="spellStart"/>
            <w:r w:rsidRPr="007B3999">
              <w:rPr>
                <w:rFonts w:cstheme="minorHAnsi"/>
              </w:rPr>
              <w:t>хийж</w:t>
            </w:r>
            <w:proofErr w:type="spellEnd"/>
            <w:r w:rsidRPr="007B3999">
              <w:rPr>
                <w:rFonts w:cstheme="minorHAnsi"/>
              </w:rPr>
              <w:t xml:space="preserve">, </w:t>
            </w:r>
            <w:proofErr w:type="spellStart"/>
            <w:r w:rsidRPr="007B3999">
              <w:rPr>
                <w:rFonts w:cstheme="minorHAnsi"/>
              </w:rPr>
              <w:t>есөн</w:t>
            </w:r>
            <w:proofErr w:type="spellEnd"/>
            <w:r w:rsidRPr="007B3999">
              <w:rPr>
                <w:rFonts w:cstheme="minorHAnsi"/>
              </w:rPr>
              <w:t xml:space="preserve"> </w:t>
            </w:r>
            <w:proofErr w:type="spellStart"/>
            <w:r w:rsidRPr="007B3999">
              <w:rPr>
                <w:rFonts w:cstheme="minorHAnsi"/>
              </w:rPr>
              <w:t>хөхөлт</w:t>
            </w:r>
            <w:proofErr w:type="spellEnd"/>
            <w:r w:rsidRPr="007B3999">
              <w:rPr>
                <w:rFonts w:cstheme="minorHAnsi"/>
              </w:rPr>
              <w:t xml:space="preserve"> </w:t>
            </w:r>
            <w:proofErr w:type="spellStart"/>
            <w:r w:rsidRPr="007B3999">
              <w:rPr>
                <w:rFonts w:cstheme="minorHAnsi"/>
              </w:rPr>
              <w:t>цагаан</w:t>
            </w:r>
            <w:proofErr w:type="spellEnd"/>
            <w:r w:rsidRPr="007B3999">
              <w:rPr>
                <w:rFonts w:cstheme="minorHAnsi"/>
              </w:rPr>
              <w:t xml:space="preserve"> </w:t>
            </w:r>
            <w:proofErr w:type="spellStart"/>
            <w:r w:rsidRPr="007B3999">
              <w:rPr>
                <w:rFonts w:cstheme="minorHAnsi"/>
              </w:rPr>
              <w:t>тугаа</w:t>
            </w:r>
            <w:proofErr w:type="spellEnd"/>
            <w:r w:rsidRPr="007B3999">
              <w:rPr>
                <w:rFonts w:cstheme="minorHAnsi"/>
              </w:rPr>
              <w:t xml:space="preserve"> </w:t>
            </w:r>
            <w:proofErr w:type="spellStart"/>
            <w:r w:rsidRPr="007B3999">
              <w:rPr>
                <w:rFonts w:cstheme="minorHAnsi"/>
              </w:rPr>
              <w:t>мандуулж</w:t>
            </w:r>
            <w:proofErr w:type="spellEnd"/>
            <w:r w:rsidRPr="007B3999">
              <w:rPr>
                <w:rFonts w:cstheme="minorHAnsi"/>
              </w:rPr>
              <w:t xml:space="preserve">, </w:t>
            </w:r>
            <w:proofErr w:type="spellStart"/>
            <w:r w:rsidRPr="007B3999">
              <w:rPr>
                <w:rFonts w:cstheme="minorHAnsi"/>
              </w:rPr>
              <w:t>Тэмүжинд</w:t>
            </w:r>
            <w:proofErr w:type="spellEnd"/>
            <w:r w:rsidRPr="007B3999">
              <w:rPr>
                <w:rFonts w:cstheme="minorHAnsi"/>
              </w:rPr>
              <w:t xml:space="preserve"> </w:t>
            </w:r>
            <w:proofErr w:type="spellStart"/>
            <w:r w:rsidRPr="007B3999">
              <w:rPr>
                <w:rFonts w:cstheme="minorHAnsi"/>
              </w:rPr>
              <w:t>Чингис</w:t>
            </w:r>
            <w:proofErr w:type="spellEnd"/>
            <w:r w:rsidRPr="007B3999">
              <w:rPr>
                <w:rFonts w:cstheme="minorHAnsi"/>
              </w:rPr>
              <w:t xml:space="preserve"> </w:t>
            </w:r>
            <w:proofErr w:type="spellStart"/>
            <w:r w:rsidRPr="007B3999">
              <w:rPr>
                <w:rFonts w:cstheme="minorHAnsi"/>
              </w:rPr>
              <w:t>хаан</w:t>
            </w:r>
            <w:proofErr w:type="spellEnd"/>
            <w:r w:rsidRPr="007B3999">
              <w:rPr>
                <w:rFonts w:cstheme="minorHAnsi"/>
              </w:rPr>
              <w:t xml:space="preserve"> </w:t>
            </w:r>
            <w:proofErr w:type="spellStart"/>
            <w:r w:rsidRPr="007B3999">
              <w:rPr>
                <w:rFonts w:cstheme="minorHAnsi"/>
              </w:rPr>
              <w:t>цол</w:t>
            </w:r>
            <w:proofErr w:type="spellEnd"/>
            <w:r w:rsidRPr="007B3999">
              <w:rPr>
                <w:rFonts w:cstheme="minorHAnsi"/>
                <w:lang w:val="mn-MN"/>
              </w:rPr>
              <w:t xml:space="preserve"> </w:t>
            </w:r>
            <w:proofErr w:type="spellStart"/>
            <w:r w:rsidRPr="007B3999">
              <w:rPr>
                <w:rFonts w:cstheme="minorHAnsi"/>
              </w:rPr>
              <w:t>өргөмжлөөд</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lastRenderedPageBreak/>
              <w:t>Хан</w:t>
            </w:r>
            <w:proofErr w:type="spellEnd"/>
            <w:r w:rsidRPr="007B3999">
              <w:rPr>
                <w:rFonts w:cstheme="minorHAnsi"/>
              </w:rPr>
              <w:t xml:space="preserve">) </w:t>
            </w:r>
            <w:proofErr w:type="spellStart"/>
            <w:r w:rsidRPr="007B3999">
              <w:rPr>
                <w:rFonts w:cstheme="minorHAnsi"/>
              </w:rPr>
              <w:t>ууланд</w:t>
            </w:r>
            <w:proofErr w:type="spellEnd"/>
            <w:r w:rsidRPr="007B3999">
              <w:rPr>
                <w:rFonts w:cstheme="minorHAnsi"/>
              </w:rPr>
              <w:t xml:space="preserve"> </w:t>
            </w:r>
            <w:proofErr w:type="spellStart"/>
            <w:r w:rsidRPr="007B3999">
              <w:rPr>
                <w:rFonts w:cstheme="minorHAnsi"/>
              </w:rPr>
              <w:t>Тэв</w:t>
            </w:r>
            <w:proofErr w:type="spellEnd"/>
            <w:r w:rsidRPr="007B3999">
              <w:rPr>
                <w:rFonts w:cstheme="minorHAnsi"/>
              </w:rPr>
              <w:t xml:space="preserve"> </w:t>
            </w:r>
            <w:proofErr w:type="spellStart"/>
            <w:r w:rsidRPr="007B3999">
              <w:rPr>
                <w:rFonts w:cstheme="minorHAnsi"/>
              </w:rPr>
              <w:t>тэнгэр</w:t>
            </w:r>
            <w:proofErr w:type="spellEnd"/>
            <w:r w:rsidRPr="007B3999">
              <w:rPr>
                <w:rFonts w:cstheme="minorHAnsi"/>
              </w:rPr>
              <w:t xml:space="preserve"> </w:t>
            </w:r>
            <w:proofErr w:type="spellStart"/>
            <w:r w:rsidRPr="007B3999">
              <w:rPr>
                <w:rFonts w:cstheme="minorHAnsi"/>
              </w:rPr>
              <w:t>бөөг</w:t>
            </w:r>
            <w:proofErr w:type="spellEnd"/>
            <w:r w:rsidRPr="007B3999">
              <w:rPr>
                <w:rFonts w:cstheme="minorHAnsi"/>
              </w:rPr>
              <w:t xml:space="preserve"> </w:t>
            </w:r>
            <w:proofErr w:type="spellStart"/>
            <w:r w:rsidRPr="007B3999">
              <w:rPr>
                <w:rFonts w:cstheme="minorHAnsi"/>
              </w:rPr>
              <w:t>залж</w:t>
            </w:r>
            <w:proofErr w:type="spellEnd"/>
            <w:r w:rsidRPr="007B3999">
              <w:rPr>
                <w:rFonts w:cstheme="minorHAnsi"/>
              </w:rPr>
              <w:t xml:space="preserve">, </w:t>
            </w:r>
            <w:proofErr w:type="spellStart"/>
            <w:r w:rsidRPr="007B3999">
              <w:rPr>
                <w:rFonts w:cstheme="minorHAnsi"/>
              </w:rPr>
              <w:t>тэнд</w:t>
            </w:r>
            <w:proofErr w:type="spellEnd"/>
            <w:r w:rsidRPr="007B3999">
              <w:rPr>
                <w:rFonts w:cstheme="minorHAnsi"/>
                <w:lang w:val="mn-MN"/>
              </w:rPr>
              <w:t xml:space="preserve"> </w:t>
            </w:r>
            <w:proofErr w:type="spellStart"/>
            <w:r w:rsidRPr="007B3999">
              <w:rPr>
                <w:rFonts w:cstheme="minorHAnsi"/>
              </w:rPr>
              <w:t>тэнгэрийн</w:t>
            </w:r>
            <w:proofErr w:type="spellEnd"/>
            <w:r w:rsidRPr="007B3999">
              <w:rPr>
                <w:rFonts w:cstheme="minorHAnsi"/>
              </w:rPr>
              <w:t xml:space="preserve"> </w:t>
            </w:r>
            <w:proofErr w:type="spellStart"/>
            <w:r w:rsidRPr="007B3999">
              <w:rPr>
                <w:rFonts w:cstheme="minorHAnsi"/>
              </w:rPr>
              <w:t>сүлдийг</w:t>
            </w:r>
            <w:proofErr w:type="spellEnd"/>
            <w:r w:rsidRPr="007B3999">
              <w:rPr>
                <w:rFonts w:cstheme="minorHAnsi"/>
              </w:rPr>
              <w:t xml:space="preserve"> </w:t>
            </w:r>
            <w:proofErr w:type="spellStart"/>
            <w:r w:rsidRPr="007B3999">
              <w:rPr>
                <w:rFonts w:cstheme="minorHAnsi"/>
              </w:rPr>
              <w:t>хурайлж</w:t>
            </w:r>
            <w:proofErr w:type="spellEnd"/>
            <w:r w:rsidRPr="007B3999">
              <w:rPr>
                <w:rFonts w:cstheme="minorHAnsi"/>
              </w:rPr>
              <w:t xml:space="preserve"> </w:t>
            </w:r>
            <w:proofErr w:type="spellStart"/>
            <w:r w:rsidRPr="007B3999">
              <w:rPr>
                <w:rFonts w:cstheme="minorHAnsi"/>
              </w:rPr>
              <w:t>тахисан</w:t>
            </w:r>
            <w:proofErr w:type="spellEnd"/>
            <w:r w:rsidRPr="007B3999">
              <w:rPr>
                <w:rFonts w:cstheme="minorHAnsi"/>
              </w:rPr>
              <w:t xml:space="preserve"> </w:t>
            </w:r>
            <w:proofErr w:type="spellStart"/>
            <w:r w:rsidRPr="007B3999">
              <w:rPr>
                <w:rFonts w:cstheme="minorHAnsi"/>
              </w:rPr>
              <w:t>гэдэг</w:t>
            </w:r>
            <w:proofErr w:type="spellEnd"/>
            <w:r w:rsidRPr="007B3999">
              <w:rPr>
                <w:rFonts w:cstheme="minorHAnsi"/>
              </w:rPr>
              <w:t xml:space="preserve">. </w:t>
            </w:r>
            <w:proofErr w:type="spellStart"/>
            <w:r w:rsidRPr="007B3999">
              <w:rPr>
                <w:rFonts w:cstheme="minorHAnsi"/>
              </w:rPr>
              <w:t>Тэр</w:t>
            </w:r>
            <w:proofErr w:type="spellEnd"/>
            <w:r w:rsidRPr="007B3999">
              <w:rPr>
                <w:rFonts w:cstheme="minorHAnsi"/>
              </w:rPr>
              <w:t xml:space="preserve"> </w:t>
            </w:r>
            <w:proofErr w:type="spellStart"/>
            <w:r w:rsidRPr="007B3999">
              <w:rPr>
                <w:rFonts w:cstheme="minorHAnsi"/>
              </w:rPr>
              <w:t>цагаас</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өвгийн</w:t>
            </w:r>
            <w:proofErr w:type="spellEnd"/>
            <w:r w:rsidRPr="007B3999">
              <w:rPr>
                <w:rFonts w:cstheme="minorHAnsi"/>
              </w:rPr>
              <w:t xml:space="preserve"> </w:t>
            </w:r>
            <w:proofErr w:type="spellStart"/>
            <w:r w:rsidRPr="007B3999">
              <w:rPr>
                <w:rFonts w:cstheme="minorHAnsi"/>
              </w:rPr>
              <w:t>угсааг</w:t>
            </w:r>
            <w:proofErr w:type="spellEnd"/>
            <w:r w:rsidRPr="007B3999">
              <w:rPr>
                <w:rFonts w:cstheme="minorHAnsi"/>
              </w:rPr>
              <w:t xml:space="preserve"> </w:t>
            </w:r>
            <w:proofErr w:type="spellStart"/>
            <w:r w:rsidRPr="007B3999">
              <w:rPr>
                <w:rFonts w:cstheme="minorHAnsi"/>
              </w:rPr>
              <w:t>залгамжлагч</w:t>
            </w:r>
            <w:proofErr w:type="spellEnd"/>
            <w:r w:rsidRPr="007B3999">
              <w:rPr>
                <w:rFonts w:cstheme="minorHAnsi"/>
                <w:lang w:val="mn-MN"/>
              </w:rPr>
              <w:t xml:space="preserve"> </w:t>
            </w:r>
            <w:proofErr w:type="spellStart"/>
            <w:r w:rsidRPr="007B3999">
              <w:rPr>
                <w:rFonts w:cstheme="minorHAnsi"/>
              </w:rPr>
              <w:t>хаад</w:t>
            </w:r>
            <w:proofErr w:type="spellEnd"/>
            <w:r w:rsidRPr="007B3999">
              <w:rPr>
                <w:rFonts w:cstheme="minorHAnsi"/>
              </w:rPr>
              <w:t xml:space="preserve">, </w:t>
            </w:r>
            <w:proofErr w:type="spellStart"/>
            <w:r w:rsidRPr="007B3999">
              <w:rPr>
                <w:rFonts w:cstheme="minorHAnsi"/>
              </w:rPr>
              <w:t>ноёд</w:t>
            </w:r>
            <w:proofErr w:type="spellEnd"/>
            <w:r w:rsidRPr="007B3999">
              <w:rPr>
                <w:rFonts w:cstheme="minorHAnsi"/>
              </w:rPr>
              <w:t xml:space="preserve">, </w:t>
            </w:r>
            <w:proofErr w:type="spellStart"/>
            <w:r w:rsidRPr="007B3999">
              <w:rPr>
                <w:rFonts w:cstheme="minorHAnsi"/>
              </w:rPr>
              <w:t>ихэс</w:t>
            </w:r>
            <w:proofErr w:type="spellEnd"/>
            <w:r w:rsidRPr="007B3999">
              <w:rPr>
                <w:rFonts w:cstheme="minorHAnsi"/>
              </w:rPr>
              <w:t xml:space="preserve"> </w:t>
            </w:r>
            <w:proofErr w:type="spellStart"/>
            <w:r w:rsidRPr="007B3999">
              <w:rPr>
                <w:rFonts w:cstheme="minorHAnsi"/>
              </w:rPr>
              <w:t>дээдэс</w:t>
            </w:r>
            <w:proofErr w:type="spellEnd"/>
            <w:r w:rsidRPr="007B3999">
              <w:rPr>
                <w:rFonts w:cstheme="minorHAnsi"/>
              </w:rPr>
              <w:t xml:space="preserve"> </w:t>
            </w:r>
            <w:proofErr w:type="spellStart"/>
            <w:r w:rsidRPr="007B3999">
              <w:rPr>
                <w:rFonts w:cstheme="minorHAnsi"/>
              </w:rPr>
              <w:t>үеэс</w:t>
            </w:r>
            <w:proofErr w:type="spellEnd"/>
            <w:r w:rsidRPr="007B3999">
              <w:rPr>
                <w:rFonts w:cstheme="minorHAnsi"/>
              </w:rPr>
              <w:t xml:space="preserve"> </w:t>
            </w:r>
            <w:proofErr w:type="spellStart"/>
            <w:r w:rsidRPr="007B3999">
              <w:rPr>
                <w:rFonts w:cstheme="minorHAnsi"/>
              </w:rPr>
              <w:t>үед</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уулаа</w:t>
            </w:r>
            <w:proofErr w:type="spellEnd"/>
            <w:r w:rsidRPr="007B3999">
              <w:rPr>
                <w:rFonts w:cstheme="minorHAnsi"/>
              </w:rPr>
              <w:t xml:space="preserve"> </w:t>
            </w:r>
            <w:proofErr w:type="spellStart"/>
            <w:r w:rsidRPr="007B3999">
              <w:rPr>
                <w:rFonts w:cstheme="minorHAnsi"/>
              </w:rPr>
              <w:t>тахисаар</w:t>
            </w:r>
            <w:proofErr w:type="spellEnd"/>
            <w:r w:rsidRPr="007B3999">
              <w:rPr>
                <w:rFonts w:cstheme="minorHAnsi"/>
              </w:rPr>
              <w:t xml:space="preserve"> </w:t>
            </w:r>
            <w:proofErr w:type="spellStart"/>
            <w:r w:rsidRPr="007B3999">
              <w:rPr>
                <w:rFonts w:cstheme="minorHAnsi"/>
              </w:rPr>
              <w:t>иржээ</w:t>
            </w:r>
            <w:proofErr w:type="spellEnd"/>
            <w:r w:rsidRPr="007B3999">
              <w:rPr>
                <w:rFonts w:cstheme="minorHAnsi"/>
              </w:rPr>
              <w:t>.</w:t>
            </w:r>
          </w:p>
          <w:p w14:paraId="6DF437AB" w14:textId="77777777" w:rsidR="004A327B" w:rsidRPr="007B3999" w:rsidRDefault="004A327B" w:rsidP="005E7B03">
            <w:pPr>
              <w:jc w:val="both"/>
              <w:rPr>
                <w:rFonts w:cstheme="minorHAnsi"/>
              </w:rPr>
            </w:pPr>
          </w:p>
          <w:p w14:paraId="181D0339" w14:textId="4D088405" w:rsidR="005E7B03" w:rsidRPr="007B3999" w:rsidRDefault="005E7B03" w:rsidP="005E7B03">
            <w:pPr>
              <w:jc w:val="both"/>
              <w:rPr>
                <w:rFonts w:cstheme="minorHAnsi"/>
              </w:rPr>
            </w:pPr>
            <w:proofErr w:type="spellStart"/>
            <w:r w:rsidRPr="007B3999">
              <w:rPr>
                <w:rFonts w:cstheme="minorHAnsi"/>
              </w:rPr>
              <w:t>Өлзийт</w:t>
            </w:r>
            <w:proofErr w:type="spellEnd"/>
            <w:r w:rsidRPr="007B3999">
              <w:rPr>
                <w:rFonts w:cstheme="minorHAnsi"/>
              </w:rPr>
              <w:t xml:space="preserve"> </w:t>
            </w:r>
            <w:proofErr w:type="spellStart"/>
            <w:r w:rsidRPr="007B3999">
              <w:rPr>
                <w:rFonts w:cstheme="minorHAnsi"/>
              </w:rPr>
              <w:t>хааны</w:t>
            </w:r>
            <w:proofErr w:type="spellEnd"/>
            <w:r w:rsidRPr="007B3999">
              <w:rPr>
                <w:rFonts w:cstheme="minorHAnsi"/>
              </w:rPr>
              <w:t xml:space="preserve"> </w:t>
            </w:r>
            <w:proofErr w:type="spellStart"/>
            <w:r w:rsidRPr="007B3999">
              <w:rPr>
                <w:rFonts w:cstheme="minorHAnsi"/>
              </w:rPr>
              <w:t>тэргүүн</w:t>
            </w:r>
            <w:proofErr w:type="spellEnd"/>
            <w:r w:rsidRPr="007B3999">
              <w:rPr>
                <w:rFonts w:cstheme="minorHAnsi"/>
              </w:rPr>
              <w:t xml:space="preserve"> </w:t>
            </w:r>
            <w:proofErr w:type="spellStart"/>
            <w:r w:rsidRPr="007B3999">
              <w:rPr>
                <w:rFonts w:cstheme="minorHAnsi"/>
              </w:rPr>
              <w:t>он</w:t>
            </w:r>
            <w:proofErr w:type="spellEnd"/>
            <w:r w:rsidRPr="007B3999">
              <w:rPr>
                <w:rFonts w:cstheme="minorHAnsi"/>
              </w:rPr>
              <w:t xml:space="preserve">, </w:t>
            </w:r>
            <w:proofErr w:type="spellStart"/>
            <w:r w:rsidRPr="007B3999">
              <w:rPr>
                <w:rFonts w:cstheme="minorHAnsi"/>
              </w:rPr>
              <w:t>цагаан</w:t>
            </w:r>
            <w:proofErr w:type="spellEnd"/>
            <w:r w:rsidRPr="007B3999">
              <w:rPr>
                <w:rFonts w:cstheme="minorHAnsi"/>
              </w:rPr>
              <w:t xml:space="preserve"> </w:t>
            </w:r>
            <w:proofErr w:type="spellStart"/>
            <w:r w:rsidRPr="007B3999">
              <w:rPr>
                <w:rFonts w:cstheme="minorHAnsi"/>
              </w:rPr>
              <w:t>сарын</w:t>
            </w:r>
            <w:proofErr w:type="spellEnd"/>
            <w:r w:rsidRPr="007B3999">
              <w:rPr>
                <w:rFonts w:cstheme="minorHAnsi"/>
              </w:rPr>
              <w:t xml:space="preserve"> </w:t>
            </w:r>
            <w:proofErr w:type="spellStart"/>
            <w:r w:rsidRPr="007B3999">
              <w:rPr>
                <w:rFonts w:cstheme="minorHAnsi"/>
              </w:rPr>
              <w:t>арван</w:t>
            </w:r>
            <w:proofErr w:type="spellEnd"/>
            <w:r w:rsidRPr="007B3999">
              <w:rPr>
                <w:rFonts w:cstheme="minorHAnsi"/>
              </w:rPr>
              <w:t xml:space="preserve"> </w:t>
            </w:r>
            <w:proofErr w:type="spellStart"/>
            <w:r w:rsidRPr="007B3999">
              <w:rPr>
                <w:rFonts w:cstheme="minorHAnsi"/>
              </w:rPr>
              <w:t>таван</w:t>
            </w:r>
            <w:proofErr w:type="spellEnd"/>
            <w:r w:rsidRPr="007B3999">
              <w:rPr>
                <w:rFonts w:cstheme="minorHAnsi"/>
              </w:rPr>
              <w:t xml:space="preserve"> (1294)-д </w:t>
            </w:r>
            <w:proofErr w:type="spellStart"/>
            <w:r w:rsidRPr="007B3999">
              <w:rPr>
                <w:rFonts w:cstheme="minorHAnsi"/>
              </w:rPr>
              <w:t>мужуудад</w:t>
            </w:r>
            <w:proofErr w:type="spellEnd"/>
            <w:r w:rsidRPr="007B3999">
              <w:rPr>
                <w:rFonts w:cstheme="minorHAnsi"/>
                <w:lang w:val="mn-MN"/>
              </w:rPr>
              <w:t xml:space="preserve"> </w:t>
            </w:r>
            <w:proofErr w:type="spellStart"/>
            <w:r w:rsidRPr="007B3999">
              <w:rPr>
                <w:rFonts w:cstheme="minorHAnsi"/>
              </w:rPr>
              <w:t>явуулсан</w:t>
            </w:r>
            <w:proofErr w:type="spellEnd"/>
            <w:r w:rsidRPr="007B3999">
              <w:rPr>
                <w:rFonts w:cstheme="minorHAnsi"/>
              </w:rPr>
              <w:t xml:space="preserve"> </w:t>
            </w:r>
            <w:proofErr w:type="spellStart"/>
            <w:r w:rsidRPr="007B3999">
              <w:rPr>
                <w:rFonts w:cstheme="minorHAnsi"/>
              </w:rPr>
              <w:t>дотоод</w:t>
            </w:r>
            <w:proofErr w:type="spellEnd"/>
            <w:r w:rsidRPr="007B3999">
              <w:rPr>
                <w:rFonts w:cstheme="minorHAnsi"/>
              </w:rPr>
              <w:t xml:space="preserve"> </w:t>
            </w:r>
            <w:proofErr w:type="spellStart"/>
            <w:r w:rsidRPr="007B3999">
              <w:rPr>
                <w:rFonts w:cstheme="minorHAnsi"/>
              </w:rPr>
              <w:t>хэргийн</w:t>
            </w:r>
            <w:proofErr w:type="spellEnd"/>
            <w:r w:rsidRPr="007B3999">
              <w:rPr>
                <w:rFonts w:cstheme="minorHAnsi"/>
              </w:rPr>
              <w:t xml:space="preserve"> </w:t>
            </w:r>
            <w:proofErr w:type="spellStart"/>
            <w:r w:rsidRPr="007B3999">
              <w:rPr>
                <w:rFonts w:cstheme="minorHAnsi"/>
              </w:rPr>
              <w:t>яамны</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тариалангийн</w:t>
            </w:r>
            <w:proofErr w:type="spellEnd"/>
            <w:r w:rsidRPr="007B3999">
              <w:rPr>
                <w:rFonts w:cstheme="minorHAnsi"/>
              </w:rPr>
              <w:t xml:space="preserve"> </w:t>
            </w:r>
            <w:proofErr w:type="spellStart"/>
            <w:r w:rsidRPr="007B3999">
              <w:rPr>
                <w:rFonts w:cstheme="minorHAnsi"/>
              </w:rPr>
              <w:t>яамнаас</w:t>
            </w:r>
            <w:proofErr w:type="spellEnd"/>
            <w:r w:rsidRPr="007B3999">
              <w:rPr>
                <w:rFonts w:cstheme="minorHAnsi"/>
              </w:rPr>
              <w:t xml:space="preserve"> </w:t>
            </w:r>
            <w:proofErr w:type="spellStart"/>
            <w:r w:rsidRPr="007B3999">
              <w:rPr>
                <w:rFonts w:cstheme="minorHAnsi"/>
              </w:rPr>
              <w:t>олонд</w:t>
            </w:r>
            <w:proofErr w:type="spellEnd"/>
            <w:r w:rsidRPr="007B3999">
              <w:rPr>
                <w:rFonts w:cstheme="minorHAnsi"/>
              </w:rPr>
              <w:t xml:space="preserve"> </w:t>
            </w:r>
            <w:proofErr w:type="spellStart"/>
            <w:r w:rsidRPr="007B3999">
              <w:rPr>
                <w:rFonts w:cstheme="minorHAnsi"/>
              </w:rPr>
              <w:t>өргөсөн</w:t>
            </w:r>
            <w:proofErr w:type="spellEnd"/>
            <w:r w:rsidRPr="007B3999">
              <w:rPr>
                <w:rFonts w:cstheme="minorHAnsi"/>
              </w:rPr>
              <w:t xml:space="preserve"> </w:t>
            </w:r>
            <w:proofErr w:type="spellStart"/>
            <w:r w:rsidRPr="007B3999">
              <w:rPr>
                <w:rFonts w:cstheme="minorHAnsi"/>
              </w:rPr>
              <w:t>бичиг</w:t>
            </w:r>
            <w:proofErr w:type="spellEnd"/>
            <w:r w:rsidRPr="007B3999">
              <w:rPr>
                <w:rFonts w:cstheme="minorHAnsi"/>
                <w:lang w:val="mn-MN"/>
              </w:rPr>
              <w:t>”</w:t>
            </w:r>
            <w:r w:rsidRPr="007B3999">
              <w:rPr>
                <w:rFonts w:cstheme="minorHAnsi"/>
              </w:rPr>
              <w:t>-т</w:t>
            </w:r>
            <w:r w:rsidRPr="007B3999">
              <w:rPr>
                <w:rFonts w:cstheme="minorHAnsi"/>
                <w:lang w:val="mn-MN"/>
              </w:rPr>
              <w:t xml:space="preserve"> </w:t>
            </w:r>
            <w:proofErr w:type="spellStart"/>
            <w:r w:rsidRPr="007B3999">
              <w:rPr>
                <w:rFonts w:cstheme="minorHAnsi"/>
              </w:rPr>
              <w:t>дурдсаныг</w:t>
            </w:r>
            <w:proofErr w:type="spellEnd"/>
            <w:r w:rsidRPr="007B3999">
              <w:rPr>
                <w:rFonts w:cstheme="minorHAnsi"/>
              </w:rPr>
              <w:t xml:space="preserve"> </w:t>
            </w:r>
            <w:proofErr w:type="spellStart"/>
            <w:r w:rsidRPr="007B3999">
              <w:rPr>
                <w:rFonts w:cstheme="minorHAnsi"/>
              </w:rPr>
              <w:t>хянавал</w:t>
            </w:r>
            <w:proofErr w:type="spellEnd"/>
            <w:r w:rsidRPr="007B3999">
              <w:rPr>
                <w:rFonts w:cstheme="minorHAnsi"/>
              </w:rPr>
              <w:t xml:space="preserve">, </w:t>
            </w:r>
            <w:proofErr w:type="spellStart"/>
            <w:r w:rsidRPr="007B3999">
              <w:rPr>
                <w:rFonts w:cstheme="minorHAnsi"/>
              </w:rPr>
              <w:t>хичээнгүйлэн</w:t>
            </w:r>
            <w:proofErr w:type="spellEnd"/>
            <w:r w:rsidRPr="007B3999">
              <w:rPr>
                <w:rFonts w:cstheme="minorHAnsi"/>
              </w:rPr>
              <w:t xml:space="preserve"> </w:t>
            </w:r>
            <w:proofErr w:type="spellStart"/>
            <w:r w:rsidRPr="007B3999">
              <w:rPr>
                <w:rFonts w:cstheme="minorHAnsi"/>
              </w:rPr>
              <w:t>дагасугай</w:t>
            </w:r>
            <w:proofErr w:type="spellEnd"/>
            <w:r w:rsidRPr="007B3999">
              <w:rPr>
                <w:rFonts w:cstheme="minorHAnsi"/>
              </w:rPr>
              <w:t xml:space="preserve"> </w:t>
            </w:r>
            <w:proofErr w:type="spellStart"/>
            <w:r w:rsidRPr="007B3999">
              <w:rPr>
                <w:rFonts w:cstheme="minorHAnsi"/>
              </w:rPr>
              <w:t>хэмээн</w:t>
            </w:r>
            <w:proofErr w:type="spellEnd"/>
            <w:r w:rsidRPr="007B3999">
              <w:rPr>
                <w:rFonts w:cstheme="minorHAnsi"/>
              </w:rPr>
              <w:t xml:space="preserve"> </w:t>
            </w:r>
            <w:proofErr w:type="spellStart"/>
            <w:r w:rsidRPr="007B3999">
              <w:rPr>
                <w:rFonts w:cstheme="minorHAnsi"/>
              </w:rPr>
              <w:t>буулгасан</w:t>
            </w:r>
            <w:proofErr w:type="spellEnd"/>
            <w:r w:rsidRPr="007B3999">
              <w:rPr>
                <w:rFonts w:cstheme="minorHAnsi"/>
              </w:rPr>
              <w:t xml:space="preserve"> </w:t>
            </w:r>
            <w:proofErr w:type="spellStart"/>
            <w:r w:rsidRPr="007B3999">
              <w:rPr>
                <w:rFonts w:cstheme="minorHAnsi"/>
              </w:rPr>
              <w:t>зарлигийн</w:t>
            </w:r>
            <w:proofErr w:type="spellEnd"/>
            <w:r w:rsidRPr="007B3999">
              <w:rPr>
                <w:rFonts w:cstheme="minorHAnsi"/>
              </w:rPr>
              <w:t xml:space="preserve"> </w:t>
            </w:r>
            <w:proofErr w:type="spellStart"/>
            <w:r w:rsidRPr="007B3999">
              <w:rPr>
                <w:rFonts w:cstheme="minorHAnsi"/>
              </w:rPr>
              <w:t>цааз</w:t>
            </w:r>
            <w:proofErr w:type="spellEnd"/>
            <w:r w:rsidRPr="007B3999">
              <w:rPr>
                <w:rFonts w:cstheme="minorHAnsi"/>
                <w:lang w:val="mn-MN"/>
              </w:rPr>
              <w:t xml:space="preserve"> </w:t>
            </w:r>
            <w:proofErr w:type="spellStart"/>
            <w:r w:rsidRPr="007B3999">
              <w:rPr>
                <w:rFonts w:cstheme="minorHAnsi"/>
              </w:rPr>
              <w:t>бичгийн</w:t>
            </w:r>
            <w:proofErr w:type="spellEnd"/>
            <w:r w:rsidRPr="007B3999">
              <w:rPr>
                <w:rFonts w:cstheme="minorHAnsi"/>
              </w:rPr>
              <w:t xml:space="preserve"> 38 </w:t>
            </w:r>
            <w:proofErr w:type="spellStart"/>
            <w:r w:rsidRPr="007B3999">
              <w:rPr>
                <w:rFonts w:cstheme="minorHAnsi"/>
              </w:rPr>
              <w:t>дугаар</w:t>
            </w:r>
            <w:proofErr w:type="spellEnd"/>
            <w:r w:rsidRPr="007B3999">
              <w:rPr>
                <w:rFonts w:cstheme="minorHAnsi"/>
              </w:rPr>
              <w:t xml:space="preserve"> </w:t>
            </w:r>
            <w:proofErr w:type="spellStart"/>
            <w:r w:rsidRPr="007B3999">
              <w:rPr>
                <w:rFonts w:cstheme="minorHAnsi"/>
              </w:rPr>
              <w:t>бүлэгт</w:t>
            </w:r>
            <w:proofErr w:type="spellEnd"/>
            <w:r w:rsidRPr="007B3999">
              <w:rPr>
                <w:rFonts w:cstheme="minorHAnsi"/>
              </w:rPr>
              <w:t xml:space="preserve"> </w:t>
            </w:r>
            <w:proofErr w:type="spellStart"/>
            <w:r w:rsidRPr="007B3999">
              <w:rPr>
                <w:rFonts w:cstheme="minorHAnsi"/>
              </w:rPr>
              <w:t>хун</w:t>
            </w:r>
            <w:proofErr w:type="spellEnd"/>
            <w:r w:rsidRPr="007B3999">
              <w:rPr>
                <w:rFonts w:cstheme="minorHAnsi"/>
              </w:rPr>
              <w:t xml:space="preserve">, </w:t>
            </w:r>
            <w:proofErr w:type="spellStart"/>
            <w:r w:rsidRPr="007B3999">
              <w:rPr>
                <w:rFonts w:cstheme="minorHAnsi"/>
              </w:rPr>
              <w:t>усан</w:t>
            </w:r>
            <w:proofErr w:type="spellEnd"/>
            <w:r w:rsidRPr="007B3999">
              <w:rPr>
                <w:rFonts w:cstheme="minorHAnsi"/>
              </w:rPr>
              <w:t xml:space="preserve"> </w:t>
            </w:r>
            <w:proofErr w:type="spellStart"/>
            <w:r w:rsidRPr="007B3999">
              <w:rPr>
                <w:rFonts w:cstheme="minorHAnsi"/>
              </w:rPr>
              <w:t>тас</w:t>
            </w:r>
            <w:proofErr w:type="spellEnd"/>
            <w:r w:rsidRPr="007B3999">
              <w:rPr>
                <w:rFonts w:cstheme="minorHAnsi"/>
              </w:rPr>
              <w:t xml:space="preserve"> </w:t>
            </w:r>
            <w:proofErr w:type="spellStart"/>
            <w:r w:rsidRPr="007B3999">
              <w:rPr>
                <w:rFonts w:cstheme="minorHAnsi"/>
              </w:rPr>
              <w:t>зэрэг</w:t>
            </w:r>
            <w:proofErr w:type="spellEnd"/>
            <w:r w:rsidRPr="007B3999">
              <w:rPr>
                <w:rFonts w:cstheme="minorHAnsi"/>
              </w:rPr>
              <w:t xml:space="preserve"> </w:t>
            </w:r>
            <w:proofErr w:type="spellStart"/>
            <w:r w:rsidRPr="007B3999">
              <w:rPr>
                <w:rFonts w:cstheme="minorHAnsi"/>
              </w:rPr>
              <w:t>жигүүртнийг</w:t>
            </w:r>
            <w:proofErr w:type="spellEnd"/>
            <w:r w:rsidRPr="007B3999">
              <w:rPr>
                <w:rFonts w:cstheme="minorHAnsi"/>
              </w:rPr>
              <w:t xml:space="preserve"> </w:t>
            </w:r>
            <w:proofErr w:type="spellStart"/>
            <w:r w:rsidRPr="007B3999">
              <w:rPr>
                <w:rFonts w:cstheme="minorHAnsi"/>
              </w:rPr>
              <w:t>агнахыг</w:t>
            </w:r>
            <w:proofErr w:type="spellEnd"/>
            <w:r w:rsidRPr="007B3999">
              <w:rPr>
                <w:rFonts w:cstheme="minorHAnsi"/>
              </w:rPr>
              <w:t xml:space="preserve"> </w:t>
            </w:r>
            <w:proofErr w:type="spellStart"/>
            <w:r w:rsidRPr="007B3999">
              <w:rPr>
                <w:rFonts w:cstheme="minorHAnsi"/>
              </w:rPr>
              <w:t>бүрэн</w:t>
            </w:r>
            <w:proofErr w:type="spellEnd"/>
            <w:r w:rsidRPr="007B3999">
              <w:rPr>
                <w:rFonts w:cstheme="minorHAnsi"/>
              </w:rPr>
              <w:t xml:space="preserve"> </w:t>
            </w:r>
            <w:proofErr w:type="spellStart"/>
            <w:r w:rsidRPr="007B3999">
              <w:rPr>
                <w:rFonts w:cstheme="minorHAnsi"/>
              </w:rPr>
              <w:t>хориглож</w:t>
            </w:r>
            <w:proofErr w:type="spellEnd"/>
            <w:r w:rsidRPr="007B3999">
              <w:rPr>
                <w:rFonts w:cstheme="minorHAnsi"/>
              </w:rPr>
              <w:t>,</w:t>
            </w:r>
            <w:r w:rsidRPr="007B3999">
              <w:rPr>
                <w:rFonts w:cstheme="minorHAnsi"/>
                <w:lang w:val="mn-MN"/>
              </w:rPr>
              <w:t xml:space="preserve"> </w:t>
            </w:r>
            <w:proofErr w:type="spellStart"/>
            <w:r w:rsidRPr="007B3999">
              <w:rPr>
                <w:rFonts w:cstheme="minorHAnsi"/>
              </w:rPr>
              <w:t>Богд</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Бурхан</w:t>
            </w:r>
            <w:proofErr w:type="spellEnd"/>
            <w:r w:rsidRPr="007B3999">
              <w:rPr>
                <w:rFonts w:cstheme="minorHAnsi"/>
              </w:rPr>
              <w:t xml:space="preserve"> </w:t>
            </w:r>
            <w:proofErr w:type="spellStart"/>
            <w:r w:rsidRPr="007B3999">
              <w:rPr>
                <w:rFonts w:cstheme="minorHAnsi"/>
              </w:rPr>
              <w:t>Халдун</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Отгонтэнгэр</w:t>
            </w:r>
            <w:proofErr w:type="spellEnd"/>
            <w:r w:rsidRPr="007B3999">
              <w:rPr>
                <w:rFonts w:cstheme="minorHAnsi"/>
              </w:rPr>
              <w:t xml:space="preserve">, </w:t>
            </w:r>
            <w:proofErr w:type="spellStart"/>
            <w:r w:rsidRPr="007B3999">
              <w:rPr>
                <w:rFonts w:cstheme="minorHAnsi"/>
              </w:rPr>
              <w:t>Алтайн</w:t>
            </w:r>
            <w:proofErr w:type="spellEnd"/>
            <w:r w:rsidRPr="007B3999">
              <w:rPr>
                <w:rFonts w:cstheme="minorHAnsi"/>
              </w:rPr>
              <w:t xml:space="preserve"> </w:t>
            </w:r>
            <w:proofErr w:type="spellStart"/>
            <w:r w:rsidRPr="007B3999">
              <w:rPr>
                <w:rFonts w:cstheme="minorHAnsi"/>
              </w:rPr>
              <w:t>Мүсэр</w:t>
            </w:r>
            <w:proofErr w:type="spellEnd"/>
            <w:r w:rsidRPr="007B3999">
              <w:rPr>
                <w:rFonts w:cstheme="minorHAnsi"/>
              </w:rPr>
              <w:t xml:space="preserve"> (</w:t>
            </w:r>
            <w:proofErr w:type="spellStart"/>
            <w:r w:rsidRPr="007B3999">
              <w:rPr>
                <w:rFonts w:cstheme="minorHAnsi"/>
              </w:rPr>
              <w:t>мөсөр</w:t>
            </w:r>
            <w:proofErr w:type="spellEnd"/>
            <w:r w:rsidRPr="007B3999">
              <w:rPr>
                <w:rFonts w:cstheme="minorHAnsi"/>
              </w:rPr>
              <w:t>)</w:t>
            </w:r>
            <w:r w:rsidRPr="007B3999">
              <w:rPr>
                <w:rFonts w:cstheme="minorHAnsi"/>
                <w:lang w:val="mn-MN"/>
              </w:rPr>
              <w:t xml:space="preserve"> </w:t>
            </w:r>
            <w:proofErr w:type="spellStart"/>
            <w:r w:rsidRPr="007B3999">
              <w:rPr>
                <w:rFonts w:cstheme="minorHAnsi"/>
              </w:rPr>
              <w:t>даваа</w:t>
            </w:r>
            <w:proofErr w:type="spellEnd"/>
            <w:r w:rsidRPr="007B3999">
              <w:rPr>
                <w:rFonts w:cstheme="minorHAnsi"/>
              </w:rPr>
              <w:t xml:space="preserve">, </w:t>
            </w:r>
            <w:proofErr w:type="spellStart"/>
            <w:r w:rsidRPr="007B3999">
              <w:rPr>
                <w:rFonts w:cstheme="minorHAnsi"/>
              </w:rPr>
              <w:t>Хятан</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зэрэг</w:t>
            </w:r>
            <w:proofErr w:type="spellEnd"/>
            <w:r w:rsidRPr="007B3999">
              <w:rPr>
                <w:rFonts w:cstheme="minorHAnsi"/>
              </w:rPr>
              <w:t xml:space="preserve"> </w:t>
            </w:r>
            <w:proofErr w:type="spellStart"/>
            <w:r w:rsidRPr="007B3999">
              <w:rPr>
                <w:rFonts w:cstheme="minorHAnsi"/>
              </w:rPr>
              <w:t>байгалийн</w:t>
            </w:r>
            <w:proofErr w:type="spellEnd"/>
            <w:r w:rsidRPr="007B3999">
              <w:rPr>
                <w:rFonts w:cstheme="minorHAnsi"/>
              </w:rPr>
              <w:t xml:space="preserve"> </w:t>
            </w:r>
            <w:proofErr w:type="spellStart"/>
            <w:r w:rsidRPr="007B3999">
              <w:rPr>
                <w:rFonts w:cstheme="minorHAnsi"/>
              </w:rPr>
              <w:t>гоо</w:t>
            </w:r>
            <w:proofErr w:type="spellEnd"/>
            <w:r w:rsidRPr="007B3999">
              <w:rPr>
                <w:rFonts w:cstheme="minorHAnsi"/>
              </w:rPr>
              <w:t xml:space="preserve"> </w:t>
            </w:r>
            <w:proofErr w:type="spellStart"/>
            <w:r w:rsidRPr="007B3999">
              <w:rPr>
                <w:rFonts w:cstheme="minorHAnsi"/>
              </w:rPr>
              <w:t>үзэсгэлэнт</w:t>
            </w:r>
            <w:proofErr w:type="spellEnd"/>
            <w:r w:rsidRPr="007B3999">
              <w:rPr>
                <w:rFonts w:cstheme="minorHAnsi"/>
              </w:rPr>
              <w:t xml:space="preserve"> </w:t>
            </w:r>
            <w:proofErr w:type="spellStart"/>
            <w:r w:rsidRPr="007B3999">
              <w:rPr>
                <w:rFonts w:cstheme="minorHAnsi"/>
              </w:rPr>
              <w:t>уулыг</w:t>
            </w:r>
            <w:proofErr w:type="spellEnd"/>
            <w:r w:rsidRPr="007B3999">
              <w:rPr>
                <w:rFonts w:cstheme="minorHAnsi"/>
              </w:rPr>
              <w:t xml:space="preserve"> </w:t>
            </w:r>
            <w:proofErr w:type="spellStart"/>
            <w:r w:rsidRPr="007B3999">
              <w:rPr>
                <w:rFonts w:cstheme="minorHAnsi"/>
              </w:rPr>
              <w:t>дархан</w:t>
            </w:r>
            <w:proofErr w:type="spellEnd"/>
            <w:r w:rsidRPr="007B3999">
              <w:rPr>
                <w:rFonts w:cstheme="minorHAnsi"/>
              </w:rPr>
              <w:t xml:space="preserve"> </w:t>
            </w:r>
            <w:proofErr w:type="spellStart"/>
            <w:r w:rsidRPr="007B3999">
              <w:rPr>
                <w:rFonts w:cstheme="minorHAnsi"/>
              </w:rPr>
              <w:t>цаазтай</w:t>
            </w:r>
            <w:proofErr w:type="spellEnd"/>
            <w:r w:rsidRPr="007B3999">
              <w:rPr>
                <w:rFonts w:cstheme="minorHAnsi"/>
              </w:rPr>
              <w:t xml:space="preserve"> </w:t>
            </w:r>
            <w:proofErr w:type="spellStart"/>
            <w:r w:rsidRPr="007B3999">
              <w:rPr>
                <w:rFonts w:cstheme="minorHAnsi"/>
              </w:rPr>
              <w:t>болгох</w:t>
            </w:r>
            <w:proofErr w:type="spellEnd"/>
            <w:r w:rsidRPr="007B3999">
              <w:rPr>
                <w:rFonts w:cstheme="minorHAnsi"/>
                <w:lang w:val="mn-MN"/>
              </w:rPr>
              <w:t xml:space="preserve"> </w:t>
            </w:r>
            <w:proofErr w:type="spellStart"/>
            <w:r w:rsidRPr="007B3999">
              <w:rPr>
                <w:rFonts w:cstheme="minorHAnsi"/>
              </w:rPr>
              <w:t>тухай</w:t>
            </w:r>
            <w:proofErr w:type="spellEnd"/>
            <w:r w:rsidRPr="007B3999">
              <w:rPr>
                <w:rFonts w:cstheme="minorHAnsi"/>
              </w:rPr>
              <w:t xml:space="preserve"> </w:t>
            </w:r>
            <w:proofErr w:type="spellStart"/>
            <w:r w:rsidRPr="007B3999">
              <w:rPr>
                <w:rFonts w:cstheme="minorHAnsi"/>
              </w:rPr>
              <w:t>дурджээ</w:t>
            </w:r>
            <w:proofErr w:type="spellEnd"/>
            <w:r w:rsidRPr="007B3999">
              <w:rPr>
                <w:rFonts w:cstheme="minorHAnsi"/>
              </w:rPr>
              <w:t>.</w:t>
            </w:r>
          </w:p>
          <w:p w14:paraId="5ABD990B" w14:textId="77777777" w:rsidR="004A327B" w:rsidRPr="007B3999" w:rsidRDefault="004A327B" w:rsidP="005E7B03">
            <w:pPr>
              <w:jc w:val="both"/>
              <w:rPr>
                <w:rFonts w:cstheme="minorHAnsi"/>
              </w:rPr>
            </w:pPr>
          </w:p>
          <w:p w14:paraId="2C117242" w14:textId="36A5240C" w:rsidR="005E7B03" w:rsidRPr="007B3999" w:rsidRDefault="005E7B03" w:rsidP="005E7B03">
            <w:pPr>
              <w:jc w:val="both"/>
              <w:rPr>
                <w:rFonts w:cstheme="minorHAnsi"/>
                <w:b/>
                <w:bCs/>
              </w:rPr>
            </w:pPr>
            <w:proofErr w:type="spellStart"/>
            <w:r w:rsidRPr="007B3999">
              <w:rPr>
                <w:rFonts w:cstheme="minorHAnsi"/>
                <w:b/>
                <w:bCs/>
              </w:rPr>
              <w:t>Богд</w:t>
            </w:r>
            <w:proofErr w:type="spellEnd"/>
            <w:r w:rsidRPr="007B3999">
              <w:rPr>
                <w:rFonts w:cstheme="minorHAnsi"/>
                <w:b/>
                <w:bCs/>
              </w:rPr>
              <w:t xml:space="preserve"> </w:t>
            </w:r>
            <w:proofErr w:type="spellStart"/>
            <w:r w:rsidRPr="007B3999">
              <w:rPr>
                <w:rFonts w:cstheme="minorHAnsi"/>
                <w:b/>
                <w:bCs/>
              </w:rPr>
              <w:t>хаант</w:t>
            </w:r>
            <w:proofErr w:type="spellEnd"/>
            <w:r w:rsidRPr="007B3999">
              <w:rPr>
                <w:rFonts w:cstheme="minorHAnsi"/>
                <w:b/>
                <w:bCs/>
              </w:rPr>
              <w:t xml:space="preserve"> </w:t>
            </w:r>
            <w:proofErr w:type="spellStart"/>
            <w:r w:rsidRPr="007B3999">
              <w:rPr>
                <w:rFonts w:cstheme="minorHAnsi"/>
                <w:b/>
                <w:bCs/>
              </w:rPr>
              <w:t>Монгол</w:t>
            </w:r>
            <w:proofErr w:type="spellEnd"/>
            <w:r w:rsidRPr="007B3999">
              <w:rPr>
                <w:rFonts w:cstheme="minorHAnsi"/>
                <w:b/>
                <w:bCs/>
              </w:rPr>
              <w:t xml:space="preserve"> </w:t>
            </w:r>
            <w:proofErr w:type="spellStart"/>
            <w:r w:rsidRPr="007B3999">
              <w:rPr>
                <w:rFonts w:cstheme="minorHAnsi"/>
                <w:b/>
                <w:bCs/>
              </w:rPr>
              <w:t>улсын</w:t>
            </w:r>
            <w:proofErr w:type="spellEnd"/>
            <w:r w:rsidRPr="007B3999">
              <w:rPr>
                <w:rFonts w:cstheme="minorHAnsi"/>
                <w:b/>
                <w:bCs/>
              </w:rPr>
              <w:t xml:space="preserve"> </w:t>
            </w:r>
            <w:proofErr w:type="spellStart"/>
            <w:r w:rsidRPr="007B3999">
              <w:rPr>
                <w:rFonts w:cstheme="minorHAnsi"/>
                <w:b/>
                <w:bCs/>
              </w:rPr>
              <w:t>үед</w:t>
            </w:r>
            <w:proofErr w:type="spellEnd"/>
            <w:r w:rsidRPr="007B3999">
              <w:rPr>
                <w:rFonts w:cstheme="minorHAnsi"/>
                <w:b/>
                <w:bCs/>
              </w:rPr>
              <w:t xml:space="preserve"> </w:t>
            </w:r>
            <w:proofErr w:type="spellStart"/>
            <w:r w:rsidRPr="007B3999">
              <w:rPr>
                <w:rFonts w:cstheme="minorHAnsi"/>
                <w:b/>
                <w:bCs/>
              </w:rPr>
              <w:t>Бурхан</w:t>
            </w:r>
            <w:proofErr w:type="spellEnd"/>
            <w:r w:rsidRPr="007B3999">
              <w:rPr>
                <w:rFonts w:cstheme="minorHAnsi"/>
                <w:b/>
                <w:bCs/>
              </w:rPr>
              <w:t xml:space="preserve"> </w:t>
            </w:r>
            <w:proofErr w:type="spellStart"/>
            <w:r w:rsidRPr="007B3999">
              <w:rPr>
                <w:rFonts w:cstheme="minorHAnsi"/>
                <w:b/>
                <w:bCs/>
              </w:rPr>
              <w:t>Халдунаа</w:t>
            </w:r>
            <w:proofErr w:type="spellEnd"/>
            <w:r w:rsidRPr="007B3999">
              <w:rPr>
                <w:rFonts w:cstheme="minorHAnsi"/>
                <w:b/>
                <w:bCs/>
              </w:rPr>
              <w:t xml:space="preserve"> </w:t>
            </w:r>
            <w:proofErr w:type="spellStart"/>
            <w:r w:rsidRPr="007B3999">
              <w:rPr>
                <w:rFonts w:cstheme="minorHAnsi"/>
                <w:b/>
                <w:bCs/>
              </w:rPr>
              <w:t>тахиж</w:t>
            </w:r>
            <w:proofErr w:type="spellEnd"/>
            <w:r w:rsidRPr="007B3999">
              <w:rPr>
                <w:rFonts w:cstheme="minorHAnsi"/>
                <w:b/>
                <w:bCs/>
              </w:rPr>
              <w:t xml:space="preserve"> </w:t>
            </w:r>
            <w:proofErr w:type="spellStart"/>
            <w:r w:rsidRPr="007B3999">
              <w:rPr>
                <w:rFonts w:cstheme="minorHAnsi"/>
                <w:b/>
                <w:bCs/>
              </w:rPr>
              <w:t>байсан</w:t>
            </w:r>
            <w:proofErr w:type="spellEnd"/>
            <w:r w:rsidRPr="007B3999">
              <w:rPr>
                <w:rFonts w:cstheme="minorHAnsi"/>
                <w:b/>
                <w:bCs/>
              </w:rPr>
              <w:t xml:space="preserve"> </w:t>
            </w:r>
            <w:proofErr w:type="spellStart"/>
            <w:r w:rsidRPr="007B3999">
              <w:rPr>
                <w:rFonts w:cstheme="minorHAnsi"/>
                <w:b/>
                <w:bCs/>
              </w:rPr>
              <w:t>нь</w:t>
            </w:r>
            <w:proofErr w:type="spellEnd"/>
          </w:p>
          <w:p w14:paraId="7864AD28" w14:textId="77777777" w:rsidR="004A327B" w:rsidRPr="007B3999" w:rsidRDefault="004A327B" w:rsidP="005E7B03">
            <w:pPr>
              <w:jc w:val="both"/>
              <w:rPr>
                <w:rFonts w:cstheme="minorHAnsi"/>
                <w:b/>
                <w:bCs/>
              </w:rPr>
            </w:pPr>
          </w:p>
          <w:p w14:paraId="34590B92" w14:textId="4C093327" w:rsidR="005E7B03" w:rsidRPr="007B3999" w:rsidRDefault="005E7B03" w:rsidP="005E7B03">
            <w:pPr>
              <w:jc w:val="both"/>
              <w:rPr>
                <w:rFonts w:cstheme="minorHAnsi"/>
                <w:lang w:val="mn-MN"/>
              </w:rPr>
            </w:pPr>
            <w:proofErr w:type="spellStart"/>
            <w:r w:rsidRPr="007B3999">
              <w:rPr>
                <w:rFonts w:cstheme="minorHAnsi"/>
              </w:rPr>
              <w:t>Богд</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хайрхан</w:t>
            </w:r>
            <w:proofErr w:type="spellEnd"/>
            <w:r w:rsidRPr="007B3999">
              <w:rPr>
                <w:rFonts w:cstheme="minorHAnsi"/>
              </w:rPr>
              <w:t xml:space="preserve"> </w:t>
            </w:r>
            <w:proofErr w:type="spellStart"/>
            <w:r w:rsidRPr="007B3999">
              <w:rPr>
                <w:rFonts w:cstheme="minorHAnsi"/>
              </w:rPr>
              <w:t>уул</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тэнгэрийг</w:t>
            </w:r>
            <w:proofErr w:type="spellEnd"/>
            <w:r w:rsidRPr="007B3999">
              <w:rPr>
                <w:rFonts w:cstheme="minorHAnsi"/>
              </w:rPr>
              <w:t xml:space="preserve"> </w:t>
            </w:r>
            <w:proofErr w:type="spellStart"/>
            <w:r w:rsidRPr="007B3999">
              <w:rPr>
                <w:rFonts w:cstheme="minorHAnsi"/>
              </w:rPr>
              <w:t>жил</w:t>
            </w:r>
            <w:proofErr w:type="spellEnd"/>
            <w:r w:rsidRPr="007B3999">
              <w:rPr>
                <w:rFonts w:cstheme="minorHAnsi"/>
              </w:rPr>
              <w:t xml:space="preserve"> </w:t>
            </w:r>
            <w:proofErr w:type="spellStart"/>
            <w:r w:rsidRPr="007B3999">
              <w:rPr>
                <w:rFonts w:cstheme="minorHAnsi"/>
              </w:rPr>
              <w:t>бүр</w:t>
            </w:r>
            <w:proofErr w:type="spellEnd"/>
            <w:r w:rsidRPr="007B3999">
              <w:rPr>
                <w:rFonts w:cstheme="minorHAnsi"/>
              </w:rPr>
              <w:t xml:space="preserve"> </w:t>
            </w:r>
            <w:proofErr w:type="spellStart"/>
            <w:r w:rsidRPr="007B3999">
              <w:rPr>
                <w:rFonts w:cstheme="minorHAnsi"/>
              </w:rPr>
              <w:t>зун</w:t>
            </w:r>
            <w:proofErr w:type="spellEnd"/>
            <w:r w:rsidRPr="007B3999">
              <w:rPr>
                <w:rFonts w:cstheme="minorHAnsi"/>
              </w:rPr>
              <w:t xml:space="preserve"> </w:t>
            </w:r>
            <w:proofErr w:type="spellStart"/>
            <w:r w:rsidRPr="007B3999">
              <w:rPr>
                <w:rFonts w:cstheme="minorHAnsi"/>
              </w:rPr>
              <w:t>намар</w:t>
            </w:r>
            <w:proofErr w:type="spellEnd"/>
            <w:r w:rsidRPr="007B3999">
              <w:rPr>
                <w:rFonts w:cstheme="minorHAnsi"/>
              </w:rPr>
              <w:t xml:space="preserve"> 2 </w:t>
            </w:r>
            <w:proofErr w:type="spellStart"/>
            <w:r w:rsidRPr="007B3999">
              <w:rPr>
                <w:rFonts w:cstheme="minorHAnsi"/>
              </w:rPr>
              <w:t>цаг</w:t>
            </w:r>
            <w:proofErr w:type="spellEnd"/>
            <w:r w:rsidRPr="007B3999">
              <w:rPr>
                <w:rFonts w:cstheme="minorHAnsi"/>
                <w:lang w:val="mn-MN"/>
              </w:rPr>
              <w:t xml:space="preserve"> </w:t>
            </w:r>
            <w:proofErr w:type="spellStart"/>
            <w:r w:rsidRPr="007B3999">
              <w:rPr>
                <w:rFonts w:cstheme="minorHAnsi"/>
              </w:rPr>
              <w:t>дор</w:t>
            </w:r>
            <w:proofErr w:type="spellEnd"/>
            <w:r w:rsidRPr="007B3999">
              <w:rPr>
                <w:rFonts w:cstheme="minorHAnsi"/>
              </w:rPr>
              <w:t xml:space="preserve"> </w:t>
            </w:r>
            <w:proofErr w:type="spellStart"/>
            <w:r w:rsidRPr="007B3999">
              <w:rPr>
                <w:rFonts w:cstheme="minorHAnsi"/>
              </w:rPr>
              <w:t>хуучин</w:t>
            </w:r>
            <w:proofErr w:type="spellEnd"/>
            <w:r w:rsidRPr="007B3999">
              <w:rPr>
                <w:rFonts w:cstheme="minorHAnsi"/>
              </w:rPr>
              <w:t xml:space="preserve"> </w:t>
            </w:r>
            <w:proofErr w:type="spellStart"/>
            <w:r w:rsidRPr="007B3999">
              <w:rPr>
                <w:rFonts w:cstheme="minorHAnsi"/>
              </w:rPr>
              <w:t>удаагаар</w:t>
            </w:r>
            <w:proofErr w:type="spellEnd"/>
            <w:r w:rsidRPr="007B3999">
              <w:rPr>
                <w:rFonts w:cstheme="minorHAnsi"/>
              </w:rPr>
              <w:t xml:space="preserve"> </w:t>
            </w:r>
            <w:proofErr w:type="spellStart"/>
            <w:r w:rsidRPr="007B3999">
              <w:rPr>
                <w:rFonts w:cstheme="minorHAnsi"/>
              </w:rPr>
              <w:t>тайлагтун</w:t>
            </w:r>
            <w:proofErr w:type="spellEnd"/>
            <w:r w:rsidRPr="007B3999">
              <w:rPr>
                <w:rFonts w:cstheme="minorHAnsi"/>
              </w:rPr>
              <w:t xml:space="preserve">. </w:t>
            </w:r>
            <w:proofErr w:type="spellStart"/>
            <w:r w:rsidRPr="007B3999">
              <w:rPr>
                <w:rFonts w:cstheme="minorHAnsi"/>
              </w:rPr>
              <w:t>Тайлахдаа</w:t>
            </w:r>
            <w:proofErr w:type="spellEnd"/>
            <w:r w:rsidRPr="007B3999">
              <w:rPr>
                <w:rFonts w:cstheme="minorHAnsi"/>
              </w:rPr>
              <w:t xml:space="preserve"> </w:t>
            </w:r>
            <w:proofErr w:type="spellStart"/>
            <w:r w:rsidRPr="007B3999">
              <w:rPr>
                <w:rFonts w:cstheme="minorHAnsi"/>
              </w:rPr>
              <w:t>удаа</w:t>
            </w:r>
            <w:proofErr w:type="spellEnd"/>
            <w:r w:rsidRPr="007B3999">
              <w:rPr>
                <w:rFonts w:cstheme="minorHAnsi"/>
              </w:rPr>
              <w:t xml:space="preserve"> </w:t>
            </w:r>
            <w:proofErr w:type="spellStart"/>
            <w:r w:rsidRPr="007B3999">
              <w:rPr>
                <w:rFonts w:cstheme="minorHAnsi"/>
              </w:rPr>
              <w:t>бүр</w:t>
            </w:r>
            <w:proofErr w:type="spellEnd"/>
            <w:r w:rsidRPr="007B3999">
              <w:rPr>
                <w:rFonts w:cstheme="minorHAnsi"/>
              </w:rPr>
              <w:t xml:space="preserve"> </w:t>
            </w:r>
            <w:proofErr w:type="spellStart"/>
            <w:r w:rsidRPr="007B3999">
              <w:rPr>
                <w:rFonts w:cstheme="minorHAnsi"/>
              </w:rPr>
              <w:t>хэрэглэх</w:t>
            </w:r>
            <w:proofErr w:type="spellEnd"/>
            <w:r w:rsidRPr="007B3999">
              <w:rPr>
                <w:rFonts w:cstheme="minorHAnsi"/>
              </w:rPr>
              <w:t xml:space="preserve"> </w:t>
            </w:r>
            <w:proofErr w:type="spellStart"/>
            <w:r w:rsidRPr="007B3999">
              <w:rPr>
                <w:rFonts w:cstheme="minorHAnsi"/>
              </w:rPr>
              <w:t>үхэр</w:t>
            </w:r>
            <w:proofErr w:type="spellEnd"/>
            <w:r w:rsidRPr="007B3999">
              <w:rPr>
                <w:rFonts w:cstheme="minorHAnsi"/>
              </w:rPr>
              <w:t xml:space="preserve">, </w:t>
            </w:r>
            <w:proofErr w:type="spellStart"/>
            <w:r w:rsidRPr="007B3999">
              <w:rPr>
                <w:rFonts w:cstheme="minorHAnsi"/>
              </w:rPr>
              <w:t>хонь</w:t>
            </w:r>
            <w:proofErr w:type="spellEnd"/>
            <w:r w:rsidRPr="007B3999">
              <w:rPr>
                <w:rFonts w:cstheme="minorHAnsi"/>
              </w:rPr>
              <w:t xml:space="preserve">, </w:t>
            </w:r>
            <w:proofErr w:type="spellStart"/>
            <w:r w:rsidRPr="007B3999">
              <w:rPr>
                <w:rFonts w:cstheme="minorHAnsi"/>
              </w:rPr>
              <w:t>дарс</w:t>
            </w:r>
            <w:proofErr w:type="spellEnd"/>
            <w:r w:rsidR="00C814EC" w:rsidRPr="007B3999">
              <w:rPr>
                <w:rFonts w:cstheme="minorHAnsi"/>
                <w:lang w:val="mn-MN"/>
              </w:rPr>
              <w:t>,</w:t>
            </w:r>
            <w:r w:rsidRPr="007B3999">
              <w:rPr>
                <w:rFonts w:cstheme="minorHAnsi"/>
                <w:lang w:val="mn-MN"/>
              </w:rPr>
              <w:t xml:space="preserve"> </w:t>
            </w:r>
            <w:proofErr w:type="spellStart"/>
            <w:r w:rsidRPr="007B3999">
              <w:rPr>
                <w:rFonts w:cstheme="minorHAnsi"/>
              </w:rPr>
              <w:t>боорцог</w:t>
            </w:r>
            <w:proofErr w:type="spellEnd"/>
            <w:r w:rsidRPr="007B3999">
              <w:rPr>
                <w:rFonts w:cstheme="minorHAnsi"/>
              </w:rPr>
              <w:t xml:space="preserve">, </w:t>
            </w:r>
            <w:proofErr w:type="spellStart"/>
            <w:r w:rsidRPr="007B3999">
              <w:rPr>
                <w:rFonts w:cstheme="minorHAnsi"/>
              </w:rPr>
              <w:t>идээний</w:t>
            </w:r>
            <w:proofErr w:type="spellEnd"/>
            <w:r w:rsidRPr="007B3999">
              <w:rPr>
                <w:rFonts w:cstheme="minorHAnsi"/>
              </w:rPr>
              <w:t xml:space="preserve"> </w:t>
            </w:r>
            <w:proofErr w:type="spellStart"/>
            <w:r w:rsidRPr="007B3999">
              <w:rPr>
                <w:rFonts w:cstheme="minorHAnsi"/>
              </w:rPr>
              <w:t>зэрэг</w:t>
            </w:r>
            <w:proofErr w:type="spellEnd"/>
            <w:r w:rsidRPr="007B3999">
              <w:rPr>
                <w:rFonts w:cstheme="minorHAnsi"/>
              </w:rPr>
              <w:t xml:space="preserve"> </w:t>
            </w:r>
            <w:proofErr w:type="spellStart"/>
            <w:r w:rsidRPr="007B3999">
              <w:rPr>
                <w:rFonts w:cstheme="minorHAnsi"/>
              </w:rPr>
              <w:t>зүйлийг</w:t>
            </w:r>
            <w:proofErr w:type="spellEnd"/>
            <w:r w:rsidRPr="007B3999">
              <w:rPr>
                <w:rFonts w:cstheme="minorHAnsi"/>
              </w:rPr>
              <w:t xml:space="preserve"> </w:t>
            </w:r>
            <w:proofErr w:type="spellStart"/>
            <w:r w:rsidRPr="007B3999">
              <w:rPr>
                <w:rFonts w:cstheme="minorHAnsi"/>
              </w:rPr>
              <w:t>Халхын</w:t>
            </w:r>
            <w:proofErr w:type="spellEnd"/>
            <w:r w:rsidRPr="007B3999">
              <w:rPr>
                <w:rFonts w:cstheme="minorHAnsi"/>
              </w:rPr>
              <w:t xml:space="preserve"> </w:t>
            </w:r>
            <w:proofErr w:type="spellStart"/>
            <w:r w:rsidRPr="007B3999">
              <w:rPr>
                <w:rFonts w:cstheme="minorHAnsi"/>
              </w:rPr>
              <w:t>дөрвөн</w:t>
            </w:r>
            <w:proofErr w:type="spellEnd"/>
            <w:r w:rsidRPr="007B3999">
              <w:rPr>
                <w:rFonts w:cstheme="minorHAnsi"/>
              </w:rPr>
              <w:t xml:space="preserve"> </w:t>
            </w:r>
            <w:proofErr w:type="spellStart"/>
            <w:r w:rsidRPr="007B3999">
              <w:rPr>
                <w:rFonts w:cstheme="minorHAnsi"/>
              </w:rPr>
              <w:t>аймаг</w:t>
            </w:r>
            <w:proofErr w:type="spellEnd"/>
            <w:r w:rsidRPr="007B3999">
              <w:rPr>
                <w:rFonts w:cstheme="minorHAnsi"/>
              </w:rPr>
              <w:t xml:space="preserve"> </w:t>
            </w:r>
            <w:proofErr w:type="spellStart"/>
            <w:r w:rsidRPr="007B3999">
              <w:rPr>
                <w:rFonts w:cstheme="minorHAnsi"/>
              </w:rPr>
              <w:t>урьдаас</w:t>
            </w:r>
            <w:proofErr w:type="spellEnd"/>
            <w:r w:rsidRPr="007B3999">
              <w:rPr>
                <w:rFonts w:cstheme="minorHAnsi"/>
              </w:rPr>
              <w:t xml:space="preserve"> </w:t>
            </w:r>
            <w:proofErr w:type="spellStart"/>
            <w:r w:rsidRPr="007B3999">
              <w:rPr>
                <w:rFonts w:cstheme="minorHAnsi"/>
              </w:rPr>
              <w:t>бэлд</w:t>
            </w:r>
            <w:proofErr w:type="spellEnd"/>
            <w:r w:rsidRPr="007B3999">
              <w:rPr>
                <w:rFonts w:cstheme="minorHAnsi"/>
              </w:rPr>
              <w:t>.</w:t>
            </w:r>
            <w:r w:rsidRPr="007B3999">
              <w:rPr>
                <w:rFonts w:cstheme="minorHAnsi"/>
                <w:lang w:val="mn-MN"/>
              </w:rPr>
              <w:t xml:space="preserve"> </w:t>
            </w:r>
          </w:p>
          <w:p w14:paraId="17FC3364" w14:textId="77777777" w:rsidR="00131A66" w:rsidRPr="007B3999" w:rsidRDefault="00131A66" w:rsidP="005E7B03">
            <w:pPr>
              <w:jc w:val="both"/>
              <w:rPr>
                <w:rFonts w:cstheme="minorHAnsi"/>
              </w:rPr>
            </w:pPr>
          </w:p>
          <w:p w14:paraId="571D9F5A" w14:textId="414C3D19" w:rsidR="005E7B03" w:rsidRPr="007B3999" w:rsidRDefault="005E7B03" w:rsidP="005E7B03">
            <w:pPr>
              <w:jc w:val="both"/>
              <w:rPr>
                <w:rFonts w:cstheme="minorHAnsi"/>
              </w:rPr>
            </w:pPr>
            <w:proofErr w:type="spellStart"/>
            <w:r w:rsidRPr="007B3999">
              <w:rPr>
                <w:rFonts w:cstheme="minorHAnsi"/>
              </w:rPr>
              <w:t>Дотоодын</w:t>
            </w:r>
            <w:proofErr w:type="spellEnd"/>
            <w:r w:rsidRPr="007B3999">
              <w:rPr>
                <w:rFonts w:cstheme="minorHAnsi"/>
              </w:rPr>
              <w:t xml:space="preserve"> </w:t>
            </w:r>
            <w:proofErr w:type="spellStart"/>
            <w:r w:rsidRPr="007B3999">
              <w:rPr>
                <w:rFonts w:cstheme="minorHAnsi"/>
              </w:rPr>
              <w:t>яамнаас</w:t>
            </w:r>
            <w:proofErr w:type="spellEnd"/>
            <w:r w:rsidRPr="007B3999">
              <w:rPr>
                <w:rFonts w:cstheme="minorHAnsi"/>
              </w:rPr>
              <w:t xml:space="preserve"> </w:t>
            </w:r>
            <w:proofErr w:type="spellStart"/>
            <w:r w:rsidRPr="007B3999">
              <w:rPr>
                <w:rFonts w:cstheme="minorHAnsi"/>
              </w:rPr>
              <w:t>тайх</w:t>
            </w:r>
            <w:proofErr w:type="spellEnd"/>
            <w:r w:rsidRPr="007B3999">
              <w:rPr>
                <w:rFonts w:cstheme="minorHAnsi"/>
              </w:rPr>
              <w:t xml:space="preserve"> </w:t>
            </w:r>
            <w:proofErr w:type="spellStart"/>
            <w:r w:rsidRPr="007B3999">
              <w:rPr>
                <w:rFonts w:cstheme="minorHAnsi"/>
              </w:rPr>
              <w:t>өдрийг</w:t>
            </w:r>
            <w:proofErr w:type="spellEnd"/>
            <w:r w:rsidRPr="007B3999">
              <w:rPr>
                <w:rFonts w:cstheme="minorHAnsi"/>
              </w:rPr>
              <w:t xml:space="preserve"> </w:t>
            </w:r>
            <w:proofErr w:type="spellStart"/>
            <w:r w:rsidRPr="007B3999">
              <w:rPr>
                <w:rFonts w:cstheme="minorHAnsi"/>
              </w:rPr>
              <w:t>тогтоон</w:t>
            </w:r>
            <w:proofErr w:type="spellEnd"/>
            <w:r w:rsidRPr="007B3999">
              <w:rPr>
                <w:rFonts w:cstheme="minorHAnsi"/>
              </w:rPr>
              <w:t xml:space="preserve"> </w:t>
            </w:r>
            <w:proofErr w:type="spellStart"/>
            <w:r w:rsidRPr="007B3999">
              <w:rPr>
                <w:rFonts w:cstheme="minorHAnsi"/>
              </w:rPr>
              <w:t>айлдсаны</w:t>
            </w:r>
            <w:proofErr w:type="spellEnd"/>
            <w:r w:rsidRPr="007B3999">
              <w:rPr>
                <w:rFonts w:cstheme="minorHAnsi"/>
              </w:rPr>
              <w:t xml:space="preserve"> </w:t>
            </w:r>
            <w:proofErr w:type="spellStart"/>
            <w:r w:rsidRPr="007B3999">
              <w:rPr>
                <w:rFonts w:cstheme="minorHAnsi"/>
              </w:rPr>
              <w:t>хойно</w:t>
            </w:r>
            <w:proofErr w:type="spellEnd"/>
            <w:r w:rsidRPr="007B3999">
              <w:rPr>
                <w:rFonts w:cstheme="minorHAnsi"/>
              </w:rPr>
              <w:t xml:space="preserve"> </w:t>
            </w:r>
            <w:proofErr w:type="spellStart"/>
            <w:r w:rsidRPr="007B3999">
              <w:rPr>
                <w:rFonts w:cstheme="minorHAnsi"/>
              </w:rPr>
              <w:t>зарлигаар</w:t>
            </w:r>
            <w:proofErr w:type="spellEnd"/>
            <w:r w:rsidRPr="007B3999">
              <w:rPr>
                <w:rFonts w:cstheme="minorHAnsi"/>
              </w:rPr>
              <w:t xml:space="preserve"> </w:t>
            </w:r>
            <w:proofErr w:type="spellStart"/>
            <w:r w:rsidRPr="007B3999">
              <w:rPr>
                <w:rFonts w:cstheme="minorHAnsi"/>
              </w:rPr>
              <w:t>тайх</w:t>
            </w:r>
            <w:proofErr w:type="spellEnd"/>
            <w:r w:rsidRPr="007B3999">
              <w:rPr>
                <w:rFonts w:cstheme="minorHAnsi"/>
                <w:lang w:val="mn-MN"/>
              </w:rPr>
              <w:t xml:space="preserve"> </w:t>
            </w:r>
            <w:proofErr w:type="spellStart"/>
            <w:r w:rsidRPr="007B3999">
              <w:rPr>
                <w:rFonts w:cstheme="minorHAnsi"/>
              </w:rPr>
              <w:t>бичгийн</w:t>
            </w:r>
            <w:proofErr w:type="spellEnd"/>
            <w:r w:rsidRPr="007B3999">
              <w:rPr>
                <w:rFonts w:cstheme="minorHAnsi"/>
              </w:rPr>
              <w:t xml:space="preserve"> </w:t>
            </w:r>
            <w:proofErr w:type="spellStart"/>
            <w:r w:rsidRPr="007B3999">
              <w:rPr>
                <w:rFonts w:cstheme="minorHAnsi"/>
              </w:rPr>
              <w:t>үг</w:t>
            </w:r>
            <w:proofErr w:type="spellEnd"/>
            <w:r w:rsidRPr="007B3999">
              <w:rPr>
                <w:rFonts w:cstheme="minorHAnsi"/>
              </w:rPr>
              <w:t xml:space="preserve"> </w:t>
            </w:r>
            <w:proofErr w:type="spellStart"/>
            <w:r w:rsidRPr="007B3999">
              <w:rPr>
                <w:rFonts w:cstheme="minorHAnsi"/>
              </w:rPr>
              <w:t>зохион</w:t>
            </w:r>
            <w:proofErr w:type="spellEnd"/>
            <w:r w:rsidRPr="007B3999">
              <w:rPr>
                <w:rFonts w:cstheme="minorHAnsi"/>
              </w:rPr>
              <w:t xml:space="preserve">, </w:t>
            </w:r>
            <w:proofErr w:type="spellStart"/>
            <w:r w:rsidRPr="007B3999">
              <w:rPr>
                <w:rFonts w:cstheme="minorHAnsi"/>
              </w:rPr>
              <w:t>шар</w:t>
            </w:r>
            <w:proofErr w:type="spellEnd"/>
            <w:r w:rsidRPr="007B3999">
              <w:rPr>
                <w:rFonts w:cstheme="minorHAnsi"/>
              </w:rPr>
              <w:t xml:space="preserve"> </w:t>
            </w:r>
            <w:proofErr w:type="spellStart"/>
            <w:r w:rsidRPr="007B3999">
              <w:rPr>
                <w:rFonts w:cstheme="minorHAnsi"/>
              </w:rPr>
              <w:t>цаасны</w:t>
            </w:r>
            <w:proofErr w:type="spellEnd"/>
            <w:r w:rsidRPr="007B3999">
              <w:rPr>
                <w:rFonts w:cstheme="minorHAnsi"/>
              </w:rPr>
              <w:t xml:space="preserve"> </w:t>
            </w:r>
            <w:proofErr w:type="spellStart"/>
            <w:r w:rsidRPr="007B3999">
              <w:rPr>
                <w:rFonts w:cstheme="minorHAnsi"/>
              </w:rPr>
              <w:t>эвхмэл</w:t>
            </w:r>
            <w:proofErr w:type="spellEnd"/>
            <w:r w:rsidRPr="007B3999">
              <w:rPr>
                <w:rFonts w:cstheme="minorHAnsi"/>
              </w:rPr>
              <w:t xml:space="preserve"> </w:t>
            </w:r>
            <w:proofErr w:type="spellStart"/>
            <w:r w:rsidRPr="007B3999">
              <w:rPr>
                <w:rFonts w:cstheme="minorHAnsi"/>
              </w:rPr>
              <w:t>айлтгаж</w:t>
            </w:r>
            <w:proofErr w:type="spellEnd"/>
            <w:r w:rsidRPr="007B3999">
              <w:rPr>
                <w:rFonts w:cstheme="minorHAnsi"/>
              </w:rPr>
              <w:t xml:space="preserve">, </w:t>
            </w:r>
            <w:proofErr w:type="spellStart"/>
            <w:r w:rsidRPr="007B3999">
              <w:rPr>
                <w:rFonts w:cstheme="minorHAnsi"/>
              </w:rPr>
              <w:t>дээрээс</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тэнгэрт</w:t>
            </w:r>
            <w:proofErr w:type="spellEnd"/>
            <w:r w:rsidRPr="007B3999">
              <w:rPr>
                <w:rFonts w:cstheme="minorHAnsi"/>
              </w:rPr>
              <w:t xml:space="preserve"> </w:t>
            </w:r>
            <w:proofErr w:type="spellStart"/>
            <w:r w:rsidRPr="007B3999">
              <w:rPr>
                <w:rFonts w:cstheme="minorHAnsi"/>
              </w:rPr>
              <w:t>өргөх</w:t>
            </w:r>
            <w:proofErr w:type="spellEnd"/>
            <w:r w:rsidRPr="007B3999">
              <w:rPr>
                <w:rFonts w:cstheme="minorHAnsi"/>
                <w:lang w:val="mn-MN"/>
              </w:rPr>
              <w:t xml:space="preserve"> </w:t>
            </w:r>
            <w:proofErr w:type="spellStart"/>
            <w:r w:rsidRPr="007B3999">
              <w:rPr>
                <w:rFonts w:cstheme="minorHAnsi"/>
              </w:rPr>
              <w:t>сум</w:t>
            </w:r>
            <w:proofErr w:type="spellEnd"/>
            <w:r w:rsidRPr="007B3999">
              <w:rPr>
                <w:rFonts w:cstheme="minorHAnsi"/>
              </w:rPr>
              <w:t xml:space="preserve">, </w:t>
            </w:r>
            <w:proofErr w:type="spellStart"/>
            <w:r w:rsidRPr="007B3999">
              <w:rPr>
                <w:rFonts w:cstheme="minorHAnsi"/>
              </w:rPr>
              <w:t>хүж</w:t>
            </w:r>
            <w:proofErr w:type="spellEnd"/>
            <w:r w:rsidRPr="007B3999">
              <w:rPr>
                <w:rFonts w:cstheme="minorHAnsi"/>
              </w:rPr>
              <w:t xml:space="preserve"> </w:t>
            </w:r>
            <w:proofErr w:type="spellStart"/>
            <w:r w:rsidRPr="007B3999">
              <w:rPr>
                <w:rFonts w:cstheme="minorHAnsi"/>
              </w:rPr>
              <w:t>торгыг</w:t>
            </w:r>
            <w:proofErr w:type="spellEnd"/>
            <w:r w:rsidRPr="007B3999">
              <w:rPr>
                <w:rFonts w:cstheme="minorHAnsi"/>
              </w:rPr>
              <w:t xml:space="preserve"> </w:t>
            </w:r>
            <w:proofErr w:type="spellStart"/>
            <w:r w:rsidRPr="007B3999">
              <w:rPr>
                <w:rFonts w:cstheme="minorHAnsi"/>
              </w:rPr>
              <w:t>Сангийн</w:t>
            </w:r>
            <w:proofErr w:type="spellEnd"/>
            <w:r w:rsidRPr="007B3999">
              <w:rPr>
                <w:rFonts w:cstheme="minorHAnsi"/>
              </w:rPr>
              <w:t xml:space="preserve"> </w:t>
            </w:r>
            <w:proofErr w:type="spellStart"/>
            <w:r w:rsidRPr="007B3999">
              <w:rPr>
                <w:rFonts w:cstheme="minorHAnsi"/>
              </w:rPr>
              <w:t>яаманд</w:t>
            </w:r>
            <w:proofErr w:type="spellEnd"/>
            <w:r w:rsidRPr="007B3999">
              <w:rPr>
                <w:rFonts w:cstheme="minorHAnsi"/>
              </w:rPr>
              <w:t xml:space="preserve"> </w:t>
            </w:r>
            <w:proofErr w:type="spellStart"/>
            <w:r w:rsidRPr="007B3999">
              <w:rPr>
                <w:rFonts w:cstheme="minorHAnsi"/>
              </w:rPr>
              <w:t>тушааж</w:t>
            </w:r>
            <w:proofErr w:type="spellEnd"/>
            <w:r w:rsidRPr="007B3999">
              <w:rPr>
                <w:rFonts w:cstheme="minorHAnsi"/>
              </w:rPr>
              <w:t xml:space="preserve"> </w:t>
            </w:r>
            <w:proofErr w:type="spellStart"/>
            <w:r w:rsidRPr="007B3999">
              <w:rPr>
                <w:rFonts w:cstheme="minorHAnsi"/>
              </w:rPr>
              <w:t>бэлдүүл</w:t>
            </w:r>
            <w:proofErr w:type="spellEnd"/>
            <w:r w:rsidRPr="007B3999">
              <w:rPr>
                <w:rFonts w:cstheme="minorHAnsi"/>
              </w:rPr>
              <w:t xml:space="preserve">. </w:t>
            </w:r>
            <w:proofErr w:type="spellStart"/>
            <w:r w:rsidRPr="007B3999">
              <w:rPr>
                <w:rFonts w:cstheme="minorHAnsi"/>
              </w:rPr>
              <w:t>Шашныг</w:t>
            </w:r>
            <w:proofErr w:type="spellEnd"/>
            <w:r w:rsidRPr="007B3999">
              <w:rPr>
                <w:rFonts w:cstheme="minorHAnsi"/>
              </w:rPr>
              <w:t xml:space="preserve"> </w:t>
            </w:r>
            <w:proofErr w:type="spellStart"/>
            <w:r w:rsidRPr="007B3999">
              <w:rPr>
                <w:rFonts w:cstheme="minorHAnsi"/>
              </w:rPr>
              <w:t>тэтгэгч</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Богд</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lang w:val="mn-MN"/>
              </w:rPr>
              <w:t xml:space="preserve"> </w:t>
            </w:r>
            <w:proofErr w:type="spellStart"/>
            <w:r w:rsidRPr="007B3999">
              <w:rPr>
                <w:rFonts w:cstheme="minorHAnsi"/>
              </w:rPr>
              <w:t>Хайрхан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тэнгэрийг</w:t>
            </w:r>
            <w:proofErr w:type="spellEnd"/>
            <w:r w:rsidRPr="007B3999">
              <w:rPr>
                <w:rFonts w:cstheme="minorHAnsi"/>
              </w:rPr>
              <w:t xml:space="preserve"> </w:t>
            </w:r>
            <w:proofErr w:type="spellStart"/>
            <w:r w:rsidRPr="007B3999">
              <w:rPr>
                <w:rFonts w:cstheme="minorHAnsi"/>
              </w:rPr>
              <w:t>тайлахуйд</w:t>
            </w:r>
            <w:proofErr w:type="spellEnd"/>
            <w:r w:rsidRPr="007B3999">
              <w:rPr>
                <w:rFonts w:cstheme="minorHAnsi"/>
              </w:rPr>
              <w:t xml:space="preserve"> </w:t>
            </w:r>
            <w:proofErr w:type="spellStart"/>
            <w:r w:rsidRPr="007B3999">
              <w:rPr>
                <w:rFonts w:cstheme="minorHAnsi"/>
              </w:rPr>
              <w:t>таван</w:t>
            </w:r>
            <w:proofErr w:type="spellEnd"/>
            <w:r w:rsidRPr="007B3999">
              <w:rPr>
                <w:rFonts w:cstheme="minorHAnsi"/>
              </w:rPr>
              <w:t xml:space="preserve"> </w:t>
            </w:r>
            <w:proofErr w:type="spellStart"/>
            <w:r w:rsidRPr="007B3999">
              <w:rPr>
                <w:rFonts w:cstheme="minorHAnsi"/>
              </w:rPr>
              <w:t>яамны</w:t>
            </w:r>
            <w:proofErr w:type="spellEnd"/>
            <w:r w:rsidRPr="007B3999">
              <w:rPr>
                <w:rFonts w:cstheme="minorHAnsi"/>
              </w:rPr>
              <w:t xml:space="preserve"> </w:t>
            </w:r>
            <w:proofErr w:type="spellStart"/>
            <w:r w:rsidRPr="007B3999">
              <w:rPr>
                <w:rFonts w:cstheme="minorHAnsi"/>
              </w:rPr>
              <w:t>тэргүүн</w:t>
            </w:r>
            <w:proofErr w:type="spellEnd"/>
            <w:r w:rsidRPr="007B3999">
              <w:rPr>
                <w:rFonts w:cstheme="minorHAnsi"/>
              </w:rPr>
              <w:t xml:space="preserve"> </w:t>
            </w:r>
            <w:proofErr w:type="spellStart"/>
            <w:r w:rsidRPr="007B3999">
              <w:rPr>
                <w:rFonts w:cstheme="minorHAnsi"/>
              </w:rPr>
              <w:t>сайдаас</w:t>
            </w:r>
            <w:proofErr w:type="spellEnd"/>
            <w:r w:rsidRPr="007B3999">
              <w:rPr>
                <w:rFonts w:cstheme="minorHAnsi"/>
              </w:rPr>
              <w:t xml:space="preserve"> </w:t>
            </w:r>
            <w:proofErr w:type="spellStart"/>
            <w:r w:rsidRPr="007B3999">
              <w:rPr>
                <w:rFonts w:cstheme="minorHAnsi"/>
              </w:rPr>
              <w:t>нэгэн</w:t>
            </w:r>
            <w:proofErr w:type="spellEnd"/>
            <w:r w:rsidRPr="007B3999">
              <w:rPr>
                <w:rFonts w:cstheme="minorHAnsi"/>
              </w:rPr>
              <w:t xml:space="preserve"> </w:t>
            </w:r>
            <w:proofErr w:type="spellStart"/>
            <w:r w:rsidRPr="007B3999">
              <w:rPr>
                <w:rFonts w:cstheme="minorHAnsi"/>
              </w:rPr>
              <w:t>хүнийг</w:t>
            </w:r>
            <w:proofErr w:type="spellEnd"/>
            <w:r w:rsidRPr="007B3999">
              <w:rPr>
                <w:rFonts w:cstheme="minorHAnsi"/>
                <w:lang w:val="mn-MN"/>
              </w:rPr>
              <w:t xml:space="preserve"> </w:t>
            </w:r>
            <w:proofErr w:type="spellStart"/>
            <w:r w:rsidRPr="007B3999">
              <w:rPr>
                <w:rFonts w:cstheme="minorHAnsi"/>
              </w:rPr>
              <w:t>жишээлэн</w:t>
            </w:r>
            <w:proofErr w:type="spellEnd"/>
            <w:r w:rsidRPr="007B3999">
              <w:rPr>
                <w:rFonts w:cstheme="minorHAnsi"/>
              </w:rPr>
              <w:t xml:space="preserve"> </w:t>
            </w:r>
            <w:proofErr w:type="spellStart"/>
            <w:r w:rsidRPr="007B3999">
              <w:rPr>
                <w:rFonts w:cstheme="minorHAnsi"/>
              </w:rPr>
              <w:t>гаргагтун</w:t>
            </w:r>
            <w:proofErr w:type="spellEnd"/>
            <w:r w:rsidRPr="007B3999">
              <w:rPr>
                <w:rFonts w:cstheme="minorHAnsi"/>
              </w:rPr>
              <w:t>.</w:t>
            </w:r>
          </w:p>
          <w:p w14:paraId="24D0C3A5" w14:textId="77777777" w:rsidR="00131A66" w:rsidRPr="007B3999" w:rsidRDefault="00131A66" w:rsidP="005E7B03">
            <w:pPr>
              <w:jc w:val="both"/>
              <w:rPr>
                <w:rFonts w:cstheme="minorHAnsi"/>
              </w:rPr>
            </w:pPr>
          </w:p>
          <w:p w14:paraId="26772C32" w14:textId="77EE696E" w:rsidR="005E7B03" w:rsidRPr="007B3999" w:rsidRDefault="005E7B03" w:rsidP="005E7B03">
            <w:pPr>
              <w:jc w:val="both"/>
              <w:rPr>
                <w:rFonts w:cstheme="minorHAnsi"/>
                <w:lang w:val="mn-MN"/>
              </w:rPr>
            </w:pP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тэнгэрийг</w:t>
            </w:r>
            <w:proofErr w:type="spellEnd"/>
            <w:r w:rsidRPr="007B3999">
              <w:rPr>
                <w:rFonts w:cstheme="minorHAnsi"/>
              </w:rPr>
              <w:t xml:space="preserve"> </w:t>
            </w:r>
            <w:proofErr w:type="spellStart"/>
            <w:r w:rsidRPr="007B3999">
              <w:rPr>
                <w:rFonts w:cstheme="minorHAnsi"/>
              </w:rPr>
              <w:t>тайхуй</w:t>
            </w:r>
            <w:proofErr w:type="spellEnd"/>
            <w:r w:rsidRPr="007B3999">
              <w:rPr>
                <w:rFonts w:cstheme="minorHAnsi"/>
              </w:rPr>
              <w:t xml:space="preserve"> </w:t>
            </w:r>
            <w:proofErr w:type="spellStart"/>
            <w:r w:rsidRPr="007B3999">
              <w:rPr>
                <w:rFonts w:cstheme="minorHAnsi"/>
              </w:rPr>
              <w:t>дор</w:t>
            </w:r>
            <w:proofErr w:type="spellEnd"/>
            <w:r w:rsidRPr="007B3999">
              <w:rPr>
                <w:rFonts w:cstheme="minorHAnsi"/>
              </w:rPr>
              <w:t xml:space="preserve"> </w:t>
            </w:r>
            <w:proofErr w:type="spellStart"/>
            <w:r w:rsidRPr="007B3999">
              <w:rPr>
                <w:rFonts w:cstheme="minorHAnsi"/>
              </w:rPr>
              <w:t>дэд</w:t>
            </w:r>
            <w:proofErr w:type="spellEnd"/>
            <w:r w:rsidRPr="007B3999">
              <w:rPr>
                <w:rFonts w:cstheme="minorHAnsi"/>
                <w:lang w:val="mn-MN"/>
              </w:rPr>
              <w:t xml:space="preserve"> </w:t>
            </w:r>
            <w:proofErr w:type="spellStart"/>
            <w:r w:rsidRPr="007B3999">
              <w:rPr>
                <w:rFonts w:cstheme="minorHAnsi"/>
              </w:rPr>
              <w:t>сайд</w:t>
            </w:r>
            <w:proofErr w:type="spellEnd"/>
            <w:r w:rsidRPr="007B3999">
              <w:rPr>
                <w:rFonts w:cstheme="minorHAnsi"/>
              </w:rPr>
              <w:t xml:space="preserve"> </w:t>
            </w:r>
            <w:proofErr w:type="spellStart"/>
            <w:r w:rsidRPr="007B3999">
              <w:rPr>
                <w:rFonts w:cstheme="minorHAnsi"/>
              </w:rPr>
              <w:t>мордохуйд</w:t>
            </w:r>
            <w:proofErr w:type="spellEnd"/>
            <w:r w:rsidRPr="007B3999">
              <w:rPr>
                <w:rFonts w:cstheme="minorHAnsi"/>
              </w:rPr>
              <w:t xml:space="preserve"> </w:t>
            </w:r>
            <w:proofErr w:type="spellStart"/>
            <w:r w:rsidRPr="007B3999">
              <w:rPr>
                <w:rFonts w:cstheme="minorHAnsi"/>
              </w:rPr>
              <w:t>зарлигийн</w:t>
            </w:r>
            <w:proofErr w:type="spellEnd"/>
            <w:r w:rsidRPr="007B3999">
              <w:rPr>
                <w:rFonts w:cstheme="minorHAnsi"/>
              </w:rPr>
              <w:t xml:space="preserve"> </w:t>
            </w:r>
            <w:proofErr w:type="spellStart"/>
            <w:r w:rsidRPr="007B3999">
              <w:rPr>
                <w:rFonts w:cstheme="minorHAnsi"/>
              </w:rPr>
              <w:t>бичиг</w:t>
            </w:r>
            <w:proofErr w:type="spellEnd"/>
            <w:r w:rsidRPr="007B3999">
              <w:rPr>
                <w:rFonts w:cstheme="minorHAnsi"/>
              </w:rPr>
              <w:t xml:space="preserve"> </w:t>
            </w:r>
            <w:proofErr w:type="spellStart"/>
            <w:r w:rsidRPr="007B3999">
              <w:rPr>
                <w:rFonts w:cstheme="minorHAnsi"/>
              </w:rPr>
              <w:t>үүрч</w:t>
            </w:r>
            <w:proofErr w:type="spellEnd"/>
            <w:r w:rsidRPr="007B3999">
              <w:rPr>
                <w:rFonts w:cstheme="minorHAnsi"/>
              </w:rPr>
              <w:t xml:space="preserve"> </w:t>
            </w:r>
            <w:proofErr w:type="spellStart"/>
            <w:r w:rsidRPr="007B3999">
              <w:rPr>
                <w:rFonts w:cstheme="minorHAnsi"/>
              </w:rPr>
              <w:t>залах</w:t>
            </w:r>
            <w:proofErr w:type="spellEnd"/>
            <w:r w:rsidRPr="007B3999">
              <w:rPr>
                <w:rFonts w:cstheme="minorHAnsi"/>
              </w:rPr>
              <w:t>,</w:t>
            </w:r>
            <w:r w:rsidRPr="007B3999">
              <w:rPr>
                <w:rFonts w:cstheme="minorHAnsi"/>
                <w:lang w:val="mn-MN"/>
              </w:rPr>
              <w:t xml:space="preserve"> </w:t>
            </w:r>
            <w:proofErr w:type="spellStart"/>
            <w:r w:rsidRPr="007B3999">
              <w:rPr>
                <w:rFonts w:cstheme="minorHAnsi"/>
              </w:rPr>
              <w:t>өмнө</w:t>
            </w:r>
            <w:proofErr w:type="spellEnd"/>
            <w:r w:rsidRPr="007B3999">
              <w:rPr>
                <w:rFonts w:cstheme="minorHAnsi"/>
              </w:rPr>
              <w:t xml:space="preserve"> </w:t>
            </w:r>
            <w:proofErr w:type="spellStart"/>
            <w:r w:rsidRPr="007B3999">
              <w:rPr>
                <w:rFonts w:cstheme="minorHAnsi"/>
              </w:rPr>
              <w:t>удирдах</w:t>
            </w:r>
            <w:proofErr w:type="spellEnd"/>
            <w:r w:rsidRPr="007B3999">
              <w:rPr>
                <w:rFonts w:cstheme="minorHAnsi"/>
              </w:rPr>
              <w:t xml:space="preserve"> </w:t>
            </w:r>
            <w:proofErr w:type="spellStart"/>
            <w:r w:rsidRPr="007B3999">
              <w:rPr>
                <w:rFonts w:cstheme="minorHAnsi"/>
              </w:rPr>
              <w:t>хоёр</w:t>
            </w:r>
            <w:proofErr w:type="spellEnd"/>
            <w:r w:rsidRPr="007B3999">
              <w:rPr>
                <w:rFonts w:cstheme="minorHAnsi"/>
              </w:rPr>
              <w:t xml:space="preserve">, </w:t>
            </w:r>
            <w:proofErr w:type="spellStart"/>
            <w:r w:rsidRPr="007B3999">
              <w:rPr>
                <w:rFonts w:cstheme="minorHAnsi"/>
              </w:rPr>
              <w:t>хажууд</w:t>
            </w:r>
            <w:proofErr w:type="spellEnd"/>
            <w:r w:rsidRPr="007B3999">
              <w:rPr>
                <w:rFonts w:cstheme="minorHAnsi"/>
              </w:rPr>
              <w:t xml:space="preserve"> </w:t>
            </w:r>
            <w:proofErr w:type="spellStart"/>
            <w:r w:rsidRPr="007B3999">
              <w:rPr>
                <w:rFonts w:cstheme="minorHAnsi"/>
              </w:rPr>
              <w:t>жагсан</w:t>
            </w:r>
            <w:proofErr w:type="spellEnd"/>
            <w:r w:rsidRPr="007B3999">
              <w:rPr>
                <w:rFonts w:cstheme="minorHAnsi"/>
              </w:rPr>
              <w:t xml:space="preserve"> </w:t>
            </w:r>
            <w:proofErr w:type="spellStart"/>
            <w:r w:rsidRPr="007B3999">
              <w:rPr>
                <w:rFonts w:cstheme="minorHAnsi"/>
              </w:rPr>
              <w:t>явах</w:t>
            </w:r>
            <w:proofErr w:type="spellEnd"/>
            <w:r w:rsidRPr="007B3999">
              <w:rPr>
                <w:rFonts w:cstheme="minorHAnsi"/>
              </w:rPr>
              <w:t xml:space="preserve"> </w:t>
            </w:r>
            <w:proofErr w:type="spellStart"/>
            <w:r w:rsidRPr="007B3999">
              <w:rPr>
                <w:rFonts w:cstheme="minorHAnsi"/>
              </w:rPr>
              <w:t>дагалт</w:t>
            </w:r>
            <w:proofErr w:type="spellEnd"/>
            <w:r w:rsidRPr="007B3999">
              <w:rPr>
                <w:rFonts w:cstheme="minorHAnsi"/>
                <w:lang w:val="mn-MN"/>
              </w:rPr>
              <w:t xml:space="preserve"> </w:t>
            </w:r>
            <w:proofErr w:type="spellStart"/>
            <w:r w:rsidRPr="007B3999">
              <w:rPr>
                <w:rFonts w:cstheme="minorHAnsi"/>
              </w:rPr>
              <w:t>дөрвөн</w:t>
            </w:r>
            <w:proofErr w:type="spellEnd"/>
            <w:r w:rsidRPr="007B3999">
              <w:rPr>
                <w:rFonts w:cstheme="minorHAnsi"/>
              </w:rPr>
              <w:t xml:space="preserve"> </w:t>
            </w:r>
            <w:proofErr w:type="spellStart"/>
            <w:r w:rsidRPr="007B3999">
              <w:rPr>
                <w:rFonts w:cstheme="minorHAnsi"/>
              </w:rPr>
              <w:t>хүнийг</w:t>
            </w:r>
            <w:proofErr w:type="spellEnd"/>
            <w:r w:rsidRPr="007B3999">
              <w:rPr>
                <w:rFonts w:cstheme="minorHAnsi"/>
              </w:rPr>
              <w:t xml:space="preserve"> </w:t>
            </w:r>
            <w:proofErr w:type="spellStart"/>
            <w:r w:rsidRPr="007B3999">
              <w:rPr>
                <w:rFonts w:cstheme="minorHAnsi"/>
              </w:rPr>
              <w:t>дагалдуулах</w:t>
            </w:r>
            <w:proofErr w:type="spellEnd"/>
            <w:r w:rsidRPr="007B3999">
              <w:rPr>
                <w:rFonts w:cstheme="minorHAnsi"/>
              </w:rPr>
              <w:t xml:space="preserve">. </w:t>
            </w:r>
            <w:proofErr w:type="spellStart"/>
            <w:r w:rsidRPr="007B3999">
              <w:rPr>
                <w:rFonts w:cstheme="minorHAnsi"/>
              </w:rPr>
              <w:t>Зарагдсан</w:t>
            </w:r>
            <w:proofErr w:type="spellEnd"/>
            <w:r w:rsidRPr="007B3999">
              <w:rPr>
                <w:rFonts w:cstheme="minorHAnsi"/>
              </w:rPr>
              <w:t xml:space="preserve"> </w:t>
            </w:r>
            <w:proofErr w:type="spellStart"/>
            <w:r w:rsidRPr="007B3999">
              <w:rPr>
                <w:rFonts w:cstheme="minorHAnsi"/>
              </w:rPr>
              <w:t>сайд</w:t>
            </w:r>
            <w:proofErr w:type="spellEnd"/>
            <w:r w:rsidRPr="007B3999">
              <w:rPr>
                <w:rFonts w:cstheme="minorHAnsi"/>
              </w:rPr>
              <w:t xml:space="preserve">, </w:t>
            </w:r>
            <w:proofErr w:type="spellStart"/>
            <w:r w:rsidRPr="007B3999">
              <w:rPr>
                <w:rFonts w:cstheme="minorHAnsi"/>
              </w:rPr>
              <w:t>тайх</w:t>
            </w:r>
            <w:proofErr w:type="spellEnd"/>
            <w:r w:rsidRPr="007B3999">
              <w:rPr>
                <w:rFonts w:cstheme="minorHAnsi"/>
                <w:lang w:val="mn-MN"/>
              </w:rPr>
              <w:t xml:space="preserve"> </w:t>
            </w:r>
            <w:proofErr w:type="spellStart"/>
            <w:r w:rsidRPr="007B3999">
              <w:rPr>
                <w:rFonts w:cstheme="minorHAnsi"/>
              </w:rPr>
              <w:t>лам</w:t>
            </w:r>
            <w:proofErr w:type="spellEnd"/>
            <w:r w:rsidRPr="007B3999">
              <w:rPr>
                <w:rFonts w:cstheme="minorHAnsi"/>
              </w:rPr>
              <w:t xml:space="preserve"> </w:t>
            </w:r>
            <w:proofErr w:type="spellStart"/>
            <w:r w:rsidRPr="007B3999">
              <w:rPr>
                <w:rFonts w:cstheme="minorHAnsi"/>
              </w:rPr>
              <w:t>нарт</w:t>
            </w:r>
            <w:proofErr w:type="spellEnd"/>
            <w:r w:rsidRPr="007B3999">
              <w:rPr>
                <w:rFonts w:cstheme="minorHAnsi"/>
              </w:rPr>
              <w:t xml:space="preserve"> </w:t>
            </w:r>
            <w:proofErr w:type="spellStart"/>
            <w:r w:rsidRPr="007B3999">
              <w:rPr>
                <w:rFonts w:cstheme="minorHAnsi"/>
              </w:rPr>
              <w:t>авч</w:t>
            </w:r>
            <w:proofErr w:type="spellEnd"/>
            <w:r w:rsidRPr="007B3999">
              <w:rPr>
                <w:rFonts w:cstheme="minorHAnsi"/>
              </w:rPr>
              <w:t xml:space="preserve"> </w:t>
            </w:r>
            <w:proofErr w:type="spellStart"/>
            <w:r w:rsidRPr="007B3999">
              <w:rPr>
                <w:rFonts w:cstheme="minorHAnsi"/>
              </w:rPr>
              <w:t>ёслон</w:t>
            </w:r>
            <w:proofErr w:type="spellEnd"/>
            <w:r w:rsidRPr="007B3999">
              <w:rPr>
                <w:rFonts w:cstheme="minorHAnsi"/>
              </w:rPr>
              <w:t xml:space="preserve"> </w:t>
            </w:r>
            <w:proofErr w:type="spellStart"/>
            <w:r w:rsidRPr="007B3999">
              <w:rPr>
                <w:rFonts w:cstheme="minorHAnsi"/>
              </w:rPr>
              <w:t>мөргөгтүн</w:t>
            </w:r>
            <w:proofErr w:type="spellEnd"/>
            <w:r w:rsidRPr="007B3999">
              <w:rPr>
                <w:rFonts w:cstheme="minorHAnsi"/>
              </w:rPr>
              <w:t>.</w:t>
            </w:r>
            <w:r w:rsidRPr="007B3999">
              <w:rPr>
                <w:rFonts w:cstheme="minorHAnsi"/>
                <w:lang w:val="mn-MN"/>
              </w:rPr>
              <w:t xml:space="preserve"> </w:t>
            </w:r>
          </w:p>
          <w:p w14:paraId="104F8EA9" w14:textId="77777777" w:rsidR="00131A66" w:rsidRPr="007B3999" w:rsidRDefault="00131A66" w:rsidP="005E7B03">
            <w:pPr>
              <w:jc w:val="both"/>
              <w:rPr>
                <w:rFonts w:cstheme="minorHAnsi"/>
              </w:rPr>
            </w:pPr>
          </w:p>
          <w:p w14:paraId="44E72E3D" w14:textId="77777777" w:rsidR="005E7B03" w:rsidRPr="007B3999" w:rsidRDefault="005E7B03" w:rsidP="005E7B03">
            <w:pPr>
              <w:jc w:val="both"/>
              <w:rPr>
                <w:rFonts w:cstheme="minorHAnsi"/>
              </w:rPr>
            </w:pP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тэнгэрийг</w:t>
            </w:r>
            <w:proofErr w:type="spellEnd"/>
            <w:r w:rsidRPr="007B3999">
              <w:rPr>
                <w:rFonts w:cstheme="minorHAnsi"/>
              </w:rPr>
              <w:t xml:space="preserve"> </w:t>
            </w:r>
            <w:proofErr w:type="spellStart"/>
            <w:r w:rsidRPr="007B3999">
              <w:rPr>
                <w:rFonts w:cstheme="minorHAnsi"/>
              </w:rPr>
              <w:t>тайхад</w:t>
            </w:r>
            <w:proofErr w:type="spellEnd"/>
            <w:r w:rsidRPr="007B3999">
              <w:rPr>
                <w:rFonts w:cstheme="minorHAnsi"/>
              </w:rPr>
              <w:t xml:space="preserve"> </w:t>
            </w:r>
            <w:proofErr w:type="spellStart"/>
            <w:r w:rsidRPr="007B3999">
              <w:rPr>
                <w:rFonts w:cstheme="minorHAnsi"/>
              </w:rPr>
              <w:t>Нийслэл</w:t>
            </w:r>
            <w:proofErr w:type="spellEnd"/>
            <w:r w:rsidRPr="007B3999">
              <w:rPr>
                <w:rFonts w:cstheme="minorHAnsi"/>
              </w:rPr>
              <w:t xml:space="preserve"> </w:t>
            </w:r>
            <w:proofErr w:type="spellStart"/>
            <w:r w:rsidRPr="007B3999">
              <w:rPr>
                <w:rFonts w:cstheme="minorHAnsi"/>
              </w:rPr>
              <w:t>Хүрээнээс</w:t>
            </w:r>
            <w:proofErr w:type="spellEnd"/>
            <w:r w:rsidRPr="007B3999">
              <w:rPr>
                <w:rFonts w:cstheme="minorHAnsi"/>
                <w:lang w:val="mn-MN"/>
              </w:rPr>
              <w:t xml:space="preserve"> </w:t>
            </w:r>
            <w:proofErr w:type="spellStart"/>
            <w:r w:rsidRPr="007B3999">
              <w:rPr>
                <w:rFonts w:cstheme="minorHAnsi"/>
              </w:rPr>
              <w:t>цорж</w:t>
            </w:r>
            <w:proofErr w:type="spellEnd"/>
            <w:r w:rsidRPr="007B3999">
              <w:rPr>
                <w:rFonts w:cstheme="minorHAnsi"/>
              </w:rPr>
              <w:t xml:space="preserve"> </w:t>
            </w:r>
            <w:proofErr w:type="spellStart"/>
            <w:r w:rsidRPr="007B3999">
              <w:rPr>
                <w:rFonts w:cstheme="minorHAnsi"/>
              </w:rPr>
              <w:t>лам</w:t>
            </w:r>
            <w:proofErr w:type="spellEnd"/>
            <w:r w:rsidRPr="007B3999">
              <w:rPr>
                <w:rFonts w:cstheme="minorHAnsi"/>
              </w:rPr>
              <w:t xml:space="preserve"> </w:t>
            </w:r>
            <w:proofErr w:type="spellStart"/>
            <w:r w:rsidRPr="007B3999">
              <w:rPr>
                <w:rFonts w:cstheme="minorHAnsi"/>
              </w:rPr>
              <w:t>нарыг</w:t>
            </w:r>
            <w:proofErr w:type="spellEnd"/>
            <w:r w:rsidRPr="007B3999">
              <w:rPr>
                <w:rFonts w:cstheme="minorHAnsi"/>
              </w:rPr>
              <w:t xml:space="preserve"> </w:t>
            </w:r>
            <w:proofErr w:type="spellStart"/>
            <w:r w:rsidRPr="007B3999">
              <w:rPr>
                <w:rFonts w:cstheme="minorHAnsi"/>
              </w:rPr>
              <w:t>гаргахад</w:t>
            </w:r>
            <w:proofErr w:type="spellEnd"/>
            <w:r w:rsidRPr="007B3999">
              <w:rPr>
                <w:rFonts w:cstheme="minorHAnsi"/>
              </w:rPr>
              <w:t xml:space="preserve"> </w:t>
            </w:r>
            <w:proofErr w:type="spellStart"/>
            <w:r w:rsidRPr="007B3999">
              <w:rPr>
                <w:rFonts w:cstheme="minorHAnsi"/>
              </w:rPr>
              <w:t>хэрэглэх</w:t>
            </w:r>
            <w:proofErr w:type="spellEnd"/>
            <w:r w:rsidRPr="007B3999">
              <w:rPr>
                <w:rFonts w:cstheme="minorHAnsi"/>
              </w:rPr>
              <w:t xml:space="preserve"> </w:t>
            </w:r>
            <w:proofErr w:type="spellStart"/>
            <w:r w:rsidRPr="007B3999">
              <w:rPr>
                <w:rFonts w:cstheme="minorHAnsi"/>
              </w:rPr>
              <w:t>бөс</w:t>
            </w:r>
            <w:proofErr w:type="spellEnd"/>
            <w:r w:rsidRPr="007B3999">
              <w:rPr>
                <w:rFonts w:cstheme="minorHAnsi"/>
              </w:rPr>
              <w:t xml:space="preserve"> </w:t>
            </w:r>
            <w:proofErr w:type="spellStart"/>
            <w:r w:rsidRPr="007B3999">
              <w:rPr>
                <w:rFonts w:cstheme="minorHAnsi"/>
              </w:rPr>
              <w:t>гэр</w:t>
            </w:r>
            <w:proofErr w:type="spellEnd"/>
            <w:r w:rsidRPr="007B3999">
              <w:rPr>
                <w:rFonts w:cstheme="minorHAnsi"/>
              </w:rPr>
              <w:t xml:space="preserve">, </w:t>
            </w:r>
            <w:proofErr w:type="spellStart"/>
            <w:r w:rsidRPr="007B3999">
              <w:rPr>
                <w:rFonts w:cstheme="minorHAnsi"/>
              </w:rPr>
              <w:t>ачилга</w:t>
            </w:r>
            <w:proofErr w:type="spellEnd"/>
            <w:r w:rsidRPr="007B3999">
              <w:rPr>
                <w:rFonts w:cstheme="minorHAnsi"/>
                <w:lang w:val="mn-MN"/>
              </w:rPr>
              <w:t xml:space="preserve"> </w:t>
            </w:r>
            <w:proofErr w:type="spellStart"/>
            <w:r w:rsidRPr="007B3999">
              <w:rPr>
                <w:rFonts w:cstheme="minorHAnsi"/>
              </w:rPr>
              <w:t>тэмээ</w:t>
            </w:r>
            <w:proofErr w:type="spellEnd"/>
            <w:r w:rsidRPr="007B3999">
              <w:rPr>
                <w:rFonts w:cstheme="minorHAnsi"/>
              </w:rPr>
              <w:t xml:space="preserve">, </w:t>
            </w:r>
            <w:proofErr w:type="spellStart"/>
            <w:r w:rsidRPr="007B3999">
              <w:rPr>
                <w:rFonts w:cstheme="minorHAnsi"/>
              </w:rPr>
              <w:t>хүнс</w:t>
            </w:r>
            <w:proofErr w:type="spellEnd"/>
            <w:r w:rsidRPr="007B3999">
              <w:rPr>
                <w:rFonts w:cstheme="minorHAnsi"/>
              </w:rPr>
              <w:t xml:space="preserve"> </w:t>
            </w:r>
            <w:proofErr w:type="spellStart"/>
            <w:r w:rsidRPr="007B3999">
              <w:rPr>
                <w:rFonts w:cstheme="minorHAnsi"/>
              </w:rPr>
              <w:t>уналгын</w:t>
            </w:r>
            <w:proofErr w:type="spellEnd"/>
            <w:r w:rsidRPr="007B3999">
              <w:rPr>
                <w:rFonts w:cstheme="minorHAnsi"/>
              </w:rPr>
              <w:t xml:space="preserve"> </w:t>
            </w:r>
            <w:proofErr w:type="spellStart"/>
            <w:r w:rsidRPr="007B3999">
              <w:rPr>
                <w:rFonts w:cstheme="minorHAnsi"/>
              </w:rPr>
              <w:t>зэргийг</w:t>
            </w:r>
            <w:proofErr w:type="spellEnd"/>
            <w:r w:rsidRPr="007B3999">
              <w:rPr>
                <w:rFonts w:cstheme="minorHAnsi"/>
              </w:rPr>
              <w:t xml:space="preserve"> </w:t>
            </w:r>
            <w:proofErr w:type="spellStart"/>
            <w:r w:rsidRPr="007B3999">
              <w:rPr>
                <w:rFonts w:cstheme="minorHAnsi"/>
              </w:rPr>
              <w:t>дөрвөн</w:t>
            </w:r>
            <w:proofErr w:type="spellEnd"/>
            <w:r w:rsidRPr="007B3999">
              <w:rPr>
                <w:rFonts w:cstheme="minorHAnsi"/>
              </w:rPr>
              <w:t xml:space="preserve"> </w:t>
            </w:r>
            <w:proofErr w:type="spellStart"/>
            <w:r w:rsidRPr="007B3999">
              <w:rPr>
                <w:rFonts w:cstheme="minorHAnsi"/>
              </w:rPr>
              <w:t>аймгаас</w:t>
            </w:r>
            <w:proofErr w:type="spellEnd"/>
            <w:r w:rsidRPr="007B3999">
              <w:rPr>
                <w:rFonts w:cstheme="minorHAnsi"/>
                <w:lang w:val="mn-MN"/>
              </w:rPr>
              <w:t xml:space="preserve"> </w:t>
            </w:r>
            <w:proofErr w:type="spellStart"/>
            <w:r w:rsidRPr="007B3999">
              <w:rPr>
                <w:rFonts w:cstheme="minorHAnsi"/>
              </w:rPr>
              <w:t>бэлтгэн</w:t>
            </w:r>
            <w:proofErr w:type="spellEnd"/>
            <w:r w:rsidRPr="007B3999">
              <w:rPr>
                <w:rFonts w:cstheme="minorHAnsi"/>
              </w:rPr>
              <w:t xml:space="preserve"> </w:t>
            </w:r>
            <w:proofErr w:type="spellStart"/>
            <w:r w:rsidRPr="007B3999">
              <w:rPr>
                <w:rFonts w:cstheme="minorHAnsi"/>
              </w:rPr>
              <w:t>өг</w:t>
            </w:r>
            <w:proofErr w:type="spellEnd"/>
            <w:r w:rsidRPr="007B3999">
              <w:rPr>
                <w:rFonts w:cstheme="minorHAnsi"/>
              </w:rPr>
              <w:t xml:space="preserve">. </w:t>
            </w:r>
            <w:proofErr w:type="spellStart"/>
            <w:r w:rsidRPr="007B3999">
              <w:rPr>
                <w:rFonts w:cstheme="minorHAnsi"/>
              </w:rPr>
              <w:t>Уналгын</w:t>
            </w:r>
            <w:proofErr w:type="spellEnd"/>
            <w:r w:rsidRPr="007B3999">
              <w:rPr>
                <w:rFonts w:cstheme="minorHAnsi"/>
              </w:rPr>
              <w:t xml:space="preserve"> </w:t>
            </w:r>
            <w:proofErr w:type="spellStart"/>
            <w:r w:rsidRPr="007B3999">
              <w:rPr>
                <w:rFonts w:cstheme="minorHAnsi"/>
              </w:rPr>
              <w:t>морийг</w:t>
            </w:r>
            <w:proofErr w:type="spellEnd"/>
            <w:r w:rsidRPr="007B3999">
              <w:rPr>
                <w:rFonts w:cstheme="minorHAnsi"/>
              </w:rPr>
              <w:t xml:space="preserve"> </w:t>
            </w:r>
            <w:proofErr w:type="spellStart"/>
            <w:r w:rsidRPr="007B3999">
              <w:rPr>
                <w:rFonts w:cstheme="minorHAnsi"/>
              </w:rPr>
              <w:t>мөнхүү</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сүргээс</w:t>
            </w:r>
            <w:proofErr w:type="spellEnd"/>
            <w:r w:rsidRPr="007B3999">
              <w:rPr>
                <w:rFonts w:cstheme="minorHAnsi"/>
                <w:lang w:val="mn-MN"/>
              </w:rPr>
              <w:t xml:space="preserve"> </w:t>
            </w:r>
            <w:proofErr w:type="spellStart"/>
            <w:r w:rsidRPr="007B3999">
              <w:rPr>
                <w:rFonts w:cstheme="minorHAnsi"/>
              </w:rPr>
              <w:t>нийлүүлэн</w:t>
            </w:r>
            <w:proofErr w:type="spellEnd"/>
            <w:r w:rsidRPr="007B3999">
              <w:rPr>
                <w:rFonts w:cstheme="minorHAnsi"/>
              </w:rPr>
              <w:t xml:space="preserve"> </w:t>
            </w:r>
            <w:proofErr w:type="spellStart"/>
            <w:r w:rsidRPr="007B3999">
              <w:rPr>
                <w:rFonts w:cstheme="minorHAnsi"/>
              </w:rPr>
              <w:t>хэрэглүүлэхээс</w:t>
            </w:r>
            <w:proofErr w:type="spellEnd"/>
            <w:r w:rsidRPr="007B3999">
              <w:rPr>
                <w:rFonts w:cstheme="minorHAnsi"/>
              </w:rPr>
              <w:t xml:space="preserve"> </w:t>
            </w:r>
            <w:proofErr w:type="spellStart"/>
            <w:r w:rsidRPr="007B3999">
              <w:rPr>
                <w:rFonts w:cstheme="minorHAnsi"/>
              </w:rPr>
              <w:t>гадна</w:t>
            </w:r>
            <w:proofErr w:type="spellEnd"/>
            <w:r w:rsidRPr="007B3999">
              <w:rPr>
                <w:rFonts w:cstheme="minorHAnsi"/>
              </w:rPr>
              <w:t xml:space="preserve"> </w:t>
            </w:r>
            <w:proofErr w:type="spellStart"/>
            <w:r w:rsidRPr="007B3999">
              <w:rPr>
                <w:rFonts w:cstheme="minorHAnsi"/>
              </w:rPr>
              <w:t>гагцхүү</w:t>
            </w:r>
            <w:proofErr w:type="spellEnd"/>
            <w:r w:rsidRPr="007B3999">
              <w:rPr>
                <w:rFonts w:cstheme="minorHAnsi"/>
              </w:rPr>
              <w:t xml:space="preserve"> </w:t>
            </w:r>
            <w:proofErr w:type="spellStart"/>
            <w:r w:rsidRPr="007B3999">
              <w:rPr>
                <w:rFonts w:cstheme="minorHAnsi"/>
              </w:rPr>
              <w:t>тахил</w:t>
            </w:r>
            <w:proofErr w:type="spellEnd"/>
            <w:r w:rsidRPr="007B3999">
              <w:rPr>
                <w:rFonts w:cstheme="minorHAnsi"/>
              </w:rPr>
              <w:t>,</w:t>
            </w:r>
            <w:r w:rsidRPr="007B3999">
              <w:rPr>
                <w:rFonts w:cstheme="minorHAnsi"/>
                <w:lang w:val="mn-MN"/>
              </w:rPr>
              <w:t xml:space="preserve"> </w:t>
            </w:r>
            <w:proofErr w:type="spellStart"/>
            <w:r w:rsidRPr="007B3999">
              <w:rPr>
                <w:rFonts w:cstheme="minorHAnsi"/>
              </w:rPr>
              <w:t>бэлэг</w:t>
            </w:r>
            <w:proofErr w:type="spellEnd"/>
            <w:r w:rsidRPr="007B3999">
              <w:rPr>
                <w:rFonts w:cstheme="minorHAnsi"/>
              </w:rPr>
              <w:t xml:space="preserve">, </w:t>
            </w:r>
            <w:proofErr w:type="spellStart"/>
            <w:r w:rsidRPr="007B3999">
              <w:rPr>
                <w:rFonts w:cstheme="minorHAnsi"/>
              </w:rPr>
              <w:t>зул</w:t>
            </w:r>
            <w:proofErr w:type="spellEnd"/>
            <w:r w:rsidRPr="007B3999">
              <w:rPr>
                <w:rFonts w:cstheme="minorHAnsi"/>
              </w:rPr>
              <w:t xml:space="preserve">, </w:t>
            </w:r>
            <w:proofErr w:type="spellStart"/>
            <w:r w:rsidRPr="007B3999">
              <w:rPr>
                <w:rFonts w:cstheme="minorHAnsi"/>
              </w:rPr>
              <w:t>хүжийн</w:t>
            </w:r>
            <w:proofErr w:type="spellEnd"/>
            <w:r w:rsidRPr="007B3999">
              <w:rPr>
                <w:rFonts w:cstheme="minorHAnsi"/>
              </w:rPr>
              <w:t xml:space="preserve"> </w:t>
            </w:r>
            <w:proofErr w:type="spellStart"/>
            <w:r w:rsidRPr="007B3999">
              <w:rPr>
                <w:rFonts w:cstheme="minorHAnsi"/>
              </w:rPr>
              <w:t>зүйлийг</w:t>
            </w:r>
            <w:proofErr w:type="spellEnd"/>
            <w:r w:rsidRPr="007B3999">
              <w:rPr>
                <w:rFonts w:cstheme="minorHAnsi"/>
              </w:rPr>
              <w:t xml:space="preserve"> </w:t>
            </w:r>
            <w:proofErr w:type="spellStart"/>
            <w:r w:rsidRPr="007B3999">
              <w:rPr>
                <w:rFonts w:cstheme="minorHAnsi"/>
              </w:rPr>
              <w:t>урьд</w:t>
            </w:r>
            <w:proofErr w:type="spellEnd"/>
            <w:r w:rsidRPr="007B3999">
              <w:rPr>
                <w:rFonts w:cstheme="minorHAnsi"/>
              </w:rPr>
              <w:t xml:space="preserve"> </w:t>
            </w:r>
            <w:proofErr w:type="spellStart"/>
            <w:r w:rsidRPr="007B3999">
              <w:rPr>
                <w:rFonts w:cstheme="minorHAnsi"/>
              </w:rPr>
              <w:t>ёсоор</w:t>
            </w:r>
            <w:proofErr w:type="spellEnd"/>
            <w:r w:rsidRPr="007B3999">
              <w:rPr>
                <w:rFonts w:cstheme="minorHAnsi"/>
              </w:rPr>
              <w:t xml:space="preserve"> </w:t>
            </w:r>
            <w:proofErr w:type="spellStart"/>
            <w:r w:rsidRPr="007B3999">
              <w:rPr>
                <w:rFonts w:cstheme="minorHAnsi"/>
              </w:rPr>
              <w:t>ламын</w:t>
            </w:r>
            <w:proofErr w:type="spellEnd"/>
            <w:r w:rsidRPr="007B3999">
              <w:rPr>
                <w:rFonts w:cstheme="minorHAnsi"/>
                <w:lang w:val="mn-MN"/>
              </w:rPr>
              <w:t xml:space="preserve"> </w:t>
            </w:r>
            <w:proofErr w:type="spellStart"/>
            <w:r w:rsidRPr="007B3999">
              <w:rPr>
                <w:rFonts w:cstheme="minorHAnsi"/>
              </w:rPr>
              <w:t>сангаас</w:t>
            </w:r>
            <w:proofErr w:type="spellEnd"/>
            <w:r w:rsidRPr="007B3999">
              <w:rPr>
                <w:rFonts w:cstheme="minorHAnsi"/>
              </w:rPr>
              <w:t xml:space="preserve"> </w:t>
            </w:r>
            <w:proofErr w:type="spellStart"/>
            <w:r w:rsidRPr="007B3999">
              <w:rPr>
                <w:rFonts w:cstheme="minorHAnsi"/>
              </w:rPr>
              <w:t>гаргуулагтун</w:t>
            </w:r>
            <w:proofErr w:type="spellEnd"/>
            <w:r w:rsidRPr="007B3999">
              <w:rPr>
                <w:rFonts w:cstheme="minorHAnsi"/>
              </w:rPr>
              <w:t xml:space="preserve">. 1910 </w:t>
            </w:r>
            <w:proofErr w:type="spellStart"/>
            <w:r w:rsidRPr="007B3999">
              <w:rPr>
                <w:rFonts w:cstheme="minorHAnsi"/>
              </w:rPr>
              <w:t>онд</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Хэнтийг</w:t>
            </w:r>
            <w:proofErr w:type="spellEnd"/>
            <w:r w:rsidRPr="007B3999">
              <w:rPr>
                <w:rFonts w:cstheme="minorHAnsi"/>
                <w:lang w:val="mn-MN"/>
              </w:rPr>
              <w:t xml:space="preserve"> </w:t>
            </w:r>
            <w:proofErr w:type="spellStart"/>
            <w:r w:rsidRPr="007B3999">
              <w:rPr>
                <w:rFonts w:cstheme="minorHAnsi"/>
              </w:rPr>
              <w:t>тахихад</w:t>
            </w:r>
            <w:proofErr w:type="spellEnd"/>
            <w:r w:rsidRPr="007B3999">
              <w:rPr>
                <w:rFonts w:cstheme="minorHAnsi"/>
              </w:rPr>
              <w:t xml:space="preserve"> </w:t>
            </w:r>
            <w:proofErr w:type="spellStart"/>
            <w:r w:rsidRPr="007B3999">
              <w:rPr>
                <w:rFonts w:cstheme="minorHAnsi"/>
              </w:rPr>
              <w:t>Хүрээний</w:t>
            </w:r>
            <w:proofErr w:type="spellEnd"/>
            <w:r w:rsidRPr="007B3999">
              <w:rPr>
                <w:rFonts w:cstheme="minorHAnsi"/>
              </w:rPr>
              <w:t xml:space="preserve"> </w:t>
            </w:r>
            <w:proofErr w:type="spellStart"/>
            <w:r w:rsidRPr="007B3999">
              <w:rPr>
                <w:rFonts w:cstheme="minorHAnsi"/>
              </w:rPr>
              <w:t>манж</w:t>
            </w:r>
            <w:proofErr w:type="spellEnd"/>
            <w:r w:rsidRPr="007B3999">
              <w:rPr>
                <w:rFonts w:cstheme="minorHAnsi"/>
              </w:rPr>
              <w:t xml:space="preserve"> </w:t>
            </w:r>
            <w:proofErr w:type="spellStart"/>
            <w:r w:rsidRPr="007B3999">
              <w:rPr>
                <w:rFonts w:cstheme="minorHAnsi"/>
              </w:rPr>
              <w:t>сайд</w:t>
            </w:r>
            <w:proofErr w:type="spellEnd"/>
            <w:r w:rsidRPr="007B3999">
              <w:rPr>
                <w:rFonts w:cstheme="minorHAnsi"/>
              </w:rPr>
              <w:t xml:space="preserve"> </w:t>
            </w:r>
            <w:proofErr w:type="spellStart"/>
            <w:r w:rsidRPr="007B3999">
              <w:rPr>
                <w:rFonts w:cstheme="minorHAnsi"/>
              </w:rPr>
              <w:t>түшмэдэд</w:t>
            </w:r>
            <w:proofErr w:type="spellEnd"/>
            <w:r w:rsidRPr="007B3999">
              <w:rPr>
                <w:rFonts w:cstheme="minorHAnsi"/>
              </w:rPr>
              <w:t xml:space="preserve"> </w:t>
            </w:r>
            <w:proofErr w:type="spellStart"/>
            <w:r w:rsidRPr="007B3999">
              <w:rPr>
                <w:rFonts w:cstheme="minorHAnsi"/>
              </w:rPr>
              <w:t>цоохор</w:t>
            </w:r>
            <w:proofErr w:type="spellEnd"/>
            <w:r w:rsidRPr="007B3999">
              <w:rPr>
                <w:rFonts w:cstheme="minorHAnsi"/>
                <w:lang w:val="mn-MN"/>
              </w:rPr>
              <w:t xml:space="preserve"> </w:t>
            </w:r>
            <w:proofErr w:type="spellStart"/>
            <w:r w:rsidRPr="007B3999">
              <w:rPr>
                <w:rFonts w:cstheme="minorHAnsi"/>
              </w:rPr>
              <w:t>гэр</w:t>
            </w:r>
            <w:proofErr w:type="spellEnd"/>
            <w:r w:rsidRPr="007B3999">
              <w:rPr>
                <w:rFonts w:cstheme="minorHAnsi"/>
              </w:rPr>
              <w:t xml:space="preserve"> 2, </w:t>
            </w:r>
            <w:proofErr w:type="spellStart"/>
            <w:r w:rsidRPr="007B3999">
              <w:rPr>
                <w:rFonts w:cstheme="minorHAnsi"/>
              </w:rPr>
              <w:t>цагаан</w:t>
            </w:r>
            <w:proofErr w:type="spellEnd"/>
            <w:r w:rsidRPr="007B3999">
              <w:rPr>
                <w:rFonts w:cstheme="minorHAnsi"/>
              </w:rPr>
              <w:t xml:space="preserve"> </w:t>
            </w:r>
            <w:proofErr w:type="spellStart"/>
            <w:r w:rsidRPr="007B3999">
              <w:rPr>
                <w:rFonts w:cstheme="minorHAnsi"/>
              </w:rPr>
              <w:t>гэр</w:t>
            </w:r>
            <w:proofErr w:type="spellEnd"/>
            <w:r w:rsidRPr="007B3999">
              <w:rPr>
                <w:rFonts w:cstheme="minorHAnsi"/>
              </w:rPr>
              <w:t xml:space="preserve"> 1, </w:t>
            </w:r>
            <w:proofErr w:type="spellStart"/>
            <w:r w:rsidRPr="007B3999">
              <w:rPr>
                <w:rFonts w:cstheme="minorHAnsi"/>
              </w:rPr>
              <w:t>майхан</w:t>
            </w:r>
            <w:proofErr w:type="spellEnd"/>
            <w:r w:rsidRPr="007B3999">
              <w:rPr>
                <w:rFonts w:cstheme="minorHAnsi"/>
              </w:rPr>
              <w:t xml:space="preserve"> 15, </w:t>
            </w:r>
            <w:proofErr w:type="spellStart"/>
            <w:r w:rsidRPr="007B3999">
              <w:rPr>
                <w:rFonts w:cstheme="minorHAnsi"/>
              </w:rPr>
              <w:t>унах</w:t>
            </w:r>
            <w:proofErr w:type="spellEnd"/>
            <w:r w:rsidRPr="007B3999">
              <w:rPr>
                <w:rFonts w:cstheme="minorHAnsi"/>
              </w:rPr>
              <w:t xml:space="preserve"> </w:t>
            </w:r>
            <w:proofErr w:type="spellStart"/>
            <w:r w:rsidRPr="007B3999">
              <w:rPr>
                <w:rFonts w:cstheme="minorHAnsi"/>
              </w:rPr>
              <w:t>морь</w:t>
            </w:r>
            <w:proofErr w:type="spellEnd"/>
            <w:r w:rsidRPr="007B3999">
              <w:rPr>
                <w:rFonts w:cstheme="minorHAnsi"/>
              </w:rPr>
              <w:t xml:space="preserve"> 82,</w:t>
            </w:r>
            <w:r w:rsidRPr="007B3999">
              <w:rPr>
                <w:rFonts w:cstheme="minorHAnsi"/>
                <w:lang w:val="mn-MN"/>
              </w:rPr>
              <w:t xml:space="preserve"> </w:t>
            </w:r>
            <w:proofErr w:type="spellStart"/>
            <w:r w:rsidRPr="007B3999">
              <w:rPr>
                <w:rFonts w:cstheme="minorHAnsi"/>
              </w:rPr>
              <w:t>ачааны</w:t>
            </w:r>
            <w:proofErr w:type="spellEnd"/>
            <w:r w:rsidRPr="007B3999">
              <w:rPr>
                <w:rFonts w:cstheme="minorHAnsi"/>
              </w:rPr>
              <w:t xml:space="preserve"> </w:t>
            </w:r>
            <w:proofErr w:type="spellStart"/>
            <w:r w:rsidRPr="007B3999">
              <w:rPr>
                <w:rFonts w:cstheme="minorHAnsi"/>
              </w:rPr>
              <w:t>морь</w:t>
            </w:r>
            <w:proofErr w:type="spellEnd"/>
            <w:r w:rsidRPr="007B3999">
              <w:rPr>
                <w:rFonts w:cstheme="minorHAnsi"/>
              </w:rPr>
              <w:t xml:space="preserve"> 10, </w:t>
            </w:r>
            <w:proofErr w:type="spellStart"/>
            <w:r w:rsidRPr="007B3999">
              <w:rPr>
                <w:rFonts w:cstheme="minorHAnsi"/>
              </w:rPr>
              <w:t>морьтой</w:t>
            </w:r>
            <w:proofErr w:type="spellEnd"/>
            <w:r w:rsidRPr="007B3999">
              <w:rPr>
                <w:rFonts w:cstheme="minorHAnsi"/>
              </w:rPr>
              <w:t xml:space="preserve"> </w:t>
            </w:r>
            <w:proofErr w:type="spellStart"/>
            <w:r w:rsidRPr="007B3999">
              <w:rPr>
                <w:rFonts w:cstheme="minorHAnsi"/>
              </w:rPr>
              <w:t>улаач</w:t>
            </w:r>
            <w:proofErr w:type="spellEnd"/>
            <w:r w:rsidRPr="007B3999">
              <w:rPr>
                <w:rFonts w:cstheme="minorHAnsi"/>
              </w:rPr>
              <w:t xml:space="preserve"> 39, </w:t>
            </w:r>
            <w:proofErr w:type="spellStart"/>
            <w:r w:rsidRPr="007B3999">
              <w:rPr>
                <w:rFonts w:cstheme="minorHAnsi"/>
              </w:rPr>
              <w:t>хомтой</w:t>
            </w:r>
            <w:proofErr w:type="spellEnd"/>
            <w:r w:rsidRPr="007B3999">
              <w:rPr>
                <w:rFonts w:cstheme="minorHAnsi"/>
              </w:rPr>
              <w:t xml:space="preserve"> </w:t>
            </w:r>
            <w:proofErr w:type="spellStart"/>
            <w:r w:rsidRPr="007B3999">
              <w:rPr>
                <w:rFonts w:cstheme="minorHAnsi"/>
              </w:rPr>
              <w:t>тэмээ</w:t>
            </w:r>
            <w:proofErr w:type="spellEnd"/>
            <w:r w:rsidRPr="007B3999">
              <w:rPr>
                <w:rFonts w:cstheme="minorHAnsi"/>
                <w:lang w:val="mn-MN"/>
              </w:rPr>
              <w:t xml:space="preserve"> </w:t>
            </w:r>
            <w:r w:rsidRPr="007B3999">
              <w:rPr>
                <w:rFonts w:cstheme="minorHAnsi"/>
              </w:rPr>
              <w:t xml:space="preserve">2, </w:t>
            </w:r>
            <w:proofErr w:type="spellStart"/>
            <w:r w:rsidRPr="007B3999">
              <w:rPr>
                <w:rFonts w:cstheme="minorHAnsi"/>
              </w:rPr>
              <w:t>хүнсний</w:t>
            </w:r>
            <w:proofErr w:type="spellEnd"/>
            <w:r w:rsidRPr="007B3999">
              <w:rPr>
                <w:rFonts w:cstheme="minorHAnsi"/>
              </w:rPr>
              <w:t xml:space="preserve"> </w:t>
            </w:r>
            <w:proofErr w:type="spellStart"/>
            <w:r w:rsidRPr="007B3999">
              <w:rPr>
                <w:rFonts w:cstheme="minorHAnsi"/>
              </w:rPr>
              <w:t>хонь</w:t>
            </w:r>
            <w:proofErr w:type="spellEnd"/>
            <w:r w:rsidRPr="007B3999">
              <w:rPr>
                <w:rFonts w:cstheme="minorHAnsi"/>
              </w:rPr>
              <w:t xml:space="preserve"> 9, </w:t>
            </w:r>
            <w:proofErr w:type="spellStart"/>
            <w:r w:rsidRPr="007B3999">
              <w:rPr>
                <w:rFonts w:cstheme="minorHAnsi"/>
              </w:rPr>
              <w:t>тайлгад</w:t>
            </w:r>
            <w:proofErr w:type="spellEnd"/>
            <w:r w:rsidRPr="007B3999">
              <w:rPr>
                <w:rFonts w:cstheme="minorHAnsi"/>
              </w:rPr>
              <w:t xml:space="preserve"> </w:t>
            </w:r>
            <w:proofErr w:type="spellStart"/>
            <w:r w:rsidRPr="007B3999">
              <w:rPr>
                <w:rFonts w:cstheme="minorHAnsi"/>
              </w:rPr>
              <w:t>хэрэглэгдэх</w:t>
            </w:r>
            <w:proofErr w:type="spellEnd"/>
            <w:r w:rsidRPr="007B3999">
              <w:rPr>
                <w:rFonts w:cstheme="minorHAnsi"/>
              </w:rPr>
              <w:t xml:space="preserve"> </w:t>
            </w:r>
            <w:proofErr w:type="spellStart"/>
            <w:r w:rsidRPr="007B3999">
              <w:rPr>
                <w:rFonts w:cstheme="minorHAnsi"/>
              </w:rPr>
              <w:t>зумын</w:t>
            </w:r>
            <w:proofErr w:type="spellEnd"/>
            <w:r w:rsidRPr="007B3999">
              <w:rPr>
                <w:rFonts w:cstheme="minorHAnsi"/>
                <w:lang w:val="mn-MN"/>
              </w:rPr>
              <w:t xml:space="preserve"> </w:t>
            </w:r>
            <w:proofErr w:type="spellStart"/>
            <w:r w:rsidRPr="007B3999">
              <w:rPr>
                <w:rFonts w:cstheme="minorHAnsi"/>
              </w:rPr>
              <w:t>хонь</w:t>
            </w:r>
            <w:proofErr w:type="spellEnd"/>
            <w:r w:rsidRPr="007B3999">
              <w:rPr>
                <w:rFonts w:cstheme="minorHAnsi"/>
              </w:rPr>
              <w:t xml:space="preserve"> 25, </w:t>
            </w:r>
            <w:proofErr w:type="spellStart"/>
            <w:r w:rsidRPr="007B3999">
              <w:rPr>
                <w:rFonts w:cstheme="minorHAnsi"/>
              </w:rPr>
              <w:t>үхэр</w:t>
            </w:r>
            <w:proofErr w:type="spellEnd"/>
            <w:r w:rsidRPr="007B3999">
              <w:rPr>
                <w:rFonts w:cstheme="minorHAnsi"/>
              </w:rPr>
              <w:t xml:space="preserve"> 4, </w:t>
            </w:r>
            <w:proofErr w:type="spellStart"/>
            <w:r w:rsidRPr="007B3999">
              <w:rPr>
                <w:rFonts w:cstheme="minorHAnsi"/>
              </w:rPr>
              <w:t>шар</w:t>
            </w:r>
            <w:proofErr w:type="spellEnd"/>
            <w:r w:rsidRPr="007B3999">
              <w:rPr>
                <w:rFonts w:cstheme="minorHAnsi"/>
              </w:rPr>
              <w:t xml:space="preserve"> </w:t>
            </w:r>
            <w:proofErr w:type="spellStart"/>
            <w:r w:rsidRPr="007B3999">
              <w:rPr>
                <w:rFonts w:cstheme="minorHAnsi"/>
              </w:rPr>
              <w:t>цай</w:t>
            </w:r>
            <w:proofErr w:type="spellEnd"/>
            <w:r w:rsidRPr="007B3999">
              <w:rPr>
                <w:rFonts w:cstheme="minorHAnsi"/>
              </w:rPr>
              <w:t xml:space="preserve"> 4040 </w:t>
            </w:r>
            <w:proofErr w:type="spellStart"/>
            <w:r w:rsidRPr="007B3999">
              <w:rPr>
                <w:rFonts w:cstheme="minorHAnsi"/>
              </w:rPr>
              <w:t>боодол</w:t>
            </w:r>
            <w:proofErr w:type="spellEnd"/>
            <w:r w:rsidRPr="007B3999">
              <w:rPr>
                <w:rFonts w:cstheme="minorHAnsi"/>
              </w:rPr>
              <w:t xml:space="preserve">, </w:t>
            </w:r>
            <w:proofErr w:type="spellStart"/>
            <w:r w:rsidRPr="007B3999">
              <w:rPr>
                <w:rFonts w:cstheme="minorHAnsi"/>
              </w:rPr>
              <w:t>жимс</w:t>
            </w:r>
            <w:proofErr w:type="spellEnd"/>
            <w:r w:rsidRPr="007B3999">
              <w:rPr>
                <w:rFonts w:cstheme="minorHAnsi"/>
              </w:rPr>
              <w:t xml:space="preserve"> 40</w:t>
            </w:r>
            <w:r w:rsidRPr="007B3999">
              <w:rPr>
                <w:rFonts w:cstheme="minorHAnsi"/>
                <w:lang w:val="mn-MN"/>
              </w:rPr>
              <w:t xml:space="preserve"> </w:t>
            </w:r>
            <w:proofErr w:type="spellStart"/>
            <w:r w:rsidRPr="007B3999">
              <w:rPr>
                <w:rFonts w:cstheme="minorHAnsi"/>
              </w:rPr>
              <w:t>жин</w:t>
            </w:r>
            <w:proofErr w:type="spellEnd"/>
            <w:r w:rsidRPr="007B3999">
              <w:rPr>
                <w:rFonts w:cstheme="minorHAnsi"/>
              </w:rPr>
              <w:t xml:space="preserve">, </w:t>
            </w:r>
            <w:proofErr w:type="spellStart"/>
            <w:r w:rsidRPr="007B3999">
              <w:rPr>
                <w:rFonts w:cstheme="minorHAnsi"/>
              </w:rPr>
              <w:t>архи</w:t>
            </w:r>
            <w:proofErr w:type="spellEnd"/>
            <w:r w:rsidRPr="007B3999">
              <w:rPr>
                <w:rFonts w:cstheme="minorHAnsi"/>
              </w:rPr>
              <w:t xml:space="preserve"> 80 </w:t>
            </w:r>
            <w:proofErr w:type="spellStart"/>
            <w:r w:rsidRPr="007B3999">
              <w:rPr>
                <w:rFonts w:cstheme="minorHAnsi"/>
              </w:rPr>
              <w:t>жин</w:t>
            </w:r>
            <w:proofErr w:type="spellEnd"/>
            <w:r w:rsidRPr="007B3999">
              <w:rPr>
                <w:rFonts w:cstheme="minorHAnsi"/>
              </w:rPr>
              <w:t xml:space="preserve">, </w:t>
            </w:r>
            <w:proofErr w:type="spellStart"/>
            <w:r w:rsidRPr="007B3999">
              <w:rPr>
                <w:rFonts w:cstheme="minorHAnsi"/>
              </w:rPr>
              <w:t>цагаан</w:t>
            </w:r>
            <w:proofErr w:type="spellEnd"/>
            <w:r w:rsidRPr="007B3999">
              <w:rPr>
                <w:rFonts w:cstheme="minorHAnsi"/>
              </w:rPr>
              <w:t xml:space="preserve"> </w:t>
            </w:r>
            <w:proofErr w:type="spellStart"/>
            <w:r w:rsidRPr="007B3999">
              <w:rPr>
                <w:rFonts w:cstheme="minorHAnsi"/>
              </w:rPr>
              <w:t>идээ</w:t>
            </w:r>
            <w:proofErr w:type="spellEnd"/>
            <w:r w:rsidRPr="007B3999">
              <w:rPr>
                <w:rFonts w:cstheme="minorHAnsi"/>
              </w:rPr>
              <w:t xml:space="preserve"> 6 </w:t>
            </w:r>
            <w:proofErr w:type="spellStart"/>
            <w:r w:rsidRPr="007B3999">
              <w:rPr>
                <w:rFonts w:cstheme="minorHAnsi"/>
              </w:rPr>
              <w:t>шуудай</w:t>
            </w:r>
            <w:proofErr w:type="spellEnd"/>
            <w:r w:rsidRPr="007B3999">
              <w:rPr>
                <w:rFonts w:cstheme="minorHAnsi"/>
              </w:rPr>
              <w:t xml:space="preserve">, </w:t>
            </w:r>
            <w:proofErr w:type="spellStart"/>
            <w:r w:rsidRPr="007B3999">
              <w:rPr>
                <w:rFonts w:cstheme="minorHAnsi"/>
              </w:rPr>
              <w:t>айраг</w:t>
            </w:r>
            <w:proofErr w:type="spellEnd"/>
            <w:r w:rsidRPr="007B3999">
              <w:rPr>
                <w:rFonts w:cstheme="minorHAnsi"/>
              </w:rPr>
              <w:t xml:space="preserve"> 18</w:t>
            </w:r>
            <w:r w:rsidRPr="007B3999">
              <w:rPr>
                <w:rFonts w:cstheme="minorHAnsi"/>
                <w:lang w:val="mn-MN"/>
              </w:rPr>
              <w:t xml:space="preserve"> </w:t>
            </w:r>
            <w:proofErr w:type="spellStart"/>
            <w:r w:rsidRPr="007B3999">
              <w:rPr>
                <w:rFonts w:cstheme="minorHAnsi"/>
              </w:rPr>
              <w:t>хөхүүрийг</w:t>
            </w:r>
            <w:proofErr w:type="spellEnd"/>
            <w:r w:rsidRPr="007B3999">
              <w:rPr>
                <w:rFonts w:cstheme="minorHAnsi"/>
              </w:rPr>
              <w:t xml:space="preserve"> </w:t>
            </w:r>
            <w:proofErr w:type="spellStart"/>
            <w:r w:rsidRPr="007B3999">
              <w:rPr>
                <w:rFonts w:cstheme="minorHAnsi"/>
              </w:rPr>
              <w:t>ардуудаас</w:t>
            </w:r>
            <w:proofErr w:type="spellEnd"/>
            <w:r w:rsidRPr="007B3999">
              <w:rPr>
                <w:rFonts w:cstheme="minorHAnsi"/>
              </w:rPr>
              <w:t xml:space="preserve"> </w:t>
            </w:r>
            <w:proofErr w:type="spellStart"/>
            <w:r w:rsidRPr="007B3999">
              <w:rPr>
                <w:rFonts w:cstheme="minorHAnsi"/>
              </w:rPr>
              <w:t>татварлан</w:t>
            </w:r>
            <w:proofErr w:type="spellEnd"/>
            <w:r w:rsidRPr="007B3999">
              <w:rPr>
                <w:rFonts w:cstheme="minorHAnsi"/>
              </w:rPr>
              <w:t xml:space="preserve"> </w:t>
            </w:r>
            <w:proofErr w:type="spellStart"/>
            <w:r w:rsidRPr="007B3999">
              <w:rPr>
                <w:rFonts w:cstheme="minorHAnsi"/>
              </w:rPr>
              <w:t>гаргажээ</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lang w:val="mn-MN"/>
              </w:rPr>
              <w:t xml:space="preserve"> </w:t>
            </w:r>
            <w:proofErr w:type="spellStart"/>
            <w:r w:rsidRPr="007B3999">
              <w:rPr>
                <w:rFonts w:cstheme="minorHAnsi"/>
              </w:rPr>
              <w:t>тэнгэрийн</w:t>
            </w:r>
            <w:proofErr w:type="spellEnd"/>
            <w:r w:rsidRPr="007B3999">
              <w:rPr>
                <w:rFonts w:cstheme="minorHAnsi"/>
              </w:rPr>
              <w:t xml:space="preserve"> </w:t>
            </w:r>
            <w:proofErr w:type="spellStart"/>
            <w:r w:rsidRPr="007B3999">
              <w:rPr>
                <w:rFonts w:cstheme="minorHAnsi"/>
              </w:rPr>
              <w:t>тайлгад</w:t>
            </w:r>
            <w:proofErr w:type="spellEnd"/>
            <w:r w:rsidRPr="007B3999">
              <w:rPr>
                <w:rFonts w:cstheme="minorHAnsi"/>
              </w:rPr>
              <w:t xml:space="preserve"> </w:t>
            </w:r>
            <w:proofErr w:type="spellStart"/>
            <w:r w:rsidRPr="007B3999">
              <w:rPr>
                <w:rFonts w:cstheme="minorHAnsi"/>
              </w:rPr>
              <w:t>зориулан</w:t>
            </w:r>
            <w:proofErr w:type="spellEnd"/>
            <w:r w:rsidRPr="007B3999">
              <w:rPr>
                <w:rFonts w:cstheme="minorHAnsi"/>
              </w:rPr>
              <w:t xml:space="preserve"> </w:t>
            </w:r>
            <w:proofErr w:type="spellStart"/>
            <w:r w:rsidRPr="007B3999">
              <w:rPr>
                <w:rFonts w:cstheme="minorHAnsi"/>
              </w:rPr>
              <w:t>аймаг</w:t>
            </w:r>
            <w:proofErr w:type="spellEnd"/>
            <w:r w:rsidRPr="007B3999">
              <w:rPr>
                <w:rFonts w:cstheme="minorHAnsi"/>
              </w:rPr>
              <w:t xml:space="preserve"> </w:t>
            </w:r>
            <w:proofErr w:type="spellStart"/>
            <w:r w:rsidRPr="007B3999">
              <w:rPr>
                <w:rFonts w:cstheme="minorHAnsi"/>
              </w:rPr>
              <w:t>хошуудаас</w:t>
            </w:r>
            <w:proofErr w:type="spellEnd"/>
            <w:r w:rsidRPr="007B3999">
              <w:rPr>
                <w:rFonts w:cstheme="minorHAnsi"/>
                <w:lang w:val="mn-MN"/>
              </w:rPr>
              <w:t xml:space="preserve"> </w:t>
            </w:r>
            <w:proofErr w:type="spellStart"/>
            <w:r w:rsidRPr="007B3999">
              <w:rPr>
                <w:rFonts w:cstheme="minorHAnsi"/>
              </w:rPr>
              <w:t>албадан</w:t>
            </w:r>
            <w:proofErr w:type="spellEnd"/>
            <w:r w:rsidRPr="007B3999">
              <w:rPr>
                <w:rFonts w:cstheme="minorHAnsi"/>
              </w:rPr>
              <w:t xml:space="preserve"> </w:t>
            </w:r>
            <w:proofErr w:type="spellStart"/>
            <w:r w:rsidRPr="007B3999">
              <w:rPr>
                <w:rFonts w:cstheme="minorHAnsi"/>
              </w:rPr>
              <w:t>гаргуулсан</w:t>
            </w:r>
            <w:proofErr w:type="spellEnd"/>
            <w:r w:rsidRPr="007B3999">
              <w:rPr>
                <w:rFonts w:cstheme="minorHAnsi"/>
              </w:rPr>
              <w:t xml:space="preserve"> </w:t>
            </w:r>
            <w:proofErr w:type="spellStart"/>
            <w:r w:rsidRPr="007B3999">
              <w:rPr>
                <w:rFonts w:cstheme="minorHAnsi"/>
              </w:rPr>
              <w:t>сүсэгтэн</w:t>
            </w:r>
            <w:proofErr w:type="spellEnd"/>
            <w:r w:rsidRPr="007B3999">
              <w:rPr>
                <w:rFonts w:cstheme="minorHAnsi"/>
              </w:rPr>
              <w:t xml:space="preserve"> </w:t>
            </w:r>
            <w:proofErr w:type="spellStart"/>
            <w:r w:rsidRPr="007B3999">
              <w:rPr>
                <w:rFonts w:cstheme="minorHAnsi"/>
              </w:rPr>
              <w:t>олон</w:t>
            </w:r>
            <w:proofErr w:type="spellEnd"/>
            <w:r w:rsidRPr="007B3999">
              <w:rPr>
                <w:rFonts w:cstheme="minorHAnsi"/>
              </w:rPr>
              <w:t xml:space="preserve">, </w:t>
            </w:r>
            <w:proofErr w:type="spellStart"/>
            <w:r w:rsidRPr="007B3999">
              <w:rPr>
                <w:rFonts w:cstheme="minorHAnsi"/>
              </w:rPr>
              <w:t>ноёд</w:t>
            </w:r>
            <w:proofErr w:type="spellEnd"/>
            <w:r w:rsidRPr="007B3999">
              <w:rPr>
                <w:rFonts w:cstheme="minorHAnsi"/>
              </w:rPr>
              <w:t xml:space="preserve"> </w:t>
            </w:r>
            <w:proofErr w:type="spellStart"/>
            <w:r w:rsidRPr="007B3999">
              <w:rPr>
                <w:rFonts w:cstheme="minorHAnsi"/>
              </w:rPr>
              <w:t>лам</w:t>
            </w:r>
            <w:proofErr w:type="spellEnd"/>
            <w:r w:rsidRPr="007B3999">
              <w:rPr>
                <w:rFonts w:cstheme="minorHAnsi"/>
                <w:lang w:val="mn-MN"/>
              </w:rPr>
              <w:t xml:space="preserve"> </w:t>
            </w:r>
            <w:proofErr w:type="spellStart"/>
            <w:r w:rsidRPr="007B3999">
              <w:rPr>
                <w:rFonts w:cstheme="minorHAnsi"/>
              </w:rPr>
              <w:t>нарын</w:t>
            </w:r>
            <w:proofErr w:type="spellEnd"/>
            <w:r w:rsidRPr="007B3999">
              <w:rPr>
                <w:rFonts w:cstheme="minorHAnsi"/>
              </w:rPr>
              <w:t xml:space="preserve"> </w:t>
            </w:r>
            <w:proofErr w:type="spellStart"/>
            <w:r w:rsidRPr="007B3999">
              <w:rPr>
                <w:rFonts w:cstheme="minorHAnsi"/>
              </w:rPr>
              <w:t>өргөсөн</w:t>
            </w:r>
            <w:proofErr w:type="spellEnd"/>
            <w:r w:rsidRPr="007B3999">
              <w:rPr>
                <w:rFonts w:cstheme="minorHAnsi"/>
              </w:rPr>
              <w:t xml:space="preserve"> </w:t>
            </w:r>
            <w:proofErr w:type="spellStart"/>
            <w:r w:rsidRPr="007B3999">
              <w:rPr>
                <w:rFonts w:cstheme="minorHAnsi"/>
              </w:rPr>
              <w:t>малаас</w:t>
            </w:r>
            <w:proofErr w:type="spellEnd"/>
            <w:r w:rsidRPr="007B3999">
              <w:rPr>
                <w:rFonts w:cstheme="minorHAnsi"/>
              </w:rPr>
              <w:t xml:space="preserve"> </w:t>
            </w:r>
            <w:proofErr w:type="spellStart"/>
            <w:r w:rsidRPr="007B3999">
              <w:rPr>
                <w:rFonts w:cstheme="minorHAnsi"/>
              </w:rPr>
              <w:t>тахилгын</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сэтэртэн</w:t>
            </w:r>
            <w:proofErr w:type="spellEnd"/>
            <w:r w:rsidRPr="007B3999">
              <w:rPr>
                <w:rFonts w:cstheme="minorHAnsi"/>
                <w:lang w:val="mn-MN"/>
              </w:rPr>
              <w:t xml:space="preserve"> </w:t>
            </w:r>
            <w:proofErr w:type="spellStart"/>
            <w:r w:rsidRPr="007B3999">
              <w:rPr>
                <w:rFonts w:cstheme="minorHAnsi"/>
              </w:rPr>
              <w:t>сүрэг</w:t>
            </w:r>
            <w:proofErr w:type="spellEnd"/>
            <w:r w:rsidRPr="007B3999">
              <w:rPr>
                <w:rFonts w:cstheme="minorHAnsi"/>
              </w:rPr>
              <w:t xml:space="preserve"> </w:t>
            </w:r>
            <w:proofErr w:type="spellStart"/>
            <w:r w:rsidRPr="007B3999">
              <w:rPr>
                <w:rFonts w:cstheme="minorHAnsi"/>
              </w:rPr>
              <w:t>бүрджээ</w:t>
            </w:r>
            <w:proofErr w:type="spellEnd"/>
            <w:r w:rsidRPr="007B3999">
              <w:rPr>
                <w:rFonts w:cstheme="minorHAnsi"/>
              </w:rPr>
              <w:t xml:space="preserve">. </w:t>
            </w:r>
            <w:proofErr w:type="spellStart"/>
            <w:r w:rsidRPr="007B3999">
              <w:rPr>
                <w:rFonts w:cstheme="minorHAnsi"/>
              </w:rPr>
              <w:t>Сэцэн</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аймагт</w:t>
            </w:r>
            <w:proofErr w:type="spellEnd"/>
            <w:r w:rsidRPr="007B3999">
              <w:rPr>
                <w:rFonts w:cstheme="minorHAnsi"/>
              </w:rPr>
              <w:t xml:space="preserve"> </w:t>
            </w:r>
            <w:proofErr w:type="spellStart"/>
            <w:r w:rsidRPr="007B3999">
              <w:rPr>
                <w:rFonts w:cstheme="minorHAnsi"/>
              </w:rPr>
              <w:t>сэтэртэн</w:t>
            </w:r>
            <w:proofErr w:type="spellEnd"/>
            <w:r w:rsidRPr="007B3999">
              <w:rPr>
                <w:rFonts w:cstheme="minorHAnsi"/>
                <w:lang w:val="mn-MN"/>
              </w:rPr>
              <w:t xml:space="preserve"> </w:t>
            </w:r>
            <w:proofErr w:type="spellStart"/>
            <w:r w:rsidRPr="007B3999">
              <w:rPr>
                <w:rFonts w:cstheme="minorHAnsi"/>
              </w:rPr>
              <w:t>сүргийг</w:t>
            </w:r>
            <w:proofErr w:type="spellEnd"/>
            <w:r w:rsidRPr="007B3999">
              <w:rPr>
                <w:rFonts w:cstheme="minorHAnsi"/>
              </w:rPr>
              <w:t xml:space="preserve"> 14 </w:t>
            </w:r>
            <w:proofErr w:type="spellStart"/>
            <w:r w:rsidRPr="007B3999">
              <w:rPr>
                <w:rFonts w:cstheme="minorHAnsi"/>
              </w:rPr>
              <w:t>өрх</w:t>
            </w:r>
            <w:proofErr w:type="spellEnd"/>
            <w:r w:rsidRPr="007B3999">
              <w:rPr>
                <w:rFonts w:cstheme="minorHAnsi"/>
              </w:rPr>
              <w:t xml:space="preserve"> </w:t>
            </w:r>
            <w:proofErr w:type="spellStart"/>
            <w:r w:rsidRPr="007B3999">
              <w:rPr>
                <w:rFonts w:cstheme="minorHAnsi"/>
              </w:rPr>
              <w:t>маллаж</w:t>
            </w:r>
            <w:proofErr w:type="spellEnd"/>
            <w:r w:rsidRPr="007B3999">
              <w:rPr>
                <w:rFonts w:cstheme="minorHAnsi"/>
              </w:rPr>
              <w:t xml:space="preserve"> </w:t>
            </w:r>
            <w:proofErr w:type="spellStart"/>
            <w:r w:rsidRPr="007B3999">
              <w:rPr>
                <w:rFonts w:cstheme="minorHAnsi"/>
              </w:rPr>
              <w:t>байв</w:t>
            </w:r>
            <w:proofErr w:type="spellEnd"/>
            <w:r w:rsidRPr="007B3999">
              <w:rPr>
                <w:rFonts w:cstheme="minorHAnsi"/>
              </w:rPr>
              <w:t xml:space="preserve">. </w:t>
            </w:r>
            <w:proofErr w:type="spellStart"/>
            <w:r w:rsidRPr="007B3999">
              <w:rPr>
                <w:rFonts w:cstheme="minorHAnsi"/>
              </w:rPr>
              <w:t>Энэхүү</w:t>
            </w:r>
            <w:proofErr w:type="spellEnd"/>
            <w:r w:rsidRPr="007B3999">
              <w:rPr>
                <w:rFonts w:cstheme="minorHAnsi"/>
              </w:rPr>
              <w:t xml:space="preserve"> </w:t>
            </w:r>
            <w:proofErr w:type="spellStart"/>
            <w:r w:rsidRPr="007B3999">
              <w:rPr>
                <w:rFonts w:cstheme="minorHAnsi"/>
              </w:rPr>
              <w:t>сэтэртэн</w:t>
            </w:r>
            <w:proofErr w:type="spellEnd"/>
            <w:r w:rsidRPr="007B3999">
              <w:rPr>
                <w:rFonts w:cstheme="minorHAnsi"/>
                <w:lang w:val="mn-MN"/>
              </w:rPr>
              <w:t xml:space="preserve"> </w:t>
            </w:r>
            <w:proofErr w:type="spellStart"/>
            <w:r w:rsidRPr="007B3999">
              <w:rPr>
                <w:rFonts w:cstheme="minorHAnsi"/>
              </w:rPr>
              <w:t>сүрэг</w:t>
            </w:r>
            <w:proofErr w:type="spellEnd"/>
            <w:r w:rsidRPr="007B3999">
              <w:rPr>
                <w:rFonts w:cstheme="minorHAnsi"/>
              </w:rPr>
              <w:t xml:space="preserve"> </w:t>
            </w:r>
            <w:proofErr w:type="spellStart"/>
            <w:r w:rsidRPr="007B3999">
              <w:rPr>
                <w:rFonts w:cstheme="minorHAnsi"/>
              </w:rPr>
              <w:t>маллагчдад</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тайлгын</w:t>
            </w:r>
            <w:proofErr w:type="spellEnd"/>
            <w:r w:rsidRPr="007B3999">
              <w:rPr>
                <w:rFonts w:cstheme="minorHAnsi"/>
              </w:rPr>
              <w:t xml:space="preserve"> </w:t>
            </w:r>
            <w:proofErr w:type="spellStart"/>
            <w:r w:rsidRPr="007B3999">
              <w:rPr>
                <w:rFonts w:cstheme="minorHAnsi"/>
              </w:rPr>
              <w:t>нэлээд</w:t>
            </w:r>
            <w:proofErr w:type="spellEnd"/>
            <w:r w:rsidRPr="007B3999">
              <w:rPr>
                <w:rFonts w:cstheme="minorHAnsi"/>
              </w:rPr>
              <w:t xml:space="preserve"> </w:t>
            </w:r>
            <w:proofErr w:type="spellStart"/>
            <w:r w:rsidRPr="007B3999">
              <w:rPr>
                <w:rFonts w:cstheme="minorHAnsi"/>
              </w:rPr>
              <w:t>хүнд</w:t>
            </w:r>
            <w:proofErr w:type="spellEnd"/>
            <w:r w:rsidRPr="007B3999">
              <w:rPr>
                <w:rFonts w:cstheme="minorHAnsi"/>
                <w:lang w:val="mn-MN"/>
              </w:rPr>
              <w:t xml:space="preserve"> </w:t>
            </w:r>
            <w:proofErr w:type="spellStart"/>
            <w:r w:rsidRPr="007B3999">
              <w:rPr>
                <w:rFonts w:cstheme="minorHAnsi"/>
              </w:rPr>
              <w:t>ачаа</w:t>
            </w:r>
            <w:proofErr w:type="spellEnd"/>
            <w:r w:rsidRPr="007B3999">
              <w:rPr>
                <w:rFonts w:cstheme="minorHAnsi"/>
              </w:rPr>
              <w:t xml:space="preserve"> </w:t>
            </w:r>
            <w:proofErr w:type="spellStart"/>
            <w:r w:rsidRPr="007B3999">
              <w:rPr>
                <w:rFonts w:cstheme="minorHAnsi"/>
              </w:rPr>
              <w:t>оногдож</w:t>
            </w:r>
            <w:proofErr w:type="spellEnd"/>
            <w:r w:rsidRPr="007B3999">
              <w:rPr>
                <w:rFonts w:cstheme="minorHAnsi"/>
              </w:rPr>
              <w:t xml:space="preserve"> </w:t>
            </w:r>
            <w:proofErr w:type="spellStart"/>
            <w:r w:rsidRPr="007B3999">
              <w:rPr>
                <w:rFonts w:cstheme="minorHAnsi"/>
              </w:rPr>
              <w:t>байсан</w:t>
            </w:r>
            <w:proofErr w:type="spellEnd"/>
            <w:r w:rsidRPr="007B3999">
              <w:rPr>
                <w:rFonts w:cstheme="minorHAnsi"/>
              </w:rPr>
              <w:t xml:space="preserve"> </w:t>
            </w:r>
            <w:proofErr w:type="spellStart"/>
            <w:r w:rsidRPr="007B3999">
              <w:rPr>
                <w:rFonts w:cstheme="minorHAnsi"/>
              </w:rPr>
              <w:t>билээ</w:t>
            </w:r>
            <w:proofErr w:type="spellEnd"/>
            <w:r w:rsidRPr="007B3999">
              <w:rPr>
                <w:rFonts w:cstheme="minorHAnsi"/>
              </w:rPr>
              <w:t>.</w:t>
            </w:r>
          </w:p>
          <w:p w14:paraId="18BBEDDC" w14:textId="77777777" w:rsidR="00131A66" w:rsidRPr="007B3999" w:rsidRDefault="00131A66" w:rsidP="005E7B03">
            <w:pPr>
              <w:jc w:val="both"/>
              <w:rPr>
                <w:rFonts w:cstheme="minorHAnsi"/>
              </w:rPr>
            </w:pPr>
          </w:p>
          <w:p w14:paraId="73E5BD36" w14:textId="572099DF" w:rsidR="005E7B03" w:rsidRPr="007B3999" w:rsidRDefault="005E7B03" w:rsidP="005E7B03">
            <w:pPr>
              <w:jc w:val="both"/>
              <w:rPr>
                <w:rFonts w:cstheme="minorHAnsi"/>
              </w:rPr>
            </w:pPr>
            <w:r w:rsidRPr="007B3999">
              <w:rPr>
                <w:rFonts w:cstheme="minorHAnsi"/>
              </w:rPr>
              <w:t>“</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тэнгэрийг</w:t>
            </w:r>
            <w:proofErr w:type="spellEnd"/>
            <w:r w:rsidRPr="007B3999">
              <w:rPr>
                <w:rFonts w:cstheme="minorHAnsi"/>
              </w:rPr>
              <w:t xml:space="preserve"> </w:t>
            </w:r>
            <w:proofErr w:type="spellStart"/>
            <w:r w:rsidRPr="007B3999">
              <w:rPr>
                <w:rFonts w:cstheme="minorHAnsi"/>
              </w:rPr>
              <w:t>мөн</w:t>
            </w:r>
            <w:proofErr w:type="spellEnd"/>
            <w:r w:rsidRPr="007B3999">
              <w:rPr>
                <w:rFonts w:cstheme="minorHAnsi"/>
              </w:rPr>
              <w:t xml:space="preserve"> </w:t>
            </w:r>
            <w:proofErr w:type="spellStart"/>
            <w:r w:rsidRPr="007B3999">
              <w:rPr>
                <w:rFonts w:cstheme="minorHAnsi"/>
              </w:rPr>
              <w:t>гарах</w:t>
            </w:r>
            <w:proofErr w:type="spellEnd"/>
            <w:r w:rsidRPr="007B3999">
              <w:rPr>
                <w:rFonts w:cstheme="minorHAnsi"/>
                <w:lang w:val="mn-MN"/>
              </w:rPr>
              <w:t xml:space="preserve"> </w:t>
            </w:r>
            <w:proofErr w:type="spellStart"/>
            <w:r w:rsidRPr="007B3999">
              <w:rPr>
                <w:rFonts w:cstheme="minorHAnsi"/>
              </w:rPr>
              <w:t>сарын</w:t>
            </w:r>
            <w:proofErr w:type="spellEnd"/>
            <w:r w:rsidRPr="007B3999">
              <w:rPr>
                <w:rFonts w:cstheme="minorHAnsi"/>
              </w:rPr>
              <w:t xml:space="preserve"> 14-нд </w:t>
            </w:r>
            <w:proofErr w:type="spellStart"/>
            <w:r w:rsidRPr="007B3999">
              <w:rPr>
                <w:rFonts w:cstheme="minorHAnsi"/>
              </w:rPr>
              <w:t>тайх</w:t>
            </w:r>
            <w:proofErr w:type="spellEnd"/>
            <w:r w:rsidRPr="007B3999">
              <w:rPr>
                <w:rFonts w:cstheme="minorHAnsi"/>
              </w:rPr>
              <w:t xml:space="preserve"> </w:t>
            </w:r>
            <w:proofErr w:type="spellStart"/>
            <w:r w:rsidRPr="007B3999">
              <w:rPr>
                <w:rFonts w:cstheme="minorHAnsi"/>
              </w:rPr>
              <w:t>өдрийг</w:t>
            </w:r>
            <w:proofErr w:type="spellEnd"/>
            <w:r w:rsidRPr="007B3999">
              <w:rPr>
                <w:rFonts w:cstheme="minorHAnsi"/>
              </w:rPr>
              <w:t xml:space="preserve"> </w:t>
            </w:r>
            <w:proofErr w:type="spellStart"/>
            <w:r w:rsidRPr="007B3999">
              <w:rPr>
                <w:rFonts w:cstheme="minorHAnsi"/>
              </w:rPr>
              <w:t>тогтоож</w:t>
            </w:r>
            <w:proofErr w:type="spellEnd"/>
            <w:r w:rsidRPr="007B3999">
              <w:rPr>
                <w:rFonts w:cstheme="minorHAnsi"/>
              </w:rPr>
              <w:t xml:space="preserve"> </w:t>
            </w:r>
            <w:proofErr w:type="spellStart"/>
            <w:r w:rsidRPr="007B3999">
              <w:rPr>
                <w:rFonts w:cstheme="minorHAnsi"/>
              </w:rPr>
              <w:t>тайлгад</w:t>
            </w:r>
            <w:proofErr w:type="spellEnd"/>
            <w:r w:rsidRPr="007B3999">
              <w:rPr>
                <w:rFonts w:cstheme="minorHAnsi"/>
              </w:rPr>
              <w:t xml:space="preserve"> </w:t>
            </w:r>
            <w:proofErr w:type="spellStart"/>
            <w:r w:rsidRPr="007B3999">
              <w:rPr>
                <w:rFonts w:cstheme="minorHAnsi"/>
              </w:rPr>
              <w:t>гарах</w:t>
            </w:r>
            <w:proofErr w:type="spellEnd"/>
            <w:r w:rsidRPr="007B3999">
              <w:rPr>
                <w:rFonts w:cstheme="minorHAnsi"/>
                <w:lang w:val="mn-MN"/>
              </w:rPr>
              <w:t xml:space="preserve"> </w:t>
            </w:r>
            <w:proofErr w:type="spellStart"/>
            <w:r w:rsidRPr="007B3999">
              <w:rPr>
                <w:rFonts w:cstheme="minorHAnsi"/>
              </w:rPr>
              <w:t>сайд</w:t>
            </w:r>
            <w:proofErr w:type="spellEnd"/>
            <w:r w:rsidRPr="007B3999">
              <w:rPr>
                <w:rFonts w:cstheme="minorHAnsi"/>
              </w:rPr>
              <w:t xml:space="preserve">, </w:t>
            </w:r>
            <w:proofErr w:type="spellStart"/>
            <w:r w:rsidRPr="007B3999">
              <w:rPr>
                <w:rFonts w:cstheme="minorHAnsi"/>
              </w:rPr>
              <w:t>түшмэл</w:t>
            </w:r>
            <w:proofErr w:type="spellEnd"/>
            <w:r w:rsidRPr="007B3999">
              <w:rPr>
                <w:rFonts w:cstheme="minorHAnsi"/>
              </w:rPr>
              <w:t xml:space="preserve"> </w:t>
            </w:r>
            <w:proofErr w:type="spellStart"/>
            <w:r w:rsidRPr="007B3999">
              <w:rPr>
                <w:rFonts w:cstheme="minorHAnsi"/>
              </w:rPr>
              <w:t>бичигчин</w:t>
            </w:r>
            <w:proofErr w:type="spellEnd"/>
            <w:r w:rsidRPr="007B3999">
              <w:rPr>
                <w:rFonts w:cstheme="minorHAnsi"/>
              </w:rPr>
              <w:t xml:space="preserve"> </w:t>
            </w:r>
            <w:proofErr w:type="spellStart"/>
            <w:r w:rsidRPr="007B3999">
              <w:rPr>
                <w:rFonts w:cstheme="minorHAnsi"/>
              </w:rPr>
              <w:t>нарын</w:t>
            </w:r>
            <w:proofErr w:type="spellEnd"/>
            <w:r w:rsidRPr="007B3999">
              <w:rPr>
                <w:rFonts w:cstheme="minorHAnsi"/>
              </w:rPr>
              <w:t xml:space="preserve"> </w:t>
            </w:r>
            <w:proofErr w:type="spellStart"/>
            <w:r w:rsidRPr="007B3999">
              <w:rPr>
                <w:rFonts w:cstheme="minorHAnsi"/>
              </w:rPr>
              <w:t>Нийслэл</w:t>
            </w:r>
            <w:proofErr w:type="spellEnd"/>
            <w:r w:rsidRPr="007B3999">
              <w:rPr>
                <w:rFonts w:cstheme="minorHAnsi"/>
              </w:rPr>
              <w:t xml:space="preserve"> </w:t>
            </w:r>
            <w:proofErr w:type="spellStart"/>
            <w:r w:rsidRPr="007B3999">
              <w:rPr>
                <w:rFonts w:cstheme="minorHAnsi"/>
              </w:rPr>
              <w:t>Хүрээнээс</w:t>
            </w:r>
            <w:proofErr w:type="spellEnd"/>
            <w:r w:rsidRPr="007B3999">
              <w:rPr>
                <w:rFonts w:cstheme="minorHAnsi"/>
                <w:lang w:val="mn-MN"/>
              </w:rPr>
              <w:t xml:space="preserve"> </w:t>
            </w:r>
            <w:proofErr w:type="spellStart"/>
            <w:r w:rsidRPr="007B3999">
              <w:rPr>
                <w:rFonts w:cstheme="minorHAnsi"/>
              </w:rPr>
              <w:t>гарахын</w:t>
            </w:r>
            <w:proofErr w:type="spellEnd"/>
            <w:r w:rsidRPr="007B3999">
              <w:rPr>
                <w:rFonts w:cstheme="minorHAnsi"/>
              </w:rPr>
              <w:t xml:space="preserve"> </w:t>
            </w:r>
            <w:proofErr w:type="spellStart"/>
            <w:r w:rsidRPr="007B3999">
              <w:rPr>
                <w:rFonts w:cstheme="minorHAnsi"/>
              </w:rPr>
              <w:t>улааны</w:t>
            </w:r>
            <w:proofErr w:type="spellEnd"/>
            <w:r w:rsidRPr="007B3999">
              <w:rPr>
                <w:rFonts w:cstheme="minorHAnsi"/>
              </w:rPr>
              <w:t xml:space="preserve"> </w:t>
            </w:r>
            <w:proofErr w:type="spellStart"/>
            <w:r w:rsidRPr="007B3999">
              <w:rPr>
                <w:rFonts w:cstheme="minorHAnsi"/>
              </w:rPr>
              <w:t>морьд</w:t>
            </w:r>
            <w:proofErr w:type="spellEnd"/>
            <w:r w:rsidRPr="007B3999">
              <w:rPr>
                <w:rFonts w:cstheme="minorHAnsi"/>
              </w:rPr>
              <w:t xml:space="preserve"> </w:t>
            </w:r>
            <w:proofErr w:type="spellStart"/>
            <w:r w:rsidRPr="007B3999">
              <w:rPr>
                <w:rFonts w:cstheme="minorHAnsi"/>
              </w:rPr>
              <w:t>харьяат</w:t>
            </w:r>
            <w:proofErr w:type="spellEnd"/>
            <w:r w:rsidRPr="007B3999">
              <w:rPr>
                <w:rFonts w:cstheme="minorHAnsi"/>
              </w:rPr>
              <w:t xml:space="preserve"> </w:t>
            </w:r>
            <w:proofErr w:type="spellStart"/>
            <w:r w:rsidRPr="007B3999">
              <w:rPr>
                <w:rFonts w:cstheme="minorHAnsi"/>
              </w:rPr>
              <w:t>сүргээс</w:t>
            </w:r>
            <w:proofErr w:type="spellEnd"/>
            <w:r w:rsidRPr="007B3999">
              <w:rPr>
                <w:rFonts w:cstheme="minorHAnsi"/>
              </w:rPr>
              <w:t xml:space="preserve"> </w:t>
            </w:r>
            <w:proofErr w:type="spellStart"/>
            <w:r w:rsidRPr="007B3999">
              <w:rPr>
                <w:rFonts w:cstheme="minorHAnsi"/>
              </w:rPr>
              <w:t>бэлтгэн</w:t>
            </w:r>
            <w:proofErr w:type="spellEnd"/>
            <w:r w:rsidRPr="007B3999">
              <w:rPr>
                <w:rFonts w:cstheme="minorHAnsi"/>
                <w:lang w:val="mn-MN"/>
              </w:rPr>
              <w:t xml:space="preserve"> </w:t>
            </w:r>
            <w:proofErr w:type="spellStart"/>
            <w:r w:rsidRPr="007B3999">
              <w:rPr>
                <w:rFonts w:cstheme="minorHAnsi"/>
              </w:rPr>
              <w:t>гаргаж</w:t>
            </w:r>
            <w:proofErr w:type="spellEnd"/>
            <w:r w:rsidRPr="007B3999">
              <w:rPr>
                <w:rFonts w:cstheme="minorHAnsi"/>
              </w:rPr>
              <w:t xml:space="preserve">, </w:t>
            </w:r>
            <w:proofErr w:type="spellStart"/>
            <w:r w:rsidRPr="007B3999">
              <w:rPr>
                <w:rFonts w:cstheme="minorHAnsi"/>
              </w:rPr>
              <w:t>гарах</w:t>
            </w:r>
            <w:proofErr w:type="spellEnd"/>
            <w:r w:rsidRPr="007B3999">
              <w:rPr>
                <w:rFonts w:cstheme="minorHAnsi"/>
              </w:rPr>
              <w:t xml:space="preserve"> </w:t>
            </w:r>
            <w:proofErr w:type="spellStart"/>
            <w:r w:rsidRPr="007B3999">
              <w:rPr>
                <w:rFonts w:cstheme="minorHAnsi"/>
              </w:rPr>
              <w:t>таван</w:t>
            </w:r>
            <w:proofErr w:type="spellEnd"/>
            <w:r w:rsidRPr="007B3999">
              <w:rPr>
                <w:rFonts w:cstheme="minorHAnsi"/>
              </w:rPr>
              <w:t xml:space="preserve"> </w:t>
            </w:r>
            <w:proofErr w:type="spellStart"/>
            <w:r w:rsidRPr="007B3999">
              <w:rPr>
                <w:rFonts w:cstheme="minorHAnsi"/>
              </w:rPr>
              <w:t>сарын</w:t>
            </w:r>
            <w:proofErr w:type="spellEnd"/>
            <w:r w:rsidRPr="007B3999">
              <w:rPr>
                <w:rFonts w:cstheme="minorHAnsi"/>
              </w:rPr>
              <w:t xml:space="preserve"> </w:t>
            </w:r>
            <w:proofErr w:type="spellStart"/>
            <w:r w:rsidRPr="007B3999">
              <w:rPr>
                <w:rFonts w:cstheme="minorHAnsi"/>
              </w:rPr>
              <w:t>шинийн</w:t>
            </w:r>
            <w:proofErr w:type="spellEnd"/>
            <w:r w:rsidRPr="007B3999">
              <w:rPr>
                <w:rFonts w:cstheme="minorHAnsi"/>
              </w:rPr>
              <w:t xml:space="preserve"> 8-нд </w:t>
            </w:r>
            <w:proofErr w:type="spellStart"/>
            <w:r w:rsidRPr="007B3999">
              <w:rPr>
                <w:rFonts w:cstheme="minorHAnsi"/>
              </w:rPr>
              <w:t>эрт</w:t>
            </w:r>
            <w:proofErr w:type="spellEnd"/>
            <w:r w:rsidRPr="007B3999">
              <w:rPr>
                <w:rFonts w:cstheme="minorHAnsi"/>
                <w:lang w:val="mn-MN"/>
              </w:rPr>
              <w:t xml:space="preserve"> </w:t>
            </w:r>
            <w:proofErr w:type="spellStart"/>
            <w:r w:rsidRPr="007B3999">
              <w:rPr>
                <w:rFonts w:cstheme="minorHAnsi"/>
              </w:rPr>
              <w:t>Нийслэл</w:t>
            </w:r>
            <w:proofErr w:type="spellEnd"/>
            <w:r w:rsidRPr="007B3999">
              <w:rPr>
                <w:rFonts w:cstheme="minorHAnsi"/>
              </w:rPr>
              <w:t xml:space="preserve"> </w:t>
            </w:r>
            <w:proofErr w:type="spellStart"/>
            <w:r w:rsidRPr="007B3999">
              <w:rPr>
                <w:rFonts w:cstheme="minorHAnsi"/>
              </w:rPr>
              <w:t>Хүрээний</w:t>
            </w:r>
            <w:proofErr w:type="spellEnd"/>
            <w:r w:rsidRPr="007B3999">
              <w:rPr>
                <w:rFonts w:cstheme="minorHAnsi"/>
              </w:rPr>
              <w:t xml:space="preserve"> </w:t>
            </w:r>
            <w:proofErr w:type="spellStart"/>
            <w:r w:rsidRPr="007B3999">
              <w:rPr>
                <w:rFonts w:cstheme="minorHAnsi"/>
              </w:rPr>
              <w:t>газар</w:t>
            </w:r>
            <w:proofErr w:type="spellEnd"/>
            <w:r w:rsidRPr="007B3999">
              <w:rPr>
                <w:rFonts w:cstheme="minorHAnsi"/>
              </w:rPr>
              <w:t xml:space="preserve"> </w:t>
            </w:r>
            <w:proofErr w:type="spellStart"/>
            <w:r w:rsidRPr="007B3999">
              <w:rPr>
                <w:rFonts w:cstheme="minorHAnsi"/>
              </w:rPr>
              <w:t>ирүүлэхээр</w:t>
            </w:r>
            <w:proofErr w:type="spellEnd"/>
            <w:r w:rsidRPr="007B3999">
              <w:rPr>
                <w:rFonts w:cstheme="minorHAnsi"/>
              </w:rPr>
              <w:t xml:space="preserve"> </w:t>
            </w:r>
            <w:proofErr w:type="spellStart"/>
            <w:r w:rsidRPr="007B3999">
              <w:rPr>
                <w:rFonts w:cstheme="minorHAnsi"/>
              </w:rPr>
              <w:t>тогтоон</w:t>
            </w:r>
            <w:proofErr w:type="spellEnd"/>
            <w:r w:rsidRPr="007B3999">
              <w:rPr>
                <w:rFonts w:cstheme="minorHAnsi"/>
                <w:lang w:val="mn-MN"/>
              </w:rPr>
              <w:t xml:space="preserve"> </w:t>
            </w:r>
            <w:proofErr w:type="spellStart"/>
            <w:r w:rsidRPr="007B3999">
              <w:rPr>
                <w:rFonts w:cstheme="minorHAnsi"/>
              </w:rPr>
              <w:t>тушаасныг</w:t>
            </w:r>
            <w:proofErr w:type="spellEnd"/>
            <w:r w:rsidRPr="007B3999">
              <w:rPr>
                <w:rFonts w:cstheme="minorHAnsi"/>
              </w:rPr>
              <w:t xml:space="preserve"> </w:t>
            </w:r>
            <w:proofErr w:type="spellStart"/>
            <w:r w:rsidRPr="007B3999">
              <w:rPr>
                <w:rFonts w:cstheme="minorHAnsi"/>
              </w:rPr>
              <w:t>дагаж</w:t>
            </w:r>
            <w:proofErr w:type="spellEnd"/>
            <w:r w:rsidRPr="007B3999">
              <w:rPr>
                <w:rFonts w:cstheme="minorHAnsi"/>
              </w:rPr>
              <w:t xml:space="preserve"> </w:t>
            </w:r>
            <w:proofErr w:type="spellStart"/>
            <w:r w:rsidRPr="007B3999">
              <w:rPr>
                <w:rFonts w:cstheme="minorHAnsi"/>
              </w:rPr>
              <w:t>хүрэлцэхийг</w:t>
            </w:r>
            <w:proofErr w:type="spellEnd"/>
            <w:r w:rsidRPr="007B3999">
              <w:rPr>
                <w:rFonts w:cstheme="minorHAnsi"/>
              </w:rPr>
              <w:t xml:space="preserve"> </w:t>
            </w:r>
            <w:proofErr w:type="spellStart"/>
            <w:r w:rsidRPr="007B3999">
              <w:rPr>
                <w:rFonts w:cstheme="minorHAnsi"/>
              </w:rPr>
              <w:t>бодож</w:t>
            </w:r>
            <w:proofErr w:type="spellEnd"/>
            <w:r w:rsidRPr="007B3999">
              <w:rPr>
                <w:rFonts w:cstheme="minorHAnsi"/>
              </w:rPr>
              <w:t xml:space="preserve">, </w:t>
            </w:r>
            <w:proofErr w:type="spellStart"/>
            <w:r w:rsidRPr="007B3999">
              <w:rPr>
                <w:rFonts w:cstheme="minorHAnsi"/>
              </w:rPr>
              <w:t>тус</w:t>
            </w:r>
            <w:proofErr w:type="spellEnd"/>
            <w:r w:rsidRPr="007B3999">
              <w:rPr>
                <w:rFonts w:cstheme="minorHAnsi"/>
              </w:rPr>
              <w:t xml:space="preserve"> </w:t>
            </w:r>
            <w:proofErr w:type="spellStart"/>
            <w:r w:rsidRPr="007B3999">
              <w:rPr>
                <w:rFonts w:cstheme="minorHAnsi"/>
              </w:rPr>
              <w:t>аймгийн</w:t>
            </w:r>
            <w:proofErr w:type="spellEnd"/>
            <w:r w:rsidRPr="007B3999">
              <w:rPr>
                <w:rFonts w:cstheme="minorHAnsi"/>
                <w:lang w:val="mn-MN"/>
              </w:rPr>
              <w:t xml:space="preserve"> </w:t>
            </w:r>
            <w:proofErr w:type="spellStart"/>
            <w:r w:rsidRPr="007B3999">
              <w:rPr>
                <w:rFonts w:cstheme="minorHAnsi"/>
              </w:rPr>
              <w:t>харьяат</w:t>
            </w:r>
            <w:proofErr w:type="spellEnd"/>
            <w:r w:rsidRPr="007B3999">
              <w:rPr>
                <w:rFonts w:cstheme="minorHAnsi"/>
              </w:rPr>
              <w:t xml:space="preserve"> </w:t>
            </w:r>
            <w:proofErr w:type="spellStart"/>
            <w:r w:rsidRPr="007B3999">
              <w:rPr>
                <w:rFonts w:cstheme="minorHAnsi"/>
              </w:rPr>
              <w:t>сүрэгчингээс</w:t>
            </w:r>
            <w:proofErr w:type="spellEnd"/>
            <w:r w:rsidRPr="007B3999">
              <w:rPr>
                <w:rFonts w:cstheme="minorHAnsi"/>
              </w:rPr>
              <w:t xml:space="preserve"> </w:t>
            </w:r>
            <w:proofErr w:type="spellStart"/>
            <w:r w:rsidRPr="007B3999">
              <w:rPr>
                <w:rFonts w:cstheme="minorHAnsi"/>
              </w:rPr>
              <w:t>гаргуулах</w:t>
            </w:r>
            <w:proofErr w:type="spellEnd"/>
            <w:r w:rsidRPr="007B3999">
              <w:rPr>
                <w:rFonts w:cstheme="minorHAnsi"/>
              </w:rPr>
              <w:t xml:space="preserve"> </w:t>
            </w:r>
            <w:proofErr w:type="spellStart"/>
            <w:r w:rsidRPr="007B3999">
              <w:rPr>
                <w:rFonts w:cstheme="minorHAnsi"/>
              </w:rPr>
              <w:t>морьд</w:t>
            </w:r>
            <w:proofErr w:type="spellEnd"/>
            <w:r w:rsidRPr="007B3999">
              <w:rPr>
                <w:rFonts w:cstheme="minorHAnsi"/>
              </w:rPr>
              <w:t xml:space="preserve"> </w:t>
            </w:r>
            <w:proofErr w:type="spellStart"/>
            <w:r w:rsidRPr="007B3999">
              <w:rPr>
                <w:rFonts w:cstheme="minorHAnsi"/>
              </w:rPr>
              <w:t>хуваасан</w:t>
            </w:r>
            <w:proofErr w:type="spellEnd"/>
            <w:r w:rsidRPr="007B3999">
              <w:rPr>
                <w:rFonts w:cstheme="minorHAnsi"/>
                <w:lang w:val="mn-MN"/>
              </w:rPr>
              <w:t xml:space="preserve"> </w:t>
            </w:r>
            <w:proofErr w:type="spellStart"/>
            <w:r w:rsidRPr="007B3999">
              <w:rPr>
                <w:rFonts w:cstheme="minorHAnsi"/>
              </w:rPr>
              <w:t>хүснэгт</w:t>
            </w:r>
            <w:proofErr w:type="spellEnd"/>
            <w:r w:rsidRPr="007B3999">
              <w:rPr>
                <w:rFonts w:cstheme="minorHAnsi"/>
              </w:rPr>
              <w:t>:</w:t>
            </w:r>
          </w:p>
          <w:p w14:paraId="4F98C5C4" w14:textId="77777777" w:rsidR="005E7B03" w:rsidRPr="007B3999" w:rsidRDefault="005E7B03" w:rsidP="005E7B03">
            <w:pPr>
              <w:jc w:val="both"/>
              <w:rPr>
                <w:rFonts w:cstheme="minorHAnsi"/>
              </w:rPr>
            </w:pPr>
            <w:proofErr w:type="spellStart"/>
            <w:proofErr w:type="gramStart"/>
            <w:r w:rsidRPr="007B3999">
              <w:rPr>
                <w:rFonts w:cstheme="minorHAnsi"/>
              </w:rPr>
              <w:t>Тайж</w:t>
            </w:r>
            <w:proofErr w:type="spellEnd"/>
            <w:r w:rsidRPr="007B3999">
              <w:rPr>
                <w:rFonts w:cstheme="minorHAnsi"/>
              </w:rPr>
              <w:t xml:space="preserve">  </w:t>
            </w:r>
            <w:r w:rsidRPr="007B3999">
              <w:rPr>
                <w:rFonts w:cstheme="minorHAnsi"/>
              </w:rPr>
              <w:tab/>
            </w:r>
            <w:proofErr w:type="spellStart"/>
            <w:proofErr w:type="gramEnd"/>
            <w:r w:rsidRPr="007B3999">
              <w:rPr>
                <w:rFonts w:cstheme="minorHAnsi"/>
              </w:rPr>
              <w:t>Дашравдан</w:t>
            </w:r>
            <w:proofErr w:type="spellEnd"/>
            <w:r w:rsidRPr="007B3999">
              <w:rPr>
                <w:rFonts w:cstheme="minorHAnsi"/>
              </w:rPr>
              <w:t xml:space="preserve"> 9</w:t>
            </w:r>
          </w:p>
          <w:p w14:paraId="32E7C180" w14:textId="77777777" w:rsidR="005E7B03" w:rsidRPr="007B3999" w:rsidRDefault="005E7B03" w:rsidP="005E7B03">
            <w:pPr>
              <w:jc w:val="both"/>
              <w:rPr>
                <w:rFonts w:cstheme="minorHAnsi"/>
              </w:rPr>
            </w:pPr>
            <w:proofErr w:type="spellStart"/>
            <w:proofErr w:type="gramStart"/>
            <w:r w:rsidRPr="007B3999">
              <w:rPr>
                <w:rFonts w:cstheme="minorHAnsi"/>
              </w:rPr>
              <w:t>Хуяг</w:t>
            </w:r>
            <w:proofErr w:type="spellEnd"/>
            <w:r w:rsidRPr="007B3999">
              <w:rPr>
                <w:rFonts w:cstheme="minorHAnsi"/>
              </w:rPr>
              <w:t xml:space="preserve">  </w:t>
            </w:r>
            <w:r w:rsidRPr="007B3999">
              <w:rPr>
                <w:rFonts w:cstheme="minorHAnsi"/>
              </w:rPr>
              <w:tab/>
            </w:r>
            <w:proofErr w:type="spellStart"/>
            <w:proofErr w:type="gramEnd"/>
            <w:r w:rsidRPr="007B3999">
              <w:rPr>
                <w:rFonts w:cstheme="minorHAnsi"/>
              </w:rPr>
              <w:t>ТавхайЦэрэндаш</w:t>
            </w:r>
            <w:proofErr w:type="spellEnd"/>
            <w:r w:rsidRPr="007B3999">
              <w:rPr>
                <w:rFonts w:cstheme="minorHAnsi"/>
              </w:rPr>
              <w:t xml:space="preserve"> 9</w:t>
            </w:r>
          </w:p>
          <w:p w14:paraId="7FF72868" w14:textId="77777777" w:rsidR="005E7B03" w:rsidRPr="007B3999" w:rsidRDefault="005E7B03" w:rsidP="005E7B03">
            <w:pPr>
              <w:jc w:val="both"/>
              <w:rPr>
                <w:rFonts w:cstheme="minorHAnsi"/>
              </w:rPr>
            </w:pPr>
            <w:proofErr w:type="spellStart"/>
            <w:proofErr w:type="gramStart"/>
            <w:r w:rsidRPr="007B3999">
              <w:rPr>
                <w:rFonts w:cstheme="minorHAnsi"/>
              </w:rPr>
              <w:t>Тайж</w:t>
            </w:r>
            <w:proofErr w:type="spellEnd"/>
            <w:r w:rsidRPr="007B3999">
              <w:rPr>
                <w:rFonts w:cstheme="minorHAnsi"/>
              </w:rPr>
              <w:t xml:space="preserve">  </w:t>
            </w:r>
            <w:r w:rsidRPr="007B3999">
              <w:rPr>
                <w:rFonts w:cstheme="minorHAnsi"/>
              </w:rPr>
              <w:tab/>
            </w:r>
            <w:proofErr w:type="spellStart"/>
            <w:proofErr w:type="gramEnd"/>
            <w:r w:rsidRPr="007B3999">
              <w:rPr>
                <w:rFonts w:cstheme="minorHAnsi"/>
              </w:rPr>
              <w:t>Лхүндэв</w:t>
            </w:r>
            <w:proofErr w:type="spellEnd"/>
            <w:r w:rsidRPr="007B3999">
              <w:rPr>
                <w:rFonts w:cstheme="minorHAnsi"/>
              </w:rPr>
              <w:t xml:space="preserve"> 4</w:t>
            </w:r>
          </w:p>
          <w:p w14:paraId="47D626FA" w14:textId="77777777" w:rsidR="005E7B03" w:rsidRPr="007B3999" w:rsidRDefault="005E7B03" w:rsidP="005E7B03">
            <w:pPr>
              <w:jc w:val="both"/>
              <w:rPr>
                <w:rFonts w:cstheme="minorHAnsi"/>
              </w:rPr>
            </w:pPr>
            <w:proofErr w:type="spellStart"/>
            <w:r w:rsidRPr="007B3999">
              <w:rPr>
                <w:rFonts w:cstheme="minorHAnsi"/>
              </w:rPr>
              <w:t>Хуяг</w:t>
            </w:r>
            <w:proofErr w:type="spellEnd"/>
            <w:r w:rsidRPr="007B3999">
              <w:rPr>
                <w:rFonts w:cstheme="minorHAnsi"/>
              </w:rPr>
              <w:t xml:space="preserve"> </w:t>
            </w:r>
            <w:r w:rsidRPr="007B3999">
              <w:rPr>
                <w:rFonts w:cstheme="minorHAnsi"/>
              </w:rPr>
              <w:tab/>
            </w:r>
            <w:proofErr w:type="spellStart"/>
            <w:r w:rsidRPr="007B3999">
              <w:rPr>
                <w:rFonts w:cstheme="minorHAnsi"/>
              </w:rPr>
              <w:t>Лувсандондог</w:t>
            </w:r>
            <w:proofErr w:type="spellEnd"/>
            <w:r w:rsidRPr="007B3999">
              <w:rPr>
                <w:rFonts w:cstheme="minorHAnsi"/>
              </w:rPr>
              <w:t xml:space="preserve"> 3</w:t>
            </w:r>
          </w:p>
          <w:p w14:paraId="7DA20EC5" w14:textId="77777777" w:rsidR="005E7B03" w:rsidRPr="007B3999" w:rsidRDefault="005E7B03" w:rsidP="005E7B03">
            <w:pPr>
              <w:jc w:val="both"/>
              <w:rPr>
                <w:rFonts w:cstheme="minorHAnsi"/>
              </w:rPr>
            </w:pPr>
            <w:proofErr w:type="spellStart"/>
            <w:r w:rsidRPr="007B3999">
              <w:rPr>
                <w:rFonts w:cstheme="minorHAnsi"/>
              </w:rPr>
              <w:t>Хуяг</w:t>
            </w:r>
            <w:proofErr w:type="spellEnd"/>
            <w:r w:rsidRPr="007B3999">
              <w:rPr>
                <w:rFonts w:cstheme="minorHAnsi"/>
              </w:rPr>
              <w:t xml:space="preserve"> </w:t>
            </w:r>
            <w:r w:rsidRPr="007B3999">
              <w:rPr>
                <w:rFonts w:cstheme="minorHAnsi"/>
              </w:rPr>
              <w:tab/>
            </w:r>
            <w:proofErr w:type="spellStart"/>
            <w:r w:rsidRPr="007B3999">
              <w:rPr>
                <w:rFonts w:cstheme="minorHAnsi"/>
              </w:rPr>
              <w:t>Чойндон</w:t>
            </w:r>
            <w:proofErr w:type="spellEnd"/>
            <w:r w:rsidRPr="007B3999">
              <w:rPr>
                <w:rFonts w:cstheme="minorHAnsi"/>
              </w:rPr>
              <w:t xml:space="preserve"> 3</w:t>
            </w:r>
          </w:p>
          <w:p w14:paraId="4D1DA67C" w14:textId="77777777" w:rsidR="005E7B03" w:rsidRPr="007B3999" w:rsidRDefault="005E7B03" w:rsidP="005E7B03">
            <w:pPr>
              <w:jc w:val="both"/>
              <w:rPr>
                <w:rFonts w:cstheme="minorHAnsi"/>
              </w:rPr>
            </w:pPr>
            <w:proofErr w:type="spellStart"/>
            <w:r w:rsidRPr="007B3999">
              <w:rPr>
                <w:rFonts w:cstheme="minorHAnsi"/>
              </w:rPr>
              <w:t>Хуяг</w:t>
            </w:r>
            <w:proofErr w:type="spellEnd"/>
            <w:r w:rsidRPr="007B3999">
              <w:rPr>
                <w:rFonts w:cstheme="minorHAnsi"/>
              </w:rPr>
              <w:t xml:space="preserve"> </w:t>
            </w:r>
            <w:r w:rsidRPr="007B3999">
              <w:rPr>
                <w:rFonts w:cstheme="minorHAnsi"/>
              </w:rPr>
              <w:tab/>
            </w:r>
            <w:proofErr w:type="spellStart"/>
            <w:r w:rsidRPr="007B3999">
              <w:rPr>
                <w:rFonts w:cstheme="minorHAnsi"/>
              </w:rPr>
              <w:t>Доной</w:t>
            </w:r>
            <w:proofErr w:type="spellEnd"/>
            <w:r w:rsidRPr="007B3999">
              <w:rPr>
                <w:rFonts w:cstheme="minorHAnsi"/>
              </w:rPr>
              <w:t xml:space="preserve"> 2-г </w:t>
            </w:r>
            <w:proofErr w:type="spellStart"/>
            <w:r w:rsidRPr="007B3999">
              <w:rPr>
                <w:rFonts w:cstheme="minorHAnsi"/>
              </w:rPr>
              <w:t>өргөв</w:t>
            </w:r>
            <w:proofErr w:type="spellEnd"/>
            <w:r w:rsidRPr="007B3999">
              <w:rPr>
                <w:rFonts w:cstheme="minorHAnsi"/>
              </w:rPr>
              <w:t>.</w:t>
            </w:r>
          </w:p>
          <w:p w14:paraId="0588B3E6" w14:textId="77777777" w:rsidR="005E7B03" w:rsidRPr="007B3999" w:rsidRDefault="005E7B03" w:rsidP="005E7B03">
            <w:pPr>
              <w:jc w:val="both"/>
              <w:rPr>
                <w:rFonts w:cstheme="minorHAnsi"/>
              </w:rPr>
            </w:pPr>
          </w:p>
          <w:p w14:paraId="686A31A7" w14:textId="77777777" w:rsidR="005E7B03" w:rsidRPr="007B3999" w:rsidRDefault="005E7B03" w:rsidP="005E7B03">
            <w:pPr>
              <w:jc w:val="both"/>
              <w:rPr>
                <w:rFonts w:cstheme="minorHAnsi"/>
              </w:rPr>
            </w:pPr>
            <w:proofErr w:type="spellStart"/>
            <w:r w:rsidRPr="007B3999">
              <w:rPr>
                <w:rFonts w:cstheme="minorHAnsi"/>
              </w:rPr>
              <w:lastRenderedPageBreak/>
              <w:t>Заан</w:t>
            </w:r>
            <w:proofErr w:type="spellEnd"/>
            <w:r w:rsidRPr="007B3999">
              <w:rPr>
                <w:rFonts w:cstheme="minorHAnsi"/>
              </w:rPr>
              <w:t xml:space="preserve"> </w:t>
            </w:r>
            <w:proofErr w:type="spellStart"/>
            <w:r w:rsidRPr="007B3999">
              <w:rPr>
                <w:rFonts w:cstheme="minorHAnsi"/>
              </w:rPr>
              <w:t>тушаагчийг</w:t>
            </w:r>
            <w:proofErr w:type="spellEnd"/>
            <w:r w:rsidRPr="007B3999">
              <w:rPr>
                <w:rFonts w:cstheme="minorHAnsi"/>
              </w:rPr>
              <w:t xml:space="preserve"> </w:t>
            </w:r>
            <w:proofErr w:type="spellStart"/>
            <w:r w:rsidRPr="007B3999">
              <w:rPr>
                <w:rFonts w:cstheme="minorHAnsi"/>
              </w:rPr>
              <w:t>гуйн</w:t>
            </w:r>
            <w:proofErr w:type="spellEnd"/>
            <w:r w:rsidRPr="007B3999">
              <w:rPr>
                <w:rFonts w:cstheme="minorHAnsi"/>
              </w:rPr>
              <w:t xml:space="preserve"> </w:t>
            </w:r>
            <w:proofErr w:type="spellStart"/>
            <w:r w:rsidRPr="007B3999">
              <w:rPr>
                <w:rFonts w:cstheme="minorHAnsi"/>
              </w:rPr>
              <w:t>мэдүүлэх</w:t>
            </w:r>
            <w:proofErr w:type="spellEnd"/>
            <w:r w:rsidRPr="007B3999">
              <w:rPr>
                <w:rFonts w:cstheme="minorHAnsi"/>
              </w:rPr>
              <w:t xml:space="preserve"> </w:t>
            </w:r>
            <w:proofErr w:type="spellStart"/>
            <w:r w:rsidRPr="007B3999">
              <w:rPr>
                <w:rFonts w:cstheme="minorHAnsi"/>
              </w:rPr>
              <w:t>учир</w:t>
            </w:r>
            <w:proofErr w:type="spellEnd"/>
            <w:r w:rsidRPr="007B3999">
              <w:rPr>
                <w:rFonts w:cstheme="minorHAnsi"/>
              </w:rPr>
              <w:t>:</w:t>
            </w:r>
          </w:p>
          <w:p w14:paraId="4CFFCF39" w14:textId="7CA0CF55" w:rsidR="005E7B03" w:rsidRPr="007B3999" w:rsidRDefault="005E7B03" w:rsidP="005E7B03">
            <w:pPr>
              <w:jc w:val="both"/>
              <w:rPr>
                <w:rFonts w:cstheme="minorHAnsi"/>
              </w:rPr>
            </w:pPr>
            <w:proofErr w:type="spellStart"/>
            <w:r w:rsidRPr="007B3999">
              <w:rPr>
                <w:rFonts w:cstheme="minorHAnsi"/>
              </w:rPr>
              <w:t>Манай</w:t>
            </w:r>
            <w:proofErr w:type="spellEnd"/>
            <w:r w:rsidRPr="007B3999">
              <w:rPr>
                <w:rFonts w:cstheme="minorHAnsi"/>
              </w:rPr>
              <w:t xml:space="preserve"> </w:t>
            </w:r>
            <w:proofErr w:type="spellStart"/>
            <w:r w:rsidRPr="007B3999">
              <w:rPr>
                <w:rFonts w:cstheme="minorHAnsi"/>
              </w:rPr>
              <w:t>Сэцэнхан</w:t>
            </w:r>
            <w:proofErr w:type="spellEnd"/>
            <w:r w:rsidRPr="007B3999">
              <w:rPr>
                <w:rFonts w:cstheme="minorHAnsi"/>
              </w:rPr>
              <w:t xml:space="preserve"> </w:t>
            </w:r>
            <w:proofErr w:type="spellStart"/>
            <w:r w:rsidRPr="007B3999">
              <w:rPr>
                <w:rFonts w:cstheme="minorHAnsi"/>
              </w:rPr>
              <w:t>аймгийн</w:t>
            </w:r>
            <w:proofErr w:type="spellEnd"/>
            <w:r w:rsidRPr="007B3999">
              <w:rPr>
                <w:rFonts w:cstheme="minorHAnsi"/>
              </w:rPr>
              <w:t xml:space="preserve"> </w:t>
            </w:r>
            <w:proofErr w:type="spellStart"/>
            <w:r w:rsidRPr="007B3999">
              <w:rPr>
                <w:rFonts w:cstheme="minorHAnsi"/>
              </w:rPr>
              <w:t>нутагт</w:t>
            </w:r>
            <w:proofErr w:type="spellEnd"/>
            <w:r w:rsidRPr="007B3999">
              <w:rPr>
                <w:rFonts w:cstheme="minorHAnsi"/>
              </w:rPr>
              <w:t xml:space="preserve"> </w:t>
            </w:r>
            <w:proofErr w:type="spellStart"/>
            <w:r w:rsidRPr="007B3999">
              <w:rPr>
                <w:rFonts w:cstheme="minorHAnsi"/>
              </w:rPr>
              <w:t>энэ</w:t>
            </w:r>
            <w:proofErr w:type="spellEnd"/>
            <w:r w:rsidRPr="007B3999">
              <w:rPr>
                <w:rFonts w:cstheme="minorHAnsi"/>
              </w:rPr>
              <w:t xml:space="preserve"> </w:t>
            </w:r>
            <w:proofErr w:type="spellStart"/>
            <w:r w:rsidRPr="007B3999">
              <w:rPr>
                <w:rFonts w:cstheme="minorHAnsi"/>
              </w:rPr>
              <w:t>өнгөрсөн</w:t>
            </w:r>
            <w:proofErr w:type="spellEnd"/>
            <w:r w:rsidRPr="007B3999">
              <w:rPr>
                <w:rFonts w:cstheme="minorHAnsi"/>
                <w:lang w:val="mn-MN"/>
              </w:rPr>
              <w:t xml:space="preserve"> </w:t>
            </w:r>
            <w:r w:rsidRPr="007B3999">
              <w:rPr>
                <w:rFonts w:cstheme="minorHAnsi"/>
              </w:rPr>
              <w:t xml:space="preserve">3 </w:t>
            </w:r>
            <w:proofErr w:type="spellStart"/>
            <w:r w:rsidRPr="007B3999">
              <w:rPr>
                <w:rFonts w:cstheme="minorHAnsi"/>
              </w:rPr>
              <w:t>дугаар</w:t>
            </w:r>
            <w:proofErr w:type="spellEnd"/>
            <w:r w:rsidRPr="007B3999">
              <w:rPr>
                <w:rFonts w:cstheme="minorHAnsi"/>
              </w:rPr>
              <w:t xml:space="preserve"> </w:t>
            </w:r>
            <w:proofErr w:type="spellStart"/>
            <w:r w:rsidRPr="007B3999">
              <w:rPr>
                <w:rFonts w:cstheme="minorHAnsi"/>
              </w:rPr>
              <w:t>сарын</w:t>
            </w:r>
            <w:proofErr w:type="spellEnd"/>
            <w:r w:rsidRPr="007B3999">
              <w:rPr>
                <w:rFonts w:cstheme="minorHAnsi"/>
              </w:rPr>
              <w:t xml:space="preserve"> 30-наас </w:t>
            </w:r>
            <w:proofErr w:type="spellStart"/>
            <w:r w:rsidRPr="007B3999">
              <w:rPr>
                <w:rFonts w:cstheme="minorHAnsi"/>
              </w:rPr>
              <w:t>эхлэн</w:t>
            </w:r>
            <w:proofErr w:type="spellEnd"/>
            <w:r w:rsidRPr="007B3999">
              <w:rPr>
                <w:rFonts w:cstheme="minorHAnsi"/>
              </w:rPr>
              <w:t xml:space="preserve"> </w:t>
            </w:r>
            <w:proofErr w:type="spellStart"/>
            <w:r w:rsidRPr="007B3999">
              <w:rPr>
                <w:rFonts w:cstheme="minorHAnsi"/>
              </w:rPr>
              <w:t>зүүн</w:t>
            </w:r>
            <w:proofErr w:type="spellEnd"/>
            <w:r w:rsidRPr="007B3999">
              <w:rPr>
                <w:rFonts w:cstheme="minorHAnsi"/>
              </w:rPr>
              <w:t xml:space="preserve"> </w:t>
            </w:r>
            <w:proofErr w:type="spellStart"/>
            <w:r w:rsidRPr="007B3999">
              <w:rPr>
                <w:rFonts w:cstheme="minorHAnsi"/>
              </w:rPr>
              <w:t>зүгээс</w:t>
            </w:r>
            <w:proofErr w:type="spellEnd"/>
            <w:r w:rsidRPr="007B3999">
              <w:rPr>
                <w:rFonts w:cstheme="minorHAnsi"/>
              </w:rPr>
              <w:t xml:space="preserve"> </w:t>
            </w:r>
            <w:proofErr w:type="spellStart"/>
            <w:r w:rsidRPr="007B3999">
              <w:rPr>
                <w:rFonts w:cstheme="minorHAnsi"/>
              </w:rPr>
              <w:t>хүчтэй</w:t>
            </w:r>
            <w:proofErr w:type="spellEnd"/>
            <w:r w:rsidRPr="007B3999">
              <w:rPr>
                <w:rFonts w:cstheme="minorHAnsi"/>
                <w:lang w:val="mn-MN"/>
              </w:rPr>
              <w:t xml:space="preserve"> </w:t>
            </w:r>
            <w:proofErr w:type="spellStart"/>
            <w:r w:rsidRPr="007B3999">
              <w:rPr>
                <w:rFonts w:cstheme="minorHAnsi"/>
              </w:rPr>
              <w:t>салхи</w:t>
            </w:r>
            <w:proofErr w:type="spellEnd"/>
            <w:r w:rsidRPr="007B3999">
              <w:rPr>
                <w:rFonts w:cstheme="minorHAnsi"/>
              </w:rPr>
              <w:t xml:space="preserve"> </w:t>
            </w:r>
            <w:proofErr w:type="spellStart"/>
            <w:r w:rsidRPr="007B3999">
              <w:rPr>
                <w:rFonts w:cstheme="minorHAnsi"/>
              </w:rPr>
              <w:t>дэгдэн</w:t>
            </w:r>
            <w:proofErr w:type="spellEnd"/>
            <w:r w:rsidRPr="007B3999">
              <w:rPr>
                <w:rFonts w:cstheme="minorHAnsi"/>
              </w:rPr>
              <w:t xml:space="preserve">, </w:t>
            </w:r>
            <w:proofErr w:type="spellStart"/>
            <w:r w:rsidRPr="007B3999">
              <w:rPr>
                <w:rFonts w:cstheme="minorHAnsi"/>
              </w:rPr>
              <w:t>аюулт</w:t>
            </w:r>
            <w:proofErr w:type="spellEnd"/>
            <w:r w:rsidRPr="007B3999">
              <w:rPr>
                <w:rFonts w:cstheme="minorHAnsi"/>
              </w:rPr>
              <w:t xml:space="preserve"> </w:t>
            </w:r>
            <w:proofErr w:type="spellStart"/>
            <w:r w:rsidRPr="007B3999">
              <w:rPr>
                <w:rFonts w:cstheme="minorHAnsi"/>
              </w:rPr>
              <w:t>хүйтэн</w:t>
            </w:r>
            <w:proofErr w:type="spellEnd"/>
            <w:r w:rsidRPr="007B3999">
              <w:rPr>
                <w:rFonts w:cstheme="minorHAnsi"/>
              </w:rPr>
              <w:t xml:space="preserve"> </w:t>
            </w:r>
            <w:proofErr w:type="spellStart"/>
            <w:r w:rsidRPr="007B3999">
              <w:rPr>
                <w:rFonts w:cstheme="minorHAnsi"/>
              </w:rPr>
              <w:t>цас</w:t>
            </w:r>
            <w:proofErr w:type="spellEnd"/>
            <w:r w:rsidRPr="007B3999">
              <w:rPr>
                <w:rFonts w:cstheme="minorHAnsi"/>
              </w:rPr>
              <w:t xml:space="preserve"> </w:t>
            </w:r>
            <w:proofErr w:type="spellStart"/>
            <w:r w:rsidRPr="007B3999">
              <w:rPr>
                <w:rFonts w:cstheme="minorHAnsi"/>
              </w:rPr>
              <w:t>бороо</w:t>
            </w:r>
            <w:proofErr w:type="spellEnd"/>
            <w:r w:rsidRPr="007B3999">
              <w:rPr>
                <w:rFonts w:cstheme="minorHAnsi"/>
              </w:rPr>
              <w:t xml:space="preserve"> </w:t>
            </w:r>
            <w:proofErr w:type="spellStart"/>
            <w:r w:rsidRPr="007B3999">
              <w:rPr>
                <w:rFonts w:cstheme="minorHAnsi"/>
              </w:rPr>
              <w:t>үргэлжлэн</w:t>
            </w:r>
            <w:proofErr w:type="spellEnd"/>
            <w:r w:rsidRPr="007B3999">
              <w:rPr>
                <w:rFonts w:cstheme="minorHAnsi"/>
                <w:lang w:val="mn-MN"/>
              </w:rPr>
              <w:t xml:space="preserve"> </w:t>
            </w:r>
            <w:proofErr w:type="spellStart"/>
            <w:r w:rsidRPr="007B3999">
              <w:rPr>
                <w:rFonts w:cstheme="minorHAnsi"/>
              </w:rPr>
              <w:t>орж</w:t>
            </w:r>
            <w:proofErr w:type="spellEnd"/>
            <w:r w:rsidRPr="007B3999">
              <w:rPr>
                <w:rFonts w:cstheme="minorHAnsi"/>
              </w:rPr>
              <w:t xml:space="preserve">, </w:t>
            </w:r>
            <w:proofErr w:type="spellStart"/>
            <w:r w:rsidRPr="007B3999">
              <w:rPr>
                <w:rFonts w:cstheme="minorHAnsi"/>
              </w:rPr>
              <w:t>шуурга</w:t>
            </w:r>
            <w:proofErr w:type="spellEnd"/>
            <w:r w:rsidRPr="007B3999">
              <w:rPr>
                <w:rFonts w:cstheme="minorHAnsi"/>
              </w:rPr>
              <w:t xml:space="preserve"> </w:t>
            </w:r>
            <w:proofErr w:type="spellStart"/>
            <w:r w:rsidRPr="007B3999">
              <w:rPr>
                <w:rFonts w:cstheme="minorHAnsi"/>
              </w:rPr>
              <w:t>тасралтгүй</w:t>
            </w:r>
            <w:proofErr w:type="spellEnd"/>
            <w:r w:rsidRPr="007B3999">
              <w:rPr>
                <w:rFonts w:cstheme="minorHAnsi"/>
              </w:rPr>
              <w:t xml:space="preserve"> </w:t>
            </w:r>
            <w:proofErr w:type="spellStart"/>
            <w:r w:rsidRPr="007B3999">
              <w:rPr>
                <w:rFonts w:cstheme="minorHAnsi"/>
              </w:rPr>
              <w:t>шуурч</w:t>
            </w:r>
            <w:proofErr w:type="spellEnd"/>
            <w:r w:rsidRPr="007B3999">
              <w:rPr>
                <w:rFonts w:cstheme="minorHAnsi"/>
              </w:rPr>
              <w:t xml:space="preserve">, 4 </w:t>
            </w:r>
            <w:proofErr w:type="spellStart"/>
            <w:r w:rsidRPr="007B3999">
              <w:rPr>
                <w:rFonts w:cstheme="minorHAnsi"/>
              </w:rPr>
              <w:t>дүгээр</w:t>
            </w:r>
            <w:proofErr w:type="spellEnd"/>
            <w:r w:rsidRPr="007B3999">
              <w:rPr>
                <w:rFonts w:cstheme="minorHAnsi"/>
              </w:rPr>
              <w:t xml:space="preserve"> </w:t>
            </w:r>
            <w:proofErr w:type="spellStart"/>
            <w:r w:rsidRPr="007B3999">
              <w:rPr>
                <w:rFonts w:cstheme="minorHAnsi"/>
              </w:rPr>
              <w:t>сарын</w:t>
            </w:r>
            <w:proofErr w:type="spellEnd"/>
            <w:r w:rsidRPr="007B3999">
              <w:rPr>
                <w:rFonts w:cstheme="minorHAnsi"/>
                <w:lang w:val="mn-MN"/>
              </w:rPr>
              <w:t xml:space="preserve"> </w:t>
            </w:r>
            <w:proofErr w:type="spellStart"/>
            <w:r w:rsidRPr="007B3999">
              <w:rPr>
                <w:rFonts w:cstheme="minorHAnsi"/>
              </w:rPr>
              <w:t>шинийн</w:t>
            </w:r>
            <w:proofErr w:type="spellEnd"/>
            <w:r w:rsidRPr="007B3999">
              <w:rPr>
                <w:rFonts w:cstheme="minorHAnsi"/>
              </w:rPr>
              <w:t xml:space="preserve"> 3-ны </w:t>
            </w:r>
            <w:proofErr w:type="spellStart"/>
            <w:r w:rsidRPr="007B3999">
              <w:rPr>
                <w:rFonts w:cstheme="minorHAnsi"/>
              </w:rPr>
              <w:t>өдөр</w:t>
            </w:r>
            <w:proofErr w:type="spellEnd"/>
            <w:r w:rsidRPr="007B3999">
              <w:rPr>
                <w:rFonts w:cstheme="minorHAnsi"/>
              </w:rPr>
              <w:t xml:space="preserve"> </w:t>
            </w:r>
            <w:proofErr w:type="spellStart"/>
            <w:r w:rsidRPr="007B3999">
              <w:rPr>
                <w:rFonts w:cstheme="minorHAnsi"/>
              </w:rPr>
              <w:t>дуусаж</w:t>
            </w:r>
            <w:proofErr w:type="spellEnd"/>
            <w:r w:rsidRPr="007B3999">
              <w:rPr>
                <w:rFonts w:cstheme="minorHAnsi"/>
              </w:rPr>
              <w:t xml:space="preserve"> </w:t>
            </w:r>
            <w:proofErr w:type="spellStart"/>
            <w:r w:rsidRPr="007B3999">
              <w:rPr>
                <w:rFonts w:cstheme="minorHAnsi"/>
              </w:rPr>
              <w:t>арилахыг</w:t>
            </w:r>
            <w:proofErr w:type="spellEnd"/>
            <w:r w:rsidRPr="007B3999">
              <w:rPr>
                <w:rFonts w:cstheme="minorHAnsi"/>
              </w:rPr>
              <w:t xml:space="preserve"> </w:t>
            </w:r>
            <w:proofErr w:type="spellStart"/>
            <w:r w:rsidRPr="007B3999">
              <w:rPr>
                <w:rFonts w:cstheme="minorHAnsi"/>
              </w:rPr>
              <w:t>хүртэл</w:t>
            </w:r>
            <w:proofErr w:type="spellEnd"/>
            <w:r w:rsidRPr="007B3999">
              <w:rPr>
                <w:rFonts w:cstheme="minorHAnsi"/>
              </w:rPr>
              <w:t xml:space="preserve"> </w:t>
            </w:r>
            <w:proofErr w:type="spellStart"/>
            <w:r w:rsidRPr="007B3999">
              <w:rPr>
                <w:rFonts w:cstheme="minorHAnsi"/>
              </w:rPr>
              <w:t>олон</w:t>
            </w:r>
            <w:proofErr w:type="spellEnd"/>
            <w:r w:rsidRPr="007B3999">
              <w:rPr>
                <w:rFonts w:cstheme="minorHAnsi"/>
                <w:lang w:val="mn-MN"/>
              </w:rPr>
              <w:t xml:space="preserve"> </w:t>
            </w:r>
            <w:proofErr w:type="spellStart"/>
            <w:r w:rsidRPr="007B3999">
              <w:rPr>
                <w:rFonts w:cstheme="minorHAnsi"/>
              </w:rPr>
              <w:t>тайж</w:t>
            </w:r>
            <w:proofErr w:type="spellEnd"/>
            <w:r w:rsidRPr="007B3999">
              <w:rPr>
                <w:rFonts w:cstheme="minorHAnsi"/>
              </w:rPr>
              <w:t xml:space="preserve"> </w:t>
            </w:r>
            <w:proofErr w:type="spellStart"/>
            <w:r w:rsidRPr="007B3999">
              <w:rPr>
                <w:rFonts w:cstheme="minorHAnsi"/>
              </w:rPr>
              <w:t>нарын</w:t>
            </w:r>
            <w:proofErr w:type="spellEnd"/>
            <w:r w:rsidRPr="007B3999">
              <w:rPr>
                <w:rFonts w:cstheme="minorHAnsi"/>
              </w:rPr>
              <w:t xml:space="preserve"> </w:t>
            </w:r>
            <w:proofErr w:type="spellStart"/>
            <w:r w:rsidRPr="007B3999">
              <w:rPr>
                <w:rFonts w:cstheme="minorHAnsi"/>
              </w:rPr>
              <w:t>малыг</w:t>
            </w:r>
            <w:proofErr w:type="spellEnd"/>
            <w:r w:rsidRPr="007B3999">
              <w:rPr>
                <w:rFonts w:cstheme="minorHAnsi"/>
              </w:rPr>
              <w:t xml:space="preserve"> </w:t>
            </w:r>
            <w:proofErr w:type="spellStart"/>
            <w:r w:rsidRPr="007B3999">
              <w:rPr>
                <w:rFonts w:cstheme="minorHAnsi"/>
              </w:rPr>
              <w:t>юүртэл</w:t>
            </w:r>
            <w:proofErr w:type="spellEnd"/>
            <w:r w:rsidRPr="007B3999">
              <w:rPr>
                <w:rFonts w:cstheme="minorHAnsi"/>
              </w:rPr>
              <w:t xml:space="preserve"> </w:t>
            </w:r>
            <w:proofErr w:type="spellStart"/>
            <w:r w:rsidRPr="007B3999">
              <w:rPr>
                <w:rFonts w:cstheme="minorHAnsi"/>
              </w:rPr>
              <w:t>үхүүлж</w:t>
            </w:r>
            <w:proofErr w:type="spellEnd"/>
            <w:r w:rsidRPr="007B3999">
              <w:rPr>
                <w:rFonts w:cstheme="minorHAnsi"/>
              </w:rPr>
              <w:t xml:space="preserve"> </w:t>
            </w:r>
            <w:proofErr w:type="spellStart"/>
            <w:r w:rsidRPr="007B3999">
              <w:rPr>
                <w:rFonts w:cstheme="minorHAnsi"/>
              </w:rPr>
              <w:t>сүйтгэсэн</w:t>
            </w:r>
            <w:proofErr w:type="spellEnd"/>
            <w:r w:rsidRPr="007B3999">
              <w:rPr>
                <w:rFonts w:cstheme="minorHAnsi"/>
              </w:rPr>
              <w:t xml:space="preserve"> </w:t>
            </w:r>
            <w:proofErr w:type="spellStart"/>
            <w:r w:rsidRPr="007B3999">
              <w:rPr>
                <w:rFonts w:cstheme="minorHAnsi"/>
              </w:rPr>
              <w:t>учир</w:t>
            </w:r>
            <w:proofErr w:type="spellEnd"/>
            <w:r w:rsidRPr="007B3999">
              <w:rPr>
                <w:rFonts w:cstheme="minorHAnsi"/>
                <w:lang w:val="mn-MN"/>
              </w:rPr>
              <w:t xml:space="preserve"> </w:t>
            </w:r>
            <w:proofErr w:type="spellStart"/>
            <w:r w:rsidRPr="007B3999">
              <w:rPr>
                <w:rFonts w:cstheme="minorHAnsi"/>
              </w:rPr>
              <w:t>харьяат</w:t>
            </w:r>
            <w:proofErr w:type="spellEnd"/>
            <w:r w:rsidRPr="007B3999">
              <w:rPr>
                <w:rFonts w:cstheme="minorHAnsi"/>
              </w:rPr>
              <w:t xml:space="preserve"> </w:t>
            </w:r>
            <w:proofErr w:type="spellStart"/>
            <w:r w:rsidRPr="007B3999">
              <w:rPr>
                <w:rFonts w:cstheme="minorHAnsi"/>
              </w:rPr>
              <w:t>захирах</w:t>
            </w:r>
            <w:proofErr w:type="spellEnd"/>
            <w:r w:rsidRPr="007B3999">
              <w:rPr>
                <w:rFonts w:cstheme="minorHAnsi"/>
              </w:rPr>
              <w:t xml:space="preserve"> </w:t>
            </w:r>
            <w:proofErr w:type="spellStart"/>
            <w:r w:rsidRPr="007B3999">
              <w:rPr>
                <w:rFonts w:cstheme="minorHAnsi"/>
              </w:rPr>
              <w:t>Богд</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хайрхан</w:t>
            </w:r>
            <w:proofErr w:type="spellEnd"/>
            <w:r w:rsidRPr="007B3999">
              <w:rPr>
                <w:rFonts w:cstheme="minorHAnsi"/>
              </w:rPr>
              <w:t xml:space="preserve">, </w:t>
            </w:r>
            <w:proofErr w:type="spellStart"/>
            <w:r w:rsidRPr="007B3999">
              <w:rPr>
                <w:rFonts w:cstheme="minorHAnsi"/>
              </w:rPr>
              <w:t>Хан</w:t>
            </w:r>
            <w:proofErr w:type="spellEnd"/>
            <w:r w:rsidRPr="007B3999">
              <w:rPr>
                <w:rFonts w:cstheme="minorHAnsi"/>
              </w:rPr>
              <w:t xml:space="preserve"> </w:t>
            </w:r>
            <w:proofErr w:type="spellStart"/>
            <w:r w:rsidRPr="007B3999">
              <w:rPr>
                <w:rFonts w:cstheme="minorHAnsi"/>
              </w:rPr>
              <w:t>Хэнтий</w:t>
            </w:r>
            <w:proofErr w:type="spellEnd"/>
            <w:r w:rsidRPr="007B3999">
              <w:rPr>
                <w:rFonts w:cstheme="minorHAnsi"/>
                <w:lang w:val="mn-MN"/>
              </w:rPr>
              <w:t xml:space="preserve"> </w:t>
            </w:r>
            <w:proofErr w:type="spellStart"/>
            <w:r w:rsidRPr="007B3999">
              <w:rPr>
                <w:rFonts w:cstheme="minorHAnsi"/>
              </w:rPr>
              <w:t>уулын</w:t>
            </w:r>
            <w:proofErr w:type="spellEnd"/>
            <w:r w:rsidRPr="007B3999">
              <w:rPr>
                <w:rFonts w:cstheme="minorHAnsi"/>
              </w:rPr>
              <w:t xml:space="preserve"> </w:t>
            </w:r>
            <w:proofErr w:type="spellStart"/>
            <w:r w:rsidRPr="007B3999">
              <w:rPr>
                <w:rFonts w:cstheme="minorHAnsi"/>
              </w:rPr>
              <w:t>сэтэртэн</w:t>
            </w:r>
            <w:proofErr w:type="spellEnd"/>
            <w:r w:rsidRPr="007B3999">
              <w:rPr>
                <w:rFonts w:cstheme="minorHAnsi"/>
              </w:rPr>
              <w:t xml:space="preserve"> </w:t>
            </w:r>
            <w:proofErr w:type="spellStart"/>
            <w:r w:rsidRPr="007B3999">
              <w:rPr>
                <w:rFonts w:cstheme="minorHAnsi"/>
              </w:rPr>
              <w:t>сүргийг</w:t>
            </w:r>
            <w:proofErr w:type="spellEnd"/>
            <w:r w:rsidRPr="007B3999">
              <w:rPr>
                <w:rFonts w:cstheme="minorHAnsi"/>
              </w:rPr>
              <w:t xml:space="preserve"> </w:t>
            </w:r>
            <w:proofErr w:type="spellStart"/>
            <w:r w:rsidRPr="007B3999">
              <w:rPr>
                <w:rFonts w:cstheme="minorHAnsi"/>
              </w:rPr>
              <w:t>адуулагчдын</w:t>
            </w:r>
            <w:proofErr w:type="spellEnd"/>
            <w:r w:rsidRPr="007B3999">
              <w:rPr>
                <w:rFonts w:cstheme="minorHAnsi"/>
              </w:rPr>
              <w:t xml:space="preserve"> </w:t>
            </w:r>
            <w:proofErr w:type="spellStart"/>
            <w:r w:rsidRPr="007B3999">
              <w:rPr>
                <w:rFonts w:cstheme="minorHAnsi"/>
              </w:rPr>
              <w:t>зарим</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lang w:val="mn-MN"/>
              </w:rPr>
              <w:t xml:space="preserve"> </w:t>
            </w:r>
            <w:proofErr w:type="spellStart"/>
            <w:r w:rsidRPr="007B3999">
              <w:rPr>
                <w:rFonts w:cstheme="minorHAnsi"/>
              </w:rPr>
              <w:t>хүртэл</w:t>
            </w:r>
            <w:proofErr w:type="spellEnd"/>
            <w:r w:rsidRPr="007B3999">
              <w:rPr>
                <w:rFonts w:cstheme="minorHAnsi"/>
              </w:rPr>
              <w:t xml:space="preserve"> </w:t>
            </w:r>
            <w:proofErr w:type="spellStart"/>
            <w:r w:rsidRPr="007B3999">
              <w:rPr>
                <w:rFonts w:cstheme="minorHAnsi"/>
              </w:rPr>
              <w:t>үхүүлсний</w:t>
            </w:r>
            <w:proofErr w:type="spellEnd"/>
            <w:r w:rsidRPr="007B3999">
              <w:rPr>
                <w:rFonts w:cstheme="minorHAnsi"/>
              </w:rPr>
              <w:t xml:space="preserve"> </w:t>
            </w:r>
            <w:proofErr w:type="spellStart"/>
            <w:r w:rsidRPr="007B3999">
              <w:rPr>
                <w:rFonts w:cstheme="minorHAnsi"/>
              </w:rPr>
              <w:t>тул</w:t>
            </w:r>
            <w:proofErr w:type="spellEnd"/>
            <w:r w:rsidRPr="007B3999">
              <w:rPr>
                <w:rFonts w:cstheme="minorHAnsi"/>
              </w:rPr>
              <w:t xml:space="preserve"> </w:t>
            </w:r>
            <w:proofErr w:type="spellStart"/>
            <w:r w:rsidRPr="007B3999">
              <w:rPr>
                <w:rFonts w:cstheme="minorHAnsi"/>
              </w:rPr>
              <w:t>тодорхойлон</w:t>
            </w:r>
            <w:proofErr w:type="spellEnd"/>
            <w:r w:rsidRPr="007B3999">
              <w:rPr>
                <w:rFonts w:cstheme="minorHAnsi"/>
              </w:rPr>
              <w:t xml:space="preserve"> </w:t>
            </w:r>
            <w:proofErr w:type="spellStart"/>
            <w:r w:rsidRPr="007B3999">
              <w:rPr>
                <w:rFonts w:cstheme="minorHAnsi"/>
              </w:rPr>
              <w:t>гаргаж</w:t>
            </w:r>
            <w:proofErr w:type="spellEnd"/>
            <w:r w:rsidRPr="007B3999">
              <w:rPr>
                <w:rFonts w:cstheme="minorHAnsi"/>
              </w:rPr>
              <w:t xml:space="preserve"> </w:t>
            </w:r>
            <w:proofErr w:type="spellStart"/>
            <w:r w:rsidRPr="007B3999">
              <w:rPr>
                <w:rFonts w:cstheme="minorHAnsi"/>
              </w:rPr>
              <w:t>бичиг</w:t>
            </w:r>
            <w:proofErr w:type="spellEnd"/>
            <w:r w:rsidRPr="007B3999">
              <w:rPr>
                <w:rFonts w:cstheme="minorHAnsi"/>
                <w:lang w:val="mn-MN"/>
              </w:rPr>
              <w:t xml:space="preserve"> </w:t>
            </w:r>
            <w:proofErr w:type="spellStart"/>
            <w:r w:rsidRPr="007B3999">
              <w:rPr>
                <w:rFonts w:cstheme="minorHAnsi"/>
              </w:rPr>
              <w:t>хүргэж</w:t>
            </w:r>
            <w:proofErr w:type="spellEnd"/>
            <w:r w:rsidRPr="007B3999">
              <w:rPr>
                <w:rFonts w:cstheme="minorHAnsi"/>
              </w:rPr>
              <w:t xml:space="preserve"> </w:t>
            </w:r>
            <w:proofErr w:type="spellStart"/>
            <w:r w:rsidRPr="007B3999">
              <w:rPr>
                <w:rFonts w:cstheme="minorHAnsi"/>
              </w:rPr>
              <w:t>ирүүлсэн</w:t>
            </w:r>
            <w:proofErr w:type="spellEnd"/>
            <w:r w:rsidRPr="007B3999">
              <w:rPr>
                <w:rFonts w:cstheme="minorHAnsi"/>
              </w:rPr>
              <w:t>.</w:t>
            </w:r>
          </w:p>
          <w:p w14:paraId="403EFBD8" w14:textId="77777777" w:rsidR="00131A66" w:rsidRPr="007B3999" w:rsidRDefault="00131A66" w:rsidP="005E7B03">
            <w:pPr>
              <w:jc w:val="both"/>
              <w:rPr>
                <w:rFonts w:cstheme="minorHAnsi"/>
              </w:rPr>
            </w:pPr>
          </w:p>
          <w:p w14:paraId="628BD54D" w14:textId="77777777" w:rsidR="00C814EC" w:rsidRPr="007B3999" w:rsidRDefault="005E7B03" w:rsidP="00131A66">
            <w:pPr>
              <w:jc w:val="both"/>
              <w:textAlignment w:val="baseline"/>
              <w:rPr>
                <w:rFonts w:cstheme="minorHAnsi"/>
              </w:rPr>
            </w:pPr>
            <w:proofErr w:type="spellStart"/>
            <w:r w:rsidRPr="007B3999">
              <w:rPr>
                <w:rFonts w:cstheme="minorHAnsi"/>
              </w:rPr>
              <w:t>Иймээс</w:t>
            </w:r>
            <w:proofErr w:type="spellEnd"/>
            <w:r w:rsidRPr="007B3999">
              <w:rPr>
                <w:rFonts w:cstheme="minorHAnsi"/>
              </w:rPr>
              <w:t xml:space="preserve"> </w:t>
            </w:r>
            <w:proofErr w:type="spellStart"/>
            <w:r w:rsidRPr="007B3999">
              <w:rPr>
                <w:rFonts w:cstheme="minorHAnsi"/>
              </w:rPr>
              <w:t>Хүрээний</w:t>
            </w:r>
            <w:proofErr w:type="spellEnd"/>
            <w:r w:rsidRPr="007B3999">
              <w:rPr>
                <w:rFonts w:cstheme="minorHAnsi"/>
              </w:rPr>
              <w:t xml:space="preserve"> </w:t>
            </w:r>
            <w:proofErr w:type="spellStart"/>
            <w:r w:rsidRPr="007B3999">
              <w:rPr>
                <w:rFonts w:cstheme="minorHAnsi"/>
              </w:rPr>
              <w:t>газар</w:t>
            </w:r>
            <w:proofErr w:type="spellEnd"/>
            <w:r w:rsidRPr="007B3999">
              <w:rPr>
                <w:rFonts w:cstheme="minorHAnsi"/>
              </w:rPr>
              <w:t xml:space="preserve"> </w:t>
            </w:r>
            <w:proofErr w:type="spellStart"/>
            <w:r w:rsidRPr="007B3999">
              <w:rPr>
                <w:rFonts w:cstheme="minorHAnsi"/>
              </w:rPr>
              <w:t>гаргах</w:t>
            </w:r>
            <w:proofErr w:type="spellEnd"/>
            <w:r w:rsidRPr="007B3999">
              <w:rPr>
                <w:rFonts w:cstheme="minorHAnsi"/>
              </w:rPr>
              <w:t xml:space="preserve"> </w:t>
            </w:r>
            <w:proofErr w:type="spellStart"/>
            <w:r w:rsidRPr="007B3999">
              <w:rPr>
                <w:rFonts w:cstheme="minorHAnsi"/>
              </w:rPr>
              <w:t>морьдыг</w:t>
            </w:r>
            <w:proofErr w:type="spellEnd"/>
            <w:r w:rsidRPr="007B3999">
              <w:rPr>
                <w:rFonts w:cstheme="minorHAnsi"/>
                <w:lang w:val="mn-MN"/>
              </w:rPr>
              <w:t xml:space="preserve"> </w:t>
            </w:r>
            <w:proofErr w:type="spellStart"/>
            <w:r w:rsidRPr="007B3999">
              <w:rPr>
                <w:rFonts w:cstheme="minorHAnsi"/>
              </w:rPr>
              <w:t>тасалдуулахад</w:t>
            </w:r>
            <w:proofErr w:type="spellEnd"/>
            <w:r w:rsidRPr="007B3999">
              <w:rPr>
                <w:rFonts w:cstheme="minorHAnsi"/>
              </w:rPr>
              <w:t xml:space="preserve"> </w:t>
            </w:r>
            <w:proofErr w:type="spellStart"/>
            <w:r w:rsidRPr="007B3999">
              <w:rPr>
                <w:rFonts w:cstheme="minorHAnsi"/>
              </w:rPr>
              <w:t>хүргэсэн</w:t>
            </w:r>
            <w:proofErr w:type="spellEnd"/>
            <w:r w:rsidRPr="007B3999">
              <w:rPr>
                <w:rFonts w:cstheme="minorHAnsi"/>
              </w:rPr>
              <w:t xml:space="preserve"> </w:t>
            </w:r>
            <w:proofErr w:type="spellStart"/>
            <w:r w:rsidRPr="007B3999">
              <w:rPr>
                <w:rFonts w:cstheme="minorHAnsi"/>
              </w:rPr>
              <w:t>дээр</w:t>
            </w:r>
            <w:proofErr w:type="spellEnd"/>
            <w:r w:rsidRPr="007B3999">
              <w:rPr>
                <w:rFonts w:cstheme="minorHAnsi"/>
              </w:rPr>
              <w:t xml:space="preserve"> </w:t>
            </w:r>
            <w:proofErr w:type="spellStart"/>
            <w:r w:rsidRPr="007B3999">
              <w:rPr>
                <w:rFonts w:cstheme="minorHAnsi"/>
              </w:rPr>
              <w:t>энэхүү</w:t>
            </w:r>
            <w:proofErr w:type="spellEnd"/>
            <w:r w:rsidRPr="007B3999">
              <w:rPr>
                <w:rFonts w:cstheme="minorHAnsi"/>
              </w:rPr>
              <w:t xml:space="preserve"> </w:t>
            </w:r>
            <w:proofErr w:type="spellStart"/>
            <w:r w:rsidRPr="007B3999">
              <w:rPr>
                <w:rFonts w:cstheme="minorHAnsi"/>
              </w:rPr>
              <w:t>дутагдсан</w:t>
            </w:r>
            <w:proofErr w:type="spellEnd"/>
            <w:r w:rsidRPr="007B3999">
              <w:rPr>
                <w:rFonts w:cstheme="minorHAnsi"/>
                <w:lang w:val="mn-MN"/>
              </w:rPr>
              <w:t xml:space="preserve"> </w:t>
            </w:r>
            <w:proofErr w:type="spellStart"/>
            <w:r w:rsidRPr="007B3999">
              <w:rPr>
                <w:rFonts w:cstheme="minorHAnsi"/>
              </w:rPr>
              <w:t>сүрэг</w:t>
            </w:r>
            <w:proofErr w:type="spellEnd"/>
            <w:r w:rsidRPr="007B3999">
              <w:rPr>
                <w:rFonts w:cstheme="minorHAnsi"/>
              </w:rPr>
              <w:t xml:space="preserve"> </w:t>
            </w:r>
            <w:proofErr w:type="spellStart"/>
            <w:r w:rsidRPr="007B3999">
              <w:rPr>
                <w:rFonts w:cstheme="minorHAnsi"/>
              </w:rPr>
              <w:t>малыг</w:t>
            </w:r>
            <w:proofErr w:type="spellEnd"/>
            <w:r w:rsidRPr="007B3999">
              <w:rPr>
                <w:rFonts w:cstheme="minorHAnsi"/>
              </w:rPr>
              <w:t xml:space="preserve"> </w:t>
            </w:r>
            <w:proofErr w:type="spellStart"/>
            <w:r w:rsidRPr="007B3999">
              <w:rPr>
                <w:rFonts w:cstheme="minorHAnsi"/>
              </w:rPr>
              <w:t>хэрхэн</w:t>
            </w:r>
            <w:proofErr w:type="spellEnd"/>
            <w:r w:rsidRPr="007B3999">
              <w:rPr>
                <w:rFonts w:cstheme="minorHAnsi"/>
              </w:rPr>
              <w:t xml:space="preserve"> </w:t>
            </w:r>
            <w:proofErr w:type="spellStart"/>
            <w:r w:rsidRPr="007B3999">
              <w:rPr>
                <w:rFonts w:cstheme="minorHAnsi"/>
              </w:rPr>
              <w:t>болговоос</w:t>
            </w:r>
            <w:proofErr w:type="spellEnd"/>
            <w:r w:rsidRPr="007B3999">
              <w:rPr>
                <w:rFonts w:cstheme="minorHAnsi"/>
              </w:rPr>
              <w:t xml:space="preserve"> </w:t>
            </w:r>
            <w:proofErr w:type="spellStart"/>
            <w:r w:rsidRPr="007B3999">
              <w:rPr>
                <w:rFonts w:cstheme="minorHAnsi"/>
              </w:rPr>
              <w:t>зохихыг</w:t>
            </w:r>
            <w:proofErr w:type="spellEnd"/>
            <w:r w:rsidRPr="007B3999">
              <w:rPr>
                <w:rFonts w:cstheme="minorHAnsi"/>
              </w:rPr>
              <w:t xml:space="preserve"> </w:t>
            </w:r>
            <w:proofErr w:type="spellStart"/>
            <w:r w:rsidRPr="007B3999">
              <w:rPr>
                <w:rFonts w:cstheme="minorHAnsi"/>
              </w:rPr>
              <w:t>хамтаар</w:t>
            </w:r>
            <w:proofErr w:type="spellEnd"/>
            <w:r w:rsidRPr="007B3999">
              <w:rPr>
                <w:rFonts w:cstheme="minorHAnsi"/>
                <w:lang w:val="mn-MN"/>
              </w:rPr>
              <w:t xml:space="preserve"> </w:t>
            </w:r>
            <w:proofErr w:type="spellStart"/>
            <w:r w:rsidRPr="007B3999">
              <w:rPr>
                <w:rFonts w:cstheme="minorHAnsi"/>
              </w:rPr>
              <w:t>хянан</w:t>
            </w:r>
            <w:proofErr w:type="spellEnd"/>
            <w:r w:rsidRPr="007B3999">
              <w:rPr>
                <w:rFonts w:cstheme="minorHAnsi"/>
              </w:rPr>
              <w:t xml:space="preserve"> </w:t>
            </w:r>
            <w:proofErr w:type="spellStart"/>
            <w:r w:rsidRPr="007B3999">
              <w:rPr>
                <w:rFonts w:cstheme="minorHAnsi"/>
              </w:rPr>
              <w:t>тушаахыг</w:t>
            </w:r>
            <w:proofErr w:type="spellEnd"/>
            <w:r w:rsidRPr="007B3999">
              <w:rPr>
                <w:rFonts w:cstheme="minorHAnsi"/>
              </w:rPr>
              <w:t xml:space="preserve"> </w:t>
            </w:r>
            <w:proofErr w:type="spellStart"/>
            <w:r w:rsidRPr="007B3999">
              <w:rPr>
                <w:rFonts w:cstheme="minorHAnsi"/>
              </w:rPr>
              <w:t>гуймой</w:t>
            </w:r>
            <w:proofErr w:type="spellEnd"/>
            <w:r w:rsidRPr="007B3999">
              <w:rPr>
                <w:rFonts w:cstheme="minorHAnsi"/>
              </w:rPr>
              <w:t>.</w:t>
            </w:r>
          </w:p>
          <w:p w14:paraId="1C404925" w14:textId="4B5072FF" w:rsidR="00C814EC" w:rsidRPr="007B3999" w:rsidRDefault="00C814EC" w:rsidP="005E7B03">
            <w:pPr>
              <w:textAlignment w:val="baseline"/>
              <w:rPr>
                <w:rFonts w:cstheme="minorHAnsi"/>
                <w:shd w:val="clear" w:color="auto" w:fill="FFFFFF"/>
              </w:rPr>
            </w:pPr>
          </w:p>
          <w:p w14:paraId="6D3B4B69" w14:textId="2C4218E0" w:rsidR="00A848AE" w:rsidRPr="007B3999" w:rsidRDefault="00A848AE" w:rsidP="00131A66">
            <w:pPr>
              <w:jc w:val="both"/>
              <w:textAlignment w:val="baseline"/>
              <w:rPr>
                <w:rFonts w:eastAsia="Times New Roman" w:cstheme="minorHAnsi"/>
                <w:b/>
                <w:bCs/>
                <w:lang w:val="mn-MN"/>
              </w:rPr>
            </w:pPr>
            <w:proofErr w:type="spellStart"/>
            <w:r w:rsidRPr="007B3999">
              <w:rPr>
                <w:rFonts w:cstheme="minorHAnsi"/>
                <w:shd w:val="clear" w:color="auto" w:fill="FFFFFF"/>
              </w:rPr>
              <w:t>Монголын</w:t>
            </w:r>
            <w:proofErr w:type="spellEnd"/>
            <w:r w:rsidRPr="007B3999">
              <w:rPr>
                <w:rFonts w:cstheme="minorHAnsi"/>
                <w:shd w:val="clear" w:color="auto" w:fill="FFFFFF"/>
              </w:rPr>
              <w:t xml:space="preserve"> </w:t>
            </w:r>
            <w:proofErr w:type="spellStart"/>
            <w:r w:rsidRPr="007B3999">
              <w:rPr>
                <w:rFonts w:cstheme="minorHAnsi"/>
                <w:shd w:val="clear" w:color="auto" w:fill="FFFFFF"/>
              </w:rPr>
              <w:t>нууц</w:t>
            </w:r>
            <w:proofErr w:type="spellEnd"/>
            <w:r w:rsidRPr="007B3999">
              <w:rPr>
                <w:rFonts w:cstheme="minorHAnsi"/>
                <w:shd w:val="clear" w:color="auto" w:fill="FFFFFF"/>
              </w:rPr>
              <w:t xml:space="preserve"> </w:t>
            </w:r>
            <w:proofErr w:type="spellStart"/>
            <w:r w:rsidRPr="007B3999">
              <w:rPr>
                <w:rFonts w:cstheme="minorHAnsi"/>
                <w:shd w:val="clear" w:color="auto" w:fill="FFFFFF"/>
              </w:rPr>
              <w:t>товчоонд</w:t>
            </w:r>
            <w:proofErr w:type="spellEnd"/>
            <w:r w:rsidRPr="007B3999">
              <w:rPr>
                <w:rFonts w:cstheme="minorHAnsi"/>
                <w:shd w:val="clear" w:color="auto" w:fill="FFFFFF"/>
              </w:rPr>
              <w:t xml:space="preserve"> 2</w:t>
            </w:r>
            <w:r w:rsidR="00081324">
              <w:rPr>
                <w:rFonts w:cstheme="minorHAnsi"/>
                <w:shd w:val="clear" w:color="auto" w:fill="FFFFFF"/>
                <w:lang w:val="mn-MN"/>
              </w:rPr>
              <w:t>7</w:t>
            </w:r>
            <w:r w:rsidRPr="007B3999">
              <w:rPr>
                <w:rFonts w:cstheme="minorHAnsi"/>
                <w:shd w:val="clear" w:color="auto" w:fill="FFFFFF"/>
              </w:rPr>
              <w:t xml:space="preserve"> </w:t>
            </w:r>
            <w:proofErr w:type="spellStart"/>
            <w:r w:rsidRPr="007B3999">
              <w:rPr>
                <w:rFonts w:cstheme="minorHAnsi"/>
                <w:shd w:val="clear" w:color="auto" w:fill="FFFFFF"/>
              </w:rPr>
              <w:t>удаа</w:t>
            </w:r>
            <w:proofErr w:type="spellEnd"/>
            <w:r w:rsidRPr="007B3999">
              <w:rPr>
                <w:rFonts w:cstheme="minorHAnsi"/>
                <w:shd w:val="clear" w:color="auto" w:fill="FFFFFF"/>
              </w:rPr>
              <w:t xml:space="preserve"> </w:t>
            </w:r>
            <w:proofErr w:type="spellStart"/>
            <w:r w:rsidRPr="007B3999">
              <w:rPr>
                <w:rFonts w:cstheme="minorHAnsi"/>
                <w:shd w:val="clear" w:color="auto" w:fill="FFFFFF"/>
              </w:rPr>
              <w:t>тэмдэглэгдсэн</w:t>
            </w:r>
            <w:proofErr w:type="spellEnd"/>
            <w:r w:rsidRPr="007B3999">
              <w:rPr>
                <w:rFonts w:cstheme="minorHAnsi"/>
                <w:shd w:val="clear" w:color="auto" w:fill="FFFFFF"/>
              </w:rPr>
              <w:t xml:space="preserve"> </w:t>
            </w:r>
            <w:proofErr w:type="spellStart"/>
            <w:r w:rsidRPr="007B3999">
              <w:rPr>
                <w:rFonts w:cstheme="minorHAnsi"/>
                <w:shd w:val="clear" w:color="auto" w:fill="FFFFFF"/>
              </w:rPr>
              <w:t>хэмээх</w:t>
            </w:r>
            <w:proofErr w:type="spellEnd"/>
            <w:r w:rsidRPr="007B3999">
              <w:rPr>
                <w:rFonts w:cstheme="minorHAnsi"/>
                <w:shd w:val="clear" w:color="auto" w:fill="FFFFFF"/>
              </w:rPr>
              <w:t xml:space="preserve"> </w:t>
            </w:r>
            <w:proofErr w:type="spellStart"/>
            <w:r w:rsidRPr="007B3999">
              <w:rPr>
                <w:rFonts w:cstheme="minorHAnsi"/>
                <w:shd w:val="clear" w:color="auto" w:fill="FFFFFF"/>
              </w:rPr>
              <w:t>энэ</w:t>
            </w:r>
            <w:proofErr w:type="spellEnd"/>
            <w:r w:rsidRPr="007B3999">
              <w:rPr>
                <w:rFonts w:cstheme="minorHAnsi"/>
                <w:shd w:val="clear" w:color="auto" w:fill="FFFFFF"/>
              </w:rPr>
              <w:t xml:space="preserve"> </w:t>
            </w:r>
            <w:proofErr w:type="spellStart"/>
            <w:r w:rsidRPr="007B3999">
              <w:rPr>
                <w:rFonts w:cstheme="minorHAnsi"/>
                <w:shd w:val="clear" w:color="auto" w:fill="FFFFFF"/>
              </w:rPr>
              <w:t>уул</w:t>
            </w:r>
            <w:proofErr w:type="spellEnd"/>
            <w:r w:rsidR="00C814EC" w:rsidRPr="007B3999">
              <w:rPr>
                <w:rFonts w:cstheme="minorHAnsi"/>
                <w:shd w:val="clear" w:color="auto" w:fill="FFFFFF"/>
                <w:lang w:val="mn-MN"/>
              </w:rPr>
              <w:t>ыг</w:t>
            </w:r>
            <w:r w:rsidRPr="007B3999">
              <w:rPr>
                <w:rFonts w:cstheme="minorHAnsi"/>
                <w:shd w:val="clear" w:color="auto" w:fill="FFFFFF"/>
              </w:rPr>
              <w:t xml:space="preserve"> </w:t>
            </w:r>
            <w:proofErr w:type="spellStart"/>
            <w:r w:rsidRPr="007B3999">
              <w:rPr>
                <w:rFonts w:cstheme="minorHAnsi"/>
                <w:shd w:val="clear" w:color="auto" w:fill="FFFFFF"/>
              </w:rPr>
              <w:t>судлаачдын</w:t>
            </w:r>
            <w:proofErr w:type="spellEnd"/>
            <w:r w:rsidRPr="007B3999">
              <w:rPr>
                <w:rFonts w:cstheme="minorHAnsi"/>
                <w:shd w:val="clear" w:color="auto" w:fill="FFFFFF"/>
              </w:rPr>
              <w:t xml:space="preserve"> </w:t>
            </w:r>
            <w:proofErr w:type="spellStart"/>
            <w:r w:rsidRPr="007B3999">
              <w:rPr>
                <w:rFonts w:cstheme="minorHAnsi"/>
                <w:shd w:val="clear" w:color="auto" w:fill="FFFFFF"/>
              </w:rPr>
              <w:t>үзэж</w:t>
            </w:r>
            <w:proofErr w:type="spellEnd"/>
            <w:r w:rsidRPr="007B3999">
              <w:rPr>
                <w:rFonts w:cstheme="minorHAnsi"/>
                <w:shd w:val="clear" w:color="auto" w:fill="FFFFFF"/>
              </w:rPr>
              <w:t xml:space="preserve"> </w:t>
            </w:r>
            <w:proofErr w:type="spellStart"/>
            <w:r w:rsidRPr="007B3999">
              <w:rPr>
                <w:rFonts w:cstheme="minorHAnsi"/>
                <w:shd w:val="clear" w:color="auto" w:fill="FFFFFF"/>
              </w:rPr>
              <w:t>байгаагаар</w:t>
            </w:r>
            <w:proofErr w:type="spellEnd"/>
            <w:r w:rsidRPr="007B3999">
              <w:rPr>
                <w:rFonts w:cstheme="minorHAnsi"/>
                <w:shd w:val="clear" w:color="auto" w:fill="FFFFFF"/>
              </w:rPr>
              <w:t xml:space="preserve"> </w:t>
            </w:r>
            <w:proofErr w:type="spellStart"/>
            <w:r w:rsidRPr="007B3999">
              <w:rPr>
                <w:rFonts w:cstheme="minorHAnsi"/>
                <w:shd w:val="clear" w:color="auto" w:fill="FFFFFF"/>
              </w:rPr>
              <w:t>Хияд</w:t>
            </w:r>
            <w:proofErr w:type="spellEnd"/>
            <w:r w:rsidRPr="007B3999">
              <w:rPr>
                <w:rFonts w:cstheme="minorHAnsi"/>
                <w:shd w:val="clear" w:color="auto" w:fill="FFFFFF"/>
              </w:rPr>
              <w:t xml:space="preserve"> </w:t>
            </w:r>
            <w:proofErr w:type="spellStart"/>
            <w:r w:rsidRPr="007B3999">
              <w:rPr>
                <w:rFonts w:cstheme="minorHAnsi"/>
                <w:shd w:val="clear" w:color="auto" w:fill="FFFFFF"/>
              </w:rPr>
              <w:t>боржигоны</w:t>
            </w:r>
            <w:proofErr w:type="spellEnd"/>
            <w:r w:rsidRPr="007B3999">
              <w:rPr>
                <w:rFonts w:cstheme="minorHAnsi"/>
                <w:shd w:val="clear" w:color="auto" w:fill="FFFFFF"/>
              </w:rPr>
              <w:t xml:space="preserve"> </w:t>
            </w:r>
            <w:proofErr w:type="spellStart"/>
            <w:r w:rsidRPr="007B3999">
              <w:rPr>
                <w:rFonts w:cstheme="minorHAnsi"/>
                <w:shd w:val="clear" w:color="auto" w:fill="FFFFFF"/>
              </w:rPr>
              <w:t>өвөг</w:t>
            </w:r>
            <w:proofErr w:type="spellEnd"/>
            <w:r w:rsidRPr="007B3999">
              <w:rPr>
                <w:rFonts w:cstheme="minorHAnsi"/>
                <w:shd w:val="clear" w:color="auto" w:fill="FFFFFF"/>
              </w:rPr>
              <w:t xml:space="preserve"> </w:t>
            </w:r>
            <w:proofErr w:type="spellStart"/>
            <w:r w:rsidRPr="007B3999">
              <w:rPr>
                <w:rFonts w:cstheme="minorHAnsi"/>
                <w:shd w:val="clear" w:color="auto" w:fill="FFFFFF"/>
              </w:rPr>
              <w:t>Бодончарын</w:t>
            </w:r>
            <w:proofErr w:type="spellEnd"/>
            <w:r w:rsidRPr="007B3999">
              <w:rPr>
                <w:rFonts w:cstheme="minorHAnsi"/>
                <w:shd w:val="clear" w:color="auto" w:fill="FFFFFF"/>
              </w:rPr>
              <w:t xml:space="preserve"> </w:t>
            </w:r>
            <w:proofErr w:type="spellStart"/>
            <w:r w:rsidRPr="007B3999">
              <w:rPr>
                <w:rFonts w:cstheme="minorHAnsi"/>
                <w:shd w:val="clear" w:color="auto" w:fill="FFFFFF"/>
              </w:rPr>
              <w:t>үеэс</w:t>
            </w:r>
            <w:proofErr w:type="spellEnd"/>
            <w:r w:rsidRPr="007B3999">
              <w:rPr>
                <w:rFonts w:cstheme="minorHAnsi"/>
                <w:shd w:val="clear" w:color="auto" w:fill="FFFFFF"/>
              </w:rPr>
              <w:t> </w:t>
            </w:r>
            <w:proofErr w:type="spellStart"/>
            <w:r w:rsidRPr="007B3999">
              <w:rPr>
                <w:rFonts w:cstheme="minorHAnsi"/>
                <w:shd w:val="clear" w:color="auto" w:fill="FFFFFF"/>
              </w:rPr>
              <w:t>тахиж</w:t>
            </w:r>
            <w:proofErr w:type="spellEnd"/>
            <w:r w:rsidRPr="007B3999">
              <w:rPr>
                <w:rFonts w:cstheme="minorHAnsi"/>
                <w:shd w:val="clear" w:color="auto" w:fill="FFFFFF"/>
              </w:rPr>
              <w:t xml:space="preserve">, </w:t>
            </w:r>
            <w:proofErr w:type="spellStart"/>
            <w:r w:rsidRPr="007B3999">
              <w:rPr>
                <w:rFonts w:cstheme="minorHAnsi"/>
                <w:shd w:val="clear" w:color="auto" w:fill="FFFFFF"/>
              </w:rPr>
              <w:t>Чингис</w:t>
            </w:r>
            <w:proofErr w:type="spellEnd"/>
            <w:r w:rsidRPr="007B3999">
              <w:rPr>
                <w:rFonts w:cstheme="minorHAnsi"/>
                <w:shd w:val="clear" w:color="auto" w:fill="FFFFFF"/>
              </w:rPr>
              <w:t xml:space="preserve"> </w:t>
            </w:r>
            <w:proofErr w:type="spellStart"/>
            <w:r w:rsidRPr="007B3999">
              <w:rPr>
                <w:rFonts w:cstheme="minorHAnsi"/>
                <w:shd w:val="clear" w:color="auto" w:fill="FFFFFF"/>
              </w:rPr>
              <w:t>хааны</w:t>
            </w:r>
            <w:proofErr w:type="spellEnd"/>
            <w:r w:rsidRPr="007B3999">
              <w:rPr>
                <w:rFonts w:cstheme="minorHAnsi"/>
                <w:shd w:val="clear" w:color="auto" w:fill="FFFFFF"/>
              </w:rPr>
              <w:t xml:space="preserve"> </w:t>
            </w:r>
            <w:proofErr w:type="spellStart"/>
            <w:r w:rsidRPr="007B3999">
              <w:rPr>
                <w:rFonts w:cstheme="minorHAnsi"/>
                <w:shd w:val="clear" w:color="auto" w:fill="FFFFFF"/>
              </w:rPr>
              <w:t>үед</w:t>
            </w:r>
            <w:proofErr w:type="spellEnd"/>
            <w:r w:rsidRPr="007B3999">
              <w:rPr>
                <w:rFonts w:cstheme="minorHAnsi"/>
                <w:shd w:val="clear" w:color="auto" w:fill="FFFFFF"/>
              </w:rPr>
              <w:t xml:space="preserve"> </w:t>
            </w:r>
            <w:proofErr w:type="spellStart"/>
            <w:r w:rsidRPr="007B3999">
              <w:rPr>
                <w:rFonts w:cstheme="minorHAnsi"/>
                <w:shd w:val="clear" w:color="auto" w:fill="FFFFFF"/>
              </w:rPr>
              <w:t>Монгол</w:t>
            </w:r>
            <w:proofErr w:type="spellEnd"/>
            <w:r w:rsidRPr="007B3999">
              <w:rPr>
                <w:rFonts w:cstheme="minorHAnsi"/>
                <w:shd w:val="clear" w:color="auto" w:fill="FFFFFF"/>
              </w:rPr>
              <w:t xml:space="preserve"> </w:t>
            </w:r>
            <w:proofErr w:type="spellStart"/>
            <w:r w:rsidRPr="007B3999">
              <w:rPr>
                <w:rFonts w:cstheme="minorHAnsi"/>
                <w:shd w:val="clear" w:color="auto" w:fill="FFFFFF"/>
              </w:rPr>
              <w:t>туургатны</w:t>
            </w:r>
            <w:proofErr w:type="spellEnd"/>
            <w:r w:rsidRPr="007B3999">
              <w:rPr>
                <w:rFonts w:cstheme="minorHAnsi"/>
                <w:shd w:val="clear" w:color="auto" w:fill="FFFFFF"/>
              </w:rPr>
              <w:t xml:space="preserve"> </w:t>
            </w:r>
            <w:proofErr w:type="spellStart"/>
            <w:r w:rsidRPr="007B3999">
              <w:rPr>
                <w:rFonts w:cstheme="minorHAnsi"/>
                <w:shd w:val="clear" w:color="auto" w:fill="FFFFFF"/>
              </w:rPr>
              <w:t>сүлд</w:t>
            </w:r>
            <w:proofErr w:type="spellEnd"/>
            <w:r w:rsidRPr="007B3999">
              <w:rPr>
                <w:rFonts w:cstheme="minorHAnsi"/>
                <w:shd w:val="clear" w:color="auto" w:fill="FFFFFF"/>
              </w:rPr>
              <w:t xml:space="preserve"> </w:t>
            </w:r>
            <w:proofErr w:type="spellStart"/>
            <w:r w:rsidRPr="007B3999">
              <w:rPr>
                <w:rFonts w:cstheme="minorHAnsi"/>
                <w:shd w:val="clear" w:color="auto" w:fill="FFFFFF"/>
              </w:rPr>
              <w:t>уул</w:t>
            </w:r>
            <w:proofErr w:type="spellEnd"/>
            <w:r w:rsidRPr="007B3999">
              <w:rPr>
                <w:rFonts w:cstheme="minorHAnsi"/>
                <w:shd w:val="clear" w:color="auto" w:fill="FFFFFF"/>
              </w:rPr>
              <w:t xml:space="preserve"> </w:t>
            </w:r>
            <w:proofErr w:type="spellStart"/>
            <w:r w:rsidRPr="007B3999">
              <w:rPr>
                <w:rFonts w:cstheme="minorHAnsi"/>
                <w:shd w:val="clear" w:color="auto" w:fill="FFFFFF"/>
              </w:rPr>
              <w:t>болгосон</w:t>
            </w:r>
            <w:proofErr w:type="spellEnd"/>
            <w:r w:rsidRPr="007B3999">
              <w:rPr>
                <w:rFonts w:cstheme="minorHAnsi"/>
                <w:shd w:val="clear" w:color="auto" w:fill="FFFFFF"/>
              </w:rPr>
              <w:t xml:space="preserve"> </w:t>
            </w:r>
            <w:proofErr w:type="spellStart"/>
            <w:r w:rsidRPr="007B3999">
              <w:rPr>
                <w:rFonts w:cstheme="minorHAnsi"/>
                <w:shd w:val="clear" w:color="auto" w:fill="FFFFFF"/>
              </w:rPr>
              <w:t>байна</w:t>
            </w:r>
            <w:proofErr w:type="spellEnd"/>
            <w:r w:rsidRPr="007B3999">
              <w:rPr>
                <w:rFonts w:cstheme="minorHAnsi"/>
                <w:shd w:val="clear" w:color="auto" w:fill="FFFFFF"/>
              </w:rPr>
              <w:t xml:space="preserve">. </w:t>
            </w:r>
            <w:proofErr w:type="spellStart"/>
            <w:r w:rsidRPr="007B3999">
              <w:rPr>
                <w:rFonts w:cstheme="minorHAnsi"/>
                <w:shd w:val="clear" w:color="auto" w:fill="FFFFFF"/>
              </w:rPr>
              <w:t>Түүнээс</w:t>
            </w:r>
            <w:proofErr w:type="spellEnd"/>
            <w:r w:rsidRPr="007B3999">
              <w:rPr>
                <w:rFonts w:cstheme="minorHAnsi"/>
                <w:shd w:val="clear" w:color="auto" w:fill="FFFFFF"/>
              </w:rPr>
              <w:t xml:space="preserve"> </w:t>
            </w:r>
            <w:proofErr w:type="spellStart"/>
            <w:r w:rsidRPr="007B3999">
              <w:rPr>
                <w:rFonts w:cstheme="minorHAnsi"/>
                <w:shd w:val="clear" w:color="auto" w:fill="FFFFFF"/>
              </w:rPr>
              <w:t>хойш</w:t>
            </w:r>
            <w:proofErr w:type="spellEnd"/>
            <w:r w:rsidRPr="007B3999">
              <w:rPr>
                <w:rFonts w:cstheme="minorHAnsi"/>
                <w:shd w:val="clear" w:color="auto" w:fill="FFFFFF"/>
              </w:rPr>
              <w:t xml:space="preserve"> </w:t>
            </w:r>
            <w:proofErr w:type="spellStart"/>
            <w:r w:rsidRPr="007B3999">
              <w:rPr>
                <w:rFonts w:cstheme="minorHAnsi"/>
                <w:shd w:val="clear" w:color="auto" w:fill="FFFFFF"/>
              </w:rPr>
              <w:t>Хан</w:t>
            </w:r>
            <w:proofErr w:type="spellEnd"/>
            <w:r w:rsidRPr="007B3999">
              <w:rPr>
                <w:rFonts w:cstheme="minorHAnsi"/>
                <w:shd w:val="clear" w:color="auto" w:fill="FFFFFF"/>
              </w:rPr>
              <w:t xml:space="preserve"> </w:t>
            </w:r>
            <w:proofErr w:type="spellStart"/>
            <w:r w:rsidRPr="007B3999">
              <w:rPr>
                <w:rFonts w:cstheme="minorHAnsi"/>
                <w:shd w:val="clear" w:color="auto" w:fill="FFFFFF"/>
              </w:rPr>
              <w:t>Хэнтий</w:t>
            </w:r>
            <w:proofErr w:type="spellEnd"/>
            <w:r w:rsidRPr="007B3999">
              <w:rPr>
                <w:rFonts w:cstheme="minorHAnsi"/>
                <w:shd w:val="clear" w:color="auto" w:fill="FFFFFF"/>
              </w:rPr>
              <w:t xml:space="preserve"> </w:t>
            </w:r>
            <w:proofErr w:type="spellStart"/>
            <w:r w:rsidRPr="007B3999">
              <w:rPr>
                <w:rFonts w:cstheme="minorHAnsi"/>
                <w:shd w:val="clear" w:color="auto" w:fill="FFFFFF"/>
              </w:rPr>
              <w:t>уулыг</w:t>
            </w:r>
            <w:proofErr w:type="spellEnd"/>
            <w:r w:rsidRPr="007B3999">
              <w:rPr>
                <w:rFonts w:cstheme="minorHAnsi"/>
                <w:shd w:val="clear" w:color="auto" w:fill="FFFFFF"/>
              </w:rPr>
              <w:t xml:space="preserve"> 1818 </w:t>
            </w:r>
            <w:proofErr w:type="spellStart"/>
            <w:r w:rsidRPr="007B3999">
              <w:rPr>
                <w:rFonts w:cstheme="minorHAnsi"/>
                <w:shd w:val="clear" w:color="auto" w:fill="FFFFFF"/>
              </w:rPr>
              <w:t>оноос</w:t>
            </w:r>
            <w:proofErr w:type="spellEnd"/>
            <w:r w:rsidRPr="007B3999">
              <w:rPr>
                <w:rFonts w:cstheme="minorHAnsi"/>
                <w:shd w:val="clear" w:color="auto" w:fill="FFFFFF"/>
              </w:rPr>
              <w:t xml:space="preserve"> </w:t>
            </w:r>
            <w:proofErr w:type="spellStart"/>
            <w:r w:rsidRPr="007B3999">
              <w:rPr>
                <w:rFonts w:cstheme="minorHAnsi"/>
                <w:shd w:val="clear" w:color="auto" w:fill="FFFFFF"/>
              </w:rPr>
              <w:t>албан</w:t>
            </w:r>
            <w:proofErr w:type="spellEnd"/>
            <w:r w:rsidRPr="007B3999">
              <w:rPr>
                <w:rFonts w:cstheme="minorHAnsi"/>
                <w:shd w:val="clear" w:color="auto" w:fill="FFFFFF"/>
              </w:rPr>
              <w:t xml:space="preserve"> </w:t>
            </w:r>
            <w:proofErr w:type="spellStart"/>
            <w:r w:rsidRPr="007B3999">
              <w:rPr>
                <w:rFonts w:cstheme="minorHAnsi"/>
                <w:shd w:val="clear" w:color="auto" w:fill="FFFFFF"/>
              </w:rPr>
              <w:t>ёсоор</w:t>
            </w:r>
            <w:proofErr w:type="spellEnd"/>
            <w:r w:rsidRPr="007B3999">
              <w:rPr>
                <w:rFonts w:cstheme="minorHAnsi"/>
                <w:shd w:val="clear" w:color="auto" w:fill="FFFFFF"/>
              </w:rPr>
              <w:t xml:space="preserve"> </w:t>
            </w:r>
            <w:proofErr w:type="spellStart"/>
            <w:r w:rsidRPr="007B3999">
              <w:rPr>
                <w:rFonts w:cstheme="minorHAnsi"/>
                <w:shd w:val="clear" w:color="auto" w:fill="FFFFFF"/>
              </w:rPr>
              <w:t>тахидаг</w:t>
            </w:r>
            <w:proofErr w:type="spellEnd"/>
            <w:r w:rsidRPr="007B3999">
              <w:rPr>
                <w:rFonts w:cstheme="minorHAnsi"/>
                <w:shd w:val="clear" w:color="auto" w:fill="FFFFFF"/>
              </w:rPr>
              <w:t xml:space="preserve"> </w:t>
            </w:r>
            <w:proofErr w:type="spellStart"/>
            <w:r w:rsidRPr="007B3999">
              <w:rPr>
                <w:rFonts w:cstheme="minorHAnsi"/>
                <w:shd w:val="clear" w:color="auto" w:fill="FFFFFF"/>
              </w:rPr>
              <w:t>болжээ</w:t>
            </w:r>
            <w:proofErr w:type="spellEnd"/>
            <w:r w:rsidRPr="007B3999">
              <w:rPr>
                <w:rFonts w:cstheme="minorHAnsi"/>
                <w:shd w:val="clear" w:color="auto" w:fill="FFFFFF"/>
              </w:rPr>
              <w:t>.</w:t>
            </w:r>
          </w:p>
          <w:p w14:paraId="54737ACF" w14:textId="77777777" w:rsidR="00A848AE" w:rsidRPr="007B3999" w:rsidRDefault="00A848AE" w:rsidP="00020586">
            <w:pPr>
              <w:jc w:val="both"/>
              <w:rPr>
                <w:rFonts w:cstheme="minorHAnsi"/>
              </w:rPr>
            </w:pPr>
          </w:p>
          <w:p w14:paraId="5DBC68EF" w14:textId="219EDCFC" w:rsidR="00020586" w:rsidRPr="007B3999" w:rsidRDefault="00020586" w:rsidP="00020586">
            <w:pPr>
              <w:jc w:val="both"/>
              <w:rPr>
                <w:rFonts w:cstheme="minorHAnsi"/>
                <w:lang w:val="mn-MN"/>
              </w:rPr>
            </w:pPr>
            <w:r w:rsidRPr="007B3999">
              <w:rPr>
                <w:rFonts w:cstheme="minorHAnsi"/>
                <w:lang w:val="mn-MN"/>
              </w:rPr>
              <w:t>Бурхан Халдун уул, түүнийг хүрээлсэн газар нутаг нь дэлхийд хамгийн анх албан ёсоор төрийн тахилгат газар нутаг хэмээн тунхаглагдсан гэж үздэг. Бурхан Халдун уул шиг эрт дээр үеэс үндэсний хэмжээнд албан ёсоор тахилгат гэж тунхаглагдан зарлагдаж, тахин шүтэгдэж байгалийн унаган төрхөө хадгалж ирсэн нь бараг үгүй. Бурхан Халдун уулыг До</w:t>
            </w:r>
            <w:r w:rsidR="002B168E" w:rsidRPr="007B3999">
              <w:rPr>
                <w:rFonts w:cstheme="minorHAnsi"/>
                <w:lang w:val="mn-MN"/>
              </w:rPr>
              <w:t>в</w:t>
            </w:r>
            <w:r w:rsidRPr="007B3999">
              <w:rPr>
                <w:rFonts w:cstheme="minorHAnsi"/>
                <w:lang w:val="mn-MN"/>
              </w:rPr>
              <w:t xml:space="preserve">у мэргэний үеэс шүтэж байсан тухай Монголын түүх, соёл, уран зохиол, хэл шинжлэлийн гайхамшигт дурсгал болсон Монголын нууц товчоонд тэмдэглэгджээ. Энэ алдарт зохиолд Чингис хаан: </w:t>
            </w:r>
          </w:p>
          <w:p w14:paraId="20126E3F" w14:textId="77777777" w:rsidR="00020586" w:rsidRPr="007B3999" w:rsidRDefault="00020586" w:rsidP="00020586">
            <w:pPr>
              <w:jc w:val="both"/>
              <w:rPr>
                <w:rFonts w:cstheme="minorHAnsi"/>
                <w:lang w:val="mn-MN"/>
              </w:rPr>
            </w:pPr>
            <w:r w:rsidRPr="007B3999">
              <w:rPr>
                <w:rFonts w:cstheme="minorHAnsi"/>
                <w:lang w:val="mn-MN"/>
              </w:rPr>
              <w:t xml:space="preserve">"Өндөр дээд Бурхан Халдун чамайг </w:t>
            </w:r>
          </w:p>
          <w:p w14:paraId="7E1C1D0E" w14:textId="77777777" w:rsidR="00020586" w:rsidRPr="007B3999" w:rsidRDefault="00020586" w:rsidP="00020586">
            <w:pPr>
              <w:jc w:val="both"/>
              <w:rPr>
                <w:rFonts w:cstheme="minorHAnsi"/>
                <w:lang w:val="mn-MN"/>
              </w:rPr>
            </w:pPr>
            <w:r w:rsidRPr="007B3999">
              <w:rPr>
                <w:rFonts w:cstheme="minorHAnsi"/>
                <w:lang w:val="mn-MN"/>
              </w:rPr>
              <w:t xml:space="preserve">Өглөө бүр мялааж байя </w:t>
            </w:r>
          </w:p>
          <w:p w14:paraId="1793AECE" w14:textId="77777777" w:rsidR="00020586" w:rsidRPr="007B3999" w:rsidRDefault="00020586" w:rsidP="00020586">
            <w:pPr>
              <w:jc w:val="both"/>
              <w:rPr>
                <w:rFonts w:cstheme="minorHAnsi"/>
                <w:lang w:val="mn-MN"/>
              </w:rPr>
            </w:pPr>
            <w:r w:rsidRPr="007B3999">
              <w:rPr>
                <w:rFonts w:cstheme="minorHAnsi"/>
                <w:lang w:val="mn-MN"/>
              </w:rPr>
              <w:t xml:space="preserve">Өдөр бүр тахиж байя </w:t>
            </w:r>
          </w:p>
          <w:p w14:paraId="17A5CD1C" w14:textId="77777777" w:rsidR="00020586" w:rsidRPr="007B3999" w:rsidRDefault="00020586" w:rsidP="00020586">
            <w:pPr>
              <w:jc w:val="both"/>
              <w:rPr>
                <w:rFonts w:cstheme="minorHAnsi"/>
                <w:lang w:val="mn-MN"/>
              </w:rPr>
            </w:pPr>
            <w:r w:rsidRPr="007B3999">
              <w:rPr>
                <w:rFonts w:cstheme="minorHAnsi"/>
                <w:lang w:val="mn-MN"/>
              </w:rPr>
              <w:t xml:space="preserve">Үрийн үрд </w:t>
            </w:r>
          </w:p>
          <w:p w14:paraId="4EBA6E75" w14:textId="77777777" w:rsidR="00020586" w:rsidRPr="007B3999" w:rsidRDefault="00020586" w:rsidP="00020586">
            <w:pPr>
              <w:jc w:val="both"/>
              <w:rPr>
                <w:rFonts w:cstheme="minorHAnsi"/>
                <w:lang w:val="mn-MN"/>
              </w:rPr>
            </w:pPr>
            <w:r w:rsidRPr="007B3999">
              <w:rPr>
                <w:rFonts w:cstheme="minorHAnsi"/>
                <w:lang w:val="mn-MN"/>
              </w:rPr>
              <w:t xml:space="preserve">Үүрд тахиж </w:t>
            </w:r>
          </w:p>
          <w:p w14:paraId="612C5CB0" w14:textId="77777777" w:rsidR="00020586" w:rsidRPr="007B3999" w:rsidRDefault="00020586" w:rsidP="00020586">
            <w:pPr>
              <w:jc w:val="both"/>
              <w:rPr>
                <w:rFonts w:cstheme="minorHAnsi"/>
                <w:lang w:val="mn-MN"/>
              </w:rPr>
            </w:pPr>
            <w:r w:rsidRPr="007B3999">
              <w:rPr>
                <w:rFonts w:cstheme="minorHAnsi"/>
                <w:lang w:val="mn-MN"/>
              </w:rPr>
              <w:t xml:space="preserve">Үе тутам </w:t>
            </w:r>
          </w:p>
          <w:p w14:paraId="7DECB223" w14:textId="74DE4B52" w:rsidR="00020586" w:rsidRPr="007B3999" w:rsidRDefault="00020586" w:rsidP="00020586">
            <w:pPr>
              <w:jc w:val="both"/>
              <w:rPr>
                <w:rFonts w:cstheme="minorHAnsi"/>
                <w:lang w:val="mn-MN"/>
              </w:rPr>
            </w:pPr>
            <w:r w:rsidRPr="007B3999">
              <w:rPr>
                <w:rFonts w:cstheme="minorHAnsi"/>
                <w:lang w:val="mn-MN"/>
              </w:rPr>
              <w:t>Үргэлж шүтье..." хэмээн "бүсээ хүзүүнд эрих мэт өлгөж, малгайгаа гарт сэгэлдэрч, гараар өвчүүгээ дарж, наран өөд хандаж, Бурхан Халдунд есөнтөө сөгдөж өчил өчин, сацал сацав" гэж гарч байгаагаас үзэхэд Бурхан Халдун уул Чингис хааны үгэн Зарлигаар Тахилгат уул болон албан ёсоор тунхаглагджээ гэж үзэж болно. Чингис хааны хэлсэн үг нь Зарлиг болон тэр даруйдаа хэрэгждэг байсан нь гарцаагүй. Чингис хаанаас Бурхан Халдун уулыг ийнхүү тахилгат уул болгон зарлигаар хамгаалж байсан нь цаашдаа Монголын Эзэнт Гүрний нутаг дэвсгэрт үлгэр жишээ үзүүлж, Ази, Европын олон уул усыг бишрэл хүндэтгэлтэй тахилгат газар нутаг болгон хамгаалахад нөлөөлсөн гэж зарим судлаач үздэг.</w:t>
            </w:r>
          </w:p>
          <w:p w14:paraId="0EFC7D61" w14:textId="0762BDFF" w:rsidR="008201D2" w:rsidRPr="007B3999" w:rsidRDefault="008201D2" w:rsidP="00020586">
            <w:pPr>
              <w:jc w:val="both"/>
              <w:rPr>
                <w:rFonts w:cstheme="minorHAnsi"/>
                <w:lang w:val="mn-MN"/>
              </w:rPr>
            </w:pPr>
          </w:p>
          <w:p w14:paraId="3E47C922" w14:textId="77777777" w:rsidR="008201D2" w:rsidRPr="007B3999" w:rsidRDefault="008201D2" w:rsidP="008201D2">
            <w:pPr>
              <w:jc w:val="both"/>
              <w:rPr>
                <w:rFonts w:cstheme="minorHAnsi"/>
                <w:lang w:val="mn-MN"/>
              </w:rPr>
            </w:pPr>
            <w:r w:rsidRPr="007B3999">
              <w:rPr>
                <w:rFonts w:cstheme="minorHAnsi"/>
                <w:lang w:val="mn-MN"/>
              </w:rPr>
              <w:t xml:space="preserve">Бурхан Халдун уулыг Чингис хаанаас хойш, хожим XVIII зууны үед төрийн янз бүрийн түвшинд дархан цаазтай, тахилгатай уул хэмээн хууль цаазын бичгээр баталгаажуулан Зарлигаар тахиж ирсний дотор 1995 оноос Монгол Улсын Ерөнхийлөгчийн Зарлигаар төрийн тахилгат уул болгон, бүх нийтээр тахих ёслолыг хийдэг боллоо. </w:t>
            </w:r>
          </w:p>
          <w:p w14:paraId="721F853F" w14:textId="09B5C3C8" w:rsidR="008201D2" w:rsidRPr="007B3999" w:rsidRDefault="008201D2" w:rsidP="00020586">
            <w:pPr>
              <w:jc w:val="both"/>
              <w:rPr>
                <w:rFonts w:cstheme="minorHAnsi"/>
                <w:lang w:val="mn-MN"/>
              </w:rPr>
            </w:pPr>
          </w:p>
          <w:p w14:paraId="3B265428" w14:textId="77777777" w:rsidR="00996510" w:rsidRDefault="00700FD7" w:rsidP="00131A66">
            <w:pPr>
              <w:jc w:val="both"/>
              <w:rPr>
                <w:rFonts w:cstheme="minorHAnsi"/>
                <w:lang w:val="mn-MN"/>
              </w:rPr>
            </w:pPr>
            <w:r w:rsidRPr="007B3999">
              <w:rPr>
                <w:rFonts w:cstheme="minorHAnsi"/>
              </w:rPr>
              <w:t>“</w:t>
            </w:r>
            <w:proofErr w:type="spellStart"/>
            <w:r w:rsidRPr="007B3999">
              <w:rPr>
                <w:rFonts w:cstheme="minorHAnsi"/>
              </w:rPr>
              <w:t>Монголын</w:t>
            </w:r>
            <w:proofErr w:type="spellEnd"/>
            <w:r w:rsidRPr="007B3999">
              <w:rPr>
                <w:rFonts w:cstheme="minorHAnsi"/>
              </w:rPr>
              <w:t xml:space="preserve"> </w:t>
            </w:r>
            <w:proofErr w:type="spellStart"/>
            <w:r w:rsidRPr="007B3999">
              <w:rPr>
                <w:rFonts w:cstheme="minorHAnsi"/>
              </w:rPr>
              <w:t>нууц</w:t>
            </w:r>
            <w:proofErr w:type="spellEnd"/>
            <w:r w:rsidRPr="007B3999">
              <w:rPr>
                <w:rFonts w:cstheme="minorHAnsi"/>
              </w:rPr>
              <w:t xml:space="preserve"> </w:t>
            </w:r>
            <w:proofErr w:type="spellStart"/>
            <w:r w:rsidRPr="007B3999">
              <w:rPr>
                <w:rFonts w:cstheme="minorHAnsi"/>
              </w:rPr>
              <w:t>товчоо</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үнэнхүү</w:t>
            </w:r>
            <w:proofErr w:type="spellEnd"/>
            <w:r w:rsidRPr="007B3999">
              <w:rPr>
                <w:rFonts w:cstheme="minorHAnsi"/>
              </w:rPr>
              <w:t xml:space="preserve"> </w:t>
            </w:r>
            <w:proofErr w:type="spellStart"/>
            <w:r w:rsidRPr="007B3999">
              <w:rPr>
                <w:rFonts w:cstheme="minorHAnsi"/>
              </w:rPr>
              <w:t>дэлхийн</w:t>
            </w:r>
            <w:proofErr w:type="spellEnd"/>
            <w:r w:rsidRPr="007B3999">
              <w:rPr>
                <w:rFonts w:cstheme="minorHAnsi"/>
              </w:rPr>
              <w:t xml:space="preserve"> </w:t>
            </w:r>
            <w:proofErr w:type="spellStart"/>
            <w:r w:rsidRPr="007B3999">
              <w:rPr>
                <w:rFonts w:cstheme="minorHAnsi"/>
              </w:rPr>
              <w:t>түүх</w:t>
            </w:r>
            <w:proofErr w:type="spellEnd"/>
            <w:r w:rsidRPr="007B3999">
              <w:rPr>
                <w:rFonts w:cstheme="minorHAnsi"/>
              </w:rPr>
              <w:t xml:space="preserve">, </w:t>
            </w:r>
            <w:proofErr w:type="spellStart"/>
            <w:r w:rsidRPr="007B3999">
              <w:rPr>
                <w:rFonts w:cstheme="minorHAnsi"/>
              </w:rPr>
              <w:t>соёл</w:t>
            </w:r>
            <w:proofErr w:type="spellEnd"/>
            <w:r w:rsidRPr="007B3999">
              <w:rPr>
                <w:rFonts w:cstheme="minorHAnsi"/>
              </w:rPr>
              <w:t xml:space="preserve">, </w:t>
            </w:r>
            <w:proofErr w:type="spellStart"/>
            <w:r w:rsidRPr="007B3999">
              <w:rPr>
                <w:rFonts w:cstheme="minorHAnsi"/>
              </w:rPr>
              <w:t>уран</w:t>
            </w:r>
            <w:proofErr w:type="spellEnd"/>
            <w:r w:rsidRPr="007B3999">
              <w:rPr>
                <w:rFonts w:cstheme="minorHAnsi"/>
              </w:rPr>
              <w:t xml:space="preserve"> </w:t>
            </w:r>
            <w:proofErr w:type="spellStart"/>
            <w:r w:rsidRPr="007B3999">
              <w:rPr>
                <w:rFonts w:cstheme="minorHAnsi"/>
              </w:rPr>
              <w:t>зохиолын</w:t>
            </w:r>
            <w:proofErr w:type="spellEnd"/>
            <w:r w:rsidRPr="007B3999">
              <w:rPr>
                <w:rFonts w:cstheme="minorHAnsi"/>
              </w:rPr>
              <w:t xml:space="preserve"> </w:t>
            </w:r>
            <w:proofErr w:type="spellStart"/>
            <w:r w:rsidRPr="007B3999">
              <w:rPr>
                <w:rFonts w:cstheme="minorHAnsi"/>
              </w:rPr>
              <w:t>түүхэнд</w:t>
            </w:r>
            <w:proofErr w:type="spellEnd"/>
            <w:r w:rsidRPr="007B3999">
              <w:rPr>
                <w:rFonts w:cstheme="minorHAnsi"/>
              </w:rPr>
              <w:t xml:space="preserve"> </w:t>
            </w:r>
            <w:proofErr w:type="spellStart"/>
            <w:r w:rsidRPr="007B3999">
              <w:rPr>
                <w:rFonts w:cstheme="minorHAnsi"/>
              </w:rPr>
              <w:t>өөрийн</w:t>
            </w:r>
            <w:proofErr w:type="spellEnd"/>
            <w:r w:rsidRPr="007B3999">
              <w:rPr>
                <w:rFonts w:cstheme="minorHAnsi"/>
              </w:rPr>
              <w:t xml:space="preserve"> </w:t>
            </w:r>
            <w:proofErr w:type="spellStart"/>
            <w:r w:rsidRPr="007B3999">
              <w:rPr>
                <w:rFonts w:cstheme="minorHAnsi"/>
              </w:rPr>
              <w:t>өвөрмөц</w:t>
            </w:r>
            <w:proofErr w:type="spellEnd"/>
            <w:r w:rsidRPr="007B3999">
              <w:rPr>
                <w:rFonts w:cstheme="minorHAnsi"/>
              </w:rPr>
              <w:t xml:space="preserve"> </w:t>
            </w:r>
            <w:proofErr w:type="spellStart"/>
            <w:r w:rsidRPr="007B3999">
              <w:rPr>
                <w:rFonts w:cstheme="minorHAnsi"/>
              </w:rPr>
              <w:t>хувь</w:t>
            </w:r>
            <w:proofErr w:type="spellEnd"/>
            <w:r w:rsidRPr="007B3999">
              <w:rPr>
                <w:rFonts w:cstheme="minorHAnsi"/>
              </w:rPr>
              <w:t xml:space="preserve"> </w:t>
            </w:r>
            <w:proofErr w:type="spellStart"/>
            <w:r w:rsidRPr="007B3999">
              <w:rPr>
                <w:rFonts w:cstheme="minorHAnsi"/>
              </w:rPr>
              <w:t>нэмрээ</w:t>
            </w:r>
            <w:proofErr w:type="spellEnd"/>
            <w:r w:rsidRPr="007B3999">
              <w:rPr>
                <w:rFonts w:cstheme="minorHAnsi"/>
              </w:rPr>
              <w:t xml:space="preserve"> </w:t>
            </w:r>
            <w:proofErr w:type="spellStart"/>
            <w:r w:rsidRPr="007B3999">
              <w:rPr>
                <w:rFonts w:cstheme="minorHAnsi"/>
              </w:rPr>
              <w:t>оруулсан</w:t>
            </w:r>
            <w:proofErr w:type="spellEnd"/>
            <w:r w:rsidRPr="007B3999">
              <w:rPr>
                <w:rFonts w:cstheme="minorHAnsi"/>
              </w:rPr>
              <w:t xml:space="preserve">, ХIII-ХIV </w:t>
            </w:r>
            <w:proofErr w:type="spellStart"/>
            <w:r w:rsidRPr="007B3999">
              <w:rPr>
                <w:rFonts w:cstheme="minorHAnsi"/>
              </w:rPr>
              <w:t>зууны</w:t>
            </w:r>
            <w:proofErr w:type="spellEnd"/>
            <w:r w:rsidRPr="007B3999">
              <w:rPr>
                <w:rFonts w:cstheme="minorHAnsi"/>
              </w:rPr>
              <w:t xml:space="preserve"> </w:t>
            </w:r>
            <w:proofErr w:type="spellStart"/>
            <w:r w:rsidRPr="007B3999">
              <w:rPr>
                <w:rFonts w:cstheme="minorHAnsi"/>
              </w:rPr>
              <w:t>түүхэн</w:t>
            </w:r>
            <w:proofErr w:type="spellEnd"/>
            <w:r w:rsidRPr="007B3999">
              <w:rPr>
                <w:rFonts w:cstheme="minorHAnsi"/>
              </w:rPr>
              <w:t xml:space="preserve"> </w:t>
            </w:r>
            <w:proofErr w:type="spellStart"/>
            <w:r w:rsidRPr="007B3999">
              <w:rPr>
                <w:rFonts w:cstheme="minorHAnsi"/>
              </w:rPr>
              <w:t>сэтгэлгээг</w:t>
            </w:r>
            <w:proofErr w:type="spellEnd"/>
            <w:r w:rsidRPr="007B3999">
              <w:rPr>
                <w:rFonts w:cstheme="minorHAnsi"/>
              </w:rPr>
              <w:t xml:space="preserve"> </w:t>
            </w:r>
            <w:proofErr w:type="spellStart"/>
            <w:r w:rsidRPr="007B3999">
              <w:rPr>
                <w:rFonts w:cstheme="minorHAnsi"/>
              </w:rPr>
              <w:t>ойлгож</w:t>
            </w:r>
            <w:proofErr w:type="spellEnd"/>
            <w:r w:rsidRPr="007B3999">
              <w:rPr>
                <w:rFonts w:cstheme="minorHAnsi"/>
              </w:rPr>
              <w:t xml:space="preserve">, </w:t>
            </w:r>
            <w:proofErr w:type="spellStart"/>
            <w:r w:rsidRPr="007B3999">
              <w:rPr>
                <w:rFonts w:cstheme="minorHAnsi"/>
              </w:rPr>
              <w:t>судлахад</w:t>
            </w:r>
            <w:proofErr w:type="spellEnd"/>
            <w:r w:rsidRPr="007B3999">
              <w:rPr>
                <w:rFonts w:cstheme="minorHAnsi"/>
              </w:rPr>
              <w:t xml:space="preserve"> </w:t>
            </w:r>
            <w:proofErr w:type="spellStart"/>
            <w:r w:rsidRPr="007B3999">
              <w:rPr>
                <w:rFonts w:cstheme="minorHAnsi"/>
              </w:rPr>
              <w:t>юугаар</w:t>
            </w:r>
            <w:proofErr w:type="spellEnd"/>
            <w:r w:rsidRPr="007B3999">
              <w:rPr>
                <w:rFonts w:cstheme="minorHAnsi"/>
              </w:rPr>
              <w:t xml:space="preserve"> ч </w:t>
            </w:r>
            <w:proofErr w:type="spellStart"/>
            <w:r w:rsidRPr="007B3999">
              <w:rPr>
                <w:rFonts w:cstheme="minorHAnsi"/>
              </w:rPr>
              <w:t>орлуулашгүй</w:t>
            </w:r>
            <w:proofErr w:type="spellEnd"/>
            <w:r w:rsidRPr="007B3999">
              <w:rPr>
                <w:rFonts w:cstheme="minorHAnsi"/>
              </w:rPr>
              <w:t xml:space="preserve"> </w:t>
            </w:r>
            <w:proofErr w:type="spellStart"/>
            <w:r w:rsidRPr="007B3999">
              <w:rPr>
                <w:rFonts w:cstheme="minorHAnsi"/>
              </w:rPr>
              <w:t>үнэ</w:t>
            </w:r>
            <w:proofErr w:type="spellEnd"/>
            <w:r w:rsidRPr="007B3999">
              <w:rPr>
                <w:rFonts w:cstheme="minorHAnsi"/>
              </w:rPr>
              <w:t xml:space="preserve"> </w:t>
            </w:r>
            <w:proofErr w:type="spellStart"/>
            <w:r w:rsidRPr="007B3999">
              <w:rPr>
                <w:rFonts w:cstheme="minorHAnsi"/>
              </w:rPr>
              <w:t>цэнтэй</w:t>
            </w:r>
            <w:proofErr w:type="spellEnd"/>
            <w:r w:rsidRPr="007B3999">
              <w:rPr>
                <w:rFonts w:cstheme="minorHAnsi"/>
              </w:rPr>
              <w:t xml:space="preserve">, </w:t>
            </w:r>
            <w:proofErr w:type="spellStart"/>
            <w:r w:rsidRPr="007B3999">
              <w:rPr>
                <w:rFonts w:cstheme="minorHAnsi"/>
              </w:rPr>
              <w:t>дахин</w:t>
            </w:r>
            <w:proofErr w:type="spellEnd"/>
            <w:r w:rsidRPr="007B3999">
              <w:rPr>
                <w:rFonts w:cstheme="minorHAnsi"/>
              </w:rPr>
              <w:t xml:space="preserve"> </w:t>
            </w:r>
            <w:proofErr w:type="spellStart"/>
            <w:r w:rsidRPr="007B3999">
              <w:rPr>
                <w:rFonts w:cstheme="minorHAnsi"/>
              </w:rPr>
              <w:t>давтагдашгүй</w:t>
            </w:r>
            <w:proofErr w:type="spellEnd"/>
            <w:r w:rsidRPr="007B3999">
              <w:rPr>
                <w:rFonts w:cstheme="minorHAnsi"/>
              </w:rPr>
              <w:t xml:space="preserve"> </w:t>
            </w:r>
            <w:proofErr w:type="spellStart"/>
            <w:r w:rsidRPr="007B3999">
              <w:rPr>
                <w:rFonts w:cstheme="minorHAnsi"/>
              </w:rPr>
              <w:t>хосгүй</w:t>
            </w:r>
            <w:proofErr w:type="spellEnd"/>
            <w:r w:rsidRPr="007B3999">
              <w:rPr>
                <w:rFonts w:cstheme="minorHAnsi"/>
              </w:rPr>
              <w:t xml:space="preserve"> </w:t>
            </w:r>
            <w:proofErr w:type="spellStart"/>
            <w:r w:rsidRPr="007B3999">
              <w:rPr>
                <w:rFonts w:cstheme="minorHAnsi"/>
              </w:rPr>
              <w:t>бүтээл</w:t>
            </w:r>
            <w:proofErr w:type="spellEnd"/>
            <w:r w:rsidRPr="007B3999">
              <w:rPr>
                <w:rFonts w:cstheme="minorHAnsi"/>
              </w:rPr>
              <w:t xml:space="preserve"> </w:t>
            </w:r>
            <w:proofErr w:type="spellStart"/>
            <w:r w:rsidRPr="007B3999">
              <w:rPr>
                <w:rFonts w:cstheme="minorHAnsi"/>
              </w:rPr>
              <w:t>юм</w:t>
            </w:r>
            <w:proofErr w:type="spellEnd"/>
            <w:r w:rsidRPr="007B3999">
              <w:rPr>
                <w:rFonts w:cstheme="minorHAnsi"/>
              </w:rPr>
              <w:t xml:space="preserve">. </w:t>
            </w:r>
            <w:proofErr w:type="spellStart"/>
            <w:r w:rsidRPr="007B3999">
              <w:rPr>
                <w:rFonts w:cstheme="minorHAnsi"/>
              </w:rPr>
              <w:t>Дэлхийн</w:t>
            </w:r>
            <w:proofErr w:type="spellEnd"/>
            <w:r w:rsidRPr="007B3999">
              <w:rPr>
                <w:rFonts w:cstheme="minorHAnsi"/>
              </w:rPr>
              <w:t xml:space="preserve"> </w:t>
            </w:r>
            <w:proofErr w:type="spellStart"/>
            <w:r w:rsidRPr="007B3999">
              <w:rPr>
                <w:rFonts w:cstheme="minorHAnsi"/>
              </w:rPr>
              <w:t>хамгийн</w:t>
            </w:r>
            <w:proofErr w:type="spellEnd"/>
            <w:r w:rsidRPr="007B3999">
              <w:rPr>
                <w:rFonts w:cstheme="minorHAnsi"/>
              </w:rPr>
              <w:t xml:space="preserve"> </w:t>
            </w:r>
            <w:proofErr w:type="spellStart"/>
            <w:r w:rsidRPr="007B3999">
              <w:rPr>
                <w:rFonts w:cstheme="minorHAnsi"/>
              </w:rPr>
              <w:t>олон</w:t>
            </w:r>
            <w:proofErr w:type="spellEnd"/>
            <w:r w:rsidRPr="007B3999">
              <w:rPr>
                <w:rFonts w:cstheme="minorHAnsi"/>
              </w:rPr>
              <w:t xml:space="preserve"> </w:t>
            </w:r>
            <w:proofErr w:type="spellStart"/>
            <w:r w:rsidRPr="007B3999">
              <w:rPr>
                <w:rFonts w:cstheme="minorHAnsi"/>
              </w:rPr>
              <w:t>том</w:t>
            </w:r>
            <w:proofErr w:type="spellEnd"/>
            <w:r w:rsidRPr="007B3999">
              <w:rPr>
                <w:rFonts w:cstheme="minorHAnsi"/>
              </w:rPr>
              <w:t xml:space="preserve"> </w:t>
            </w:r>
            <w:proofErr w:type="spellStart"/>
            <w:r w:rsidRPr="007B3999">
              <w:rPr>
                <w:rFonts w:cstheme="minorHAnsi"/>
              </w:rPr>
              <w:t>хэлнээ</w:t>
            </w:r>
            <w:proofErr w:type="spellEnd"/>
            <w:r w:rsidRPr="007B3999">
              <w:rPr>
                <w:rFonts w:cstheme="minorHAnsi"/>
              </w:rPr>
              <w:t xml:space="preserve"> </w:t>
            </w:r>
            <w:proofErr w:type="spellStart"/>
            <w:r w:rsidRPr="007B3999">
              <w:rPr>
                <w:rFonts w:cstheme="minorHAnsi"/>
              </w:rPr>
              <w:t>орчуулагдаж</w:t>
            </w:r>
            <w:proofErr w:type="spellEnd"/>
            <w:r w:rsidRPr="007B3999">
              <w:rPr>
                <w:rFonts w:cstheme="minorHAnsi"/>
              </w:rPr>
              <w:t xml:space="preserve">, </w:t>
            </w:r>
            <w:proofErr w:type="spellStart"/>
            <w:r w:rsidRPr="007B3999">
              <w:rPr>
                <w:rFonts w:cstheme="minorHAnsi"/>
              </w:rPr>
              <w:t>соёлт</w:t>
            </w:r>
            <w:proofErr w:type="spellEnd"/>
            <w:r w:rsidRPr="007B3999">
              <w:rPr>
                <w:rFonts w:cstheme="minorHAnsi"/>
              </w:rPr>
              <w:t xml:space="preserve"> </w:t>
            </w:r>
            <w:proofErr w:type="spellStart"/>
            <w:r w:rsidRPr="007B3999">
              <w:rPr>
                <w:rFonts w:cstheme="minorHAnsi"/>
              </w:rPr>
              <w:t>хүн</w:t>
            </w:r>
            <w:proofErr w:type="spellEnd"/>
            <w:r w:rsidRPr="007B3999">
              <w:rPr>
                <w:rFonts w:cstheme="minorHAnsi"/>
              </w:rPr>
              <w:t xml:space="preserve"> </w:t>
            </w:r>
            <w:proofErr w:type="spellStart"/>
            <w:r w:rsidRPr="007B3999">
              <w:rPr>
                <w:rFonts w:cstheme="minorHAnsi"/>
              </w:rPr>
              <w:t>төрөлхтний</w:t>
            </w:r>
            <w:proofErr w:type="spellEnd"/>
            <w:r w:rsidRPr="007B3999">
              <w:rPr>
                <w:rFonts w:cstheme="minorHAnsi"/>
              </w:rPr>
              <w:t xml:space="preserve"> </w:t>
            </w:r>
            <w:proofErr w:type="spellStart"/>
            <w:r w:rsidRPr="007B3999">
              <w:rPr>
                <w:rFonts w:cstheme="minorHAnsi"/>
              </w:rPr>
              <w:t>шилдэг</w:t>
            </w:r>
            <w:proofErr w:type="spellEnd"/>
            <w:r w:rsidRPr="007B3999">
              <w:rPr>
                <w:rFonts w:cstheme="minorHAnsi"/>
              </w:rPr>
              <w:t xml:space="preserve"> </w:t>
            </w:r>
            <w:proofErr w:type="spellStart"/>
            <w:r w:rsidRPr="007B3999">
              <w:rPr>
                <w:rFonts w:cstheme="minorHAnsi"/>
              </w:rPr>
              <w:t>бүтээл</w:t>
            </w:r>
            <w:proofErr w:type="spellEnd"/>
            <w:r w:rsidRPr="007B3999">
              <w:rPr>
                <w:rFonts w:cstheme="minorHAnsi"/>
              </w:rPr>
              <w:t xml:space="preserve"> </w:t>
            </w:r>
            <w:proofErr w:type="spellStart"/>
            <w:proofErr w:type="gramStart"/>
            <w:r w:rsidRPr="007B3999">
              <w:rPr>
                <w:rFonts w:cstheme="minorHAnsi"/>
              </w:rPr>
              <w:t>болсон</w:t>
            </w:r>
            <w:proofErr w:type="spellEnd"/>
            <w:r w:rsidRPr="007B3999">
              <w:rPr>
                <w:rFonts w:cstheme="minorHAnsi"/>
              </w:rPr>
              <w:t xml:space="preserve"> ”</w:t>
            </w:r>
            <w:proofErr w:type="spellStart"/>
            <w:r w:rsidRPr="007B3999">
              <w:rPr>
                <w:rFonts w:cstheme="minorHAnsi"/>
              </w:rPr>
              <w:t>Монголын</w:t>
            </w:r>
            <w:proofErr w:type="spellEnd"/>
            <w:proofErr w:type="gramEnd"/>
            <w:r w:rsidRPr="007B3999">
              <w:rPr>
                <w:rFonts w:cstheme="minorHAnsi"/>
              </w:rPr>
              <w:t xml:space="preserve"> </w:t>
            </w:r>
            <w:proofErr w:type="spellStart"/>
            <w:r w:rsidRPr="007B3999">
              <w:rPr>
                <w:rFonts w:cstheme="minorHAnsi"/>
              </w:rPr>
              <w:t>Нууц</w:t>
            </w:r>
            <w:proofErr w:type="spellEnd"/>
            <w:r w:rsidRPr="007B3999">
              <w:rPr>
                <w:rFonts w:cstheme="minorHAnsi"/>
              </w:rPr>
              <w:t xml:space="preserve"> </w:t>
            </w:r>
            <w:proofErr w:type="spellStart"/>
            <w:r w:rsidRPr="007B3999">
              <w:rPr>
                <w:rFonts w:cstheme="minorHAnsi"/>
              </w:rPr>
              <w:t>Товчоо</w:t>
            </w:r>
            <w:proofErr w:type="spellEnd"/>
            <w:r w:rsidRPr="007B3999">
              <w:rPr>
                <w:rFonts w:cstheme="minorHAnsi"/>
              </w:rPr>
              <w:t xml:space="preserve">-г </w:t>
            </w:r>
            <w:proofErr w:type="spellStart"/>
            <w:r w:rsidRPr="007B3999">
              <w:rPr>
                <w:rFonts w:cstheme="minorHAnsi"/>
              </w:rPr>
              <w:t>анхаарч</w:t>
            </w:r>
            <w:proofErr w:type="spellEnd"/>
            <w:r w:rsidRPr="007B3999">
              <w:rPr>
                <w:rFonts w:cstheme="minorHAnsi"/>
              </w:rPr>
              <w:t xml:space="preserve"> </w:t>
            </w:r>
            <w:proofErr w:type="spellStart"/>
            <w:r w:rsidRPr="007B3999">
              <w:rPr>
                <w:rFonts w:cstheme="minorHAnsi"/>
              </w:rPr>
              <w:t>үзээгүй</w:t>
            </w:r>
            <w:proofErr w:type="spellEnd"/>
            <w:r w:rsidRPr="007B3999">
              <w:rPr>
                <w:rFonts w:cstheme="minorHAnsi"/>
              </w:rPr>
              <w:t xml:space="preserve">, </w:t>
            </w:r>
            <w:proofErr w:type="spellStart"/>
            <w:r w:rsidRPr="007B3999">
              <w:rPr>
                <w:rFonts w:cstheme="minorHAnsi"/>
              </w:rPr>
              <w:t>эрдэмтэн</w:t>
            </w:r>
            <w:proofErr w:type="spellEnd"/>
            <w:r w:rsidRPr="007B3999">
              <w:rPr>
                <w:rFonts w:cstheme="minorHAnsi"/>
              </w:rPr>
              <w:t xml:space="preserve"> </w:t>
            </w:r>
            <w:proofErr w:type="spellStart"/>
            <w:r w:rsidRPr="007B3999">
              <w:rPr>
                <w:rFonts w:cstheme="minorHAnsi"/>
              </w:rPr>
              <w:t>судлаач</w:t>
            </w:r>
            <w:proofErr w:type="spellEnd"/>
            <w:r w:rsidRPr="007B3999">
              <w:rPr>
                <w:rFonts w:cstheme="minorHAnsi"/>
              </w:rPr>
              <w:t xml:space="preserve"> </w:t>
            </w:r>
            <w:proofErr w:type="spellStart"/>
            <w:r w:rsidRPr="007B3999">
              <w:rPr>
                <w:rFonts w:cstheme="minorHAnsi"/>
              </w:rPr>
              <w:t>байхгүй</w:t>
            </w:r>
            <w:proofErr w:type="spellEnd"/>
            <w:r w:rsidRPr="007B3999">
              <w:rPr>
                <w:rFonts w:cstheme="minorHAnsi"/>
              </w:rPr>
              <w:t xml:space="preserve"> </w:t>
            </w:r>
            <w:proofErr w:type="spellStart"/>
            <w:r w:rsidRPr="007B3999">
              <w:rPr>
                <w:rFonts w:cstheme="minorHAnsi"/>
              </w:rPr>
              <w:t>гэж</w:t>
            </w:r>
            <w:proofErr w:type="spellEnd"/>
            <w:r w:rsidRPr="007B3999">
              <w:rPr>
                <w:rFonts w:cstheme="minorHAnsi"/>
              </w:rPr>
              <w:t xml:space="preserve"> </w:t>
            </w:r>
            <w:proofErr w:type="spellStart"/>
            <w:r w:rsidRPr="007B3999">
              <w:rPr>
                <w:rFonts w:cstheme="minorHAnsi"/>
              </w:rPr>
              <w:t>хэлэхэд</w:t>
            </w:r>
            <w:proofErr w:type="spellEnd"/>
            <w:r w:rsidRPr="007B3999">
              <w:rPr>
                <w:rFonts w:cstheme="minorHAnsi"/>
              </w:rPr>
              <w:t xml:space="preserve"> </w:t>
            </w:r>
            <w:proofErr w:type="spellStart"/>
            <w:r w:rsidRPr="007B3999">
              <w:rPr>
                <w:rFonts w:cstheme="minorHAnsi"/>
              </w:rPr>
              <w:t>хилс</w:t>
            </w:r>
            <w:proofErr w:type="spellEnd"/>
            <w:r w:rsidRPr="007B3999">
              <w:rPr>
                <w:rFonts w:cstheme="minorHAnsi"/>
              </w:rPr>
              <w:t xml:space="preserve"> </w:t>
            </w:r>
            <w:proofErr w:type="spellStart"/>
            <w:r w:rsidRPr="007B3999">
              <w:rPr>
                <w:rFonts w:cstheme="minorHAnsi"/>
              </w:rPr>
              <w:t>болохгүй</w:t>
            </w:r>
            <w:proofErr w:type="spellEnd"/>
            <w:r w:rsidRPr="007B3999">
              <w:rPr>
                <w:rFonts w:cstheme="minorHAnsi"/>
              </w:rPr>
              <w:t xml:space="preserve"> </w:t>
            </w:r>
            <w:proofErr w:type="spellStart"/>
            <w:r w:rsidRPr="007B3999">
              <w:rPr>
                <w:rFonts w:cstheme="minorHAnsi"/>
              </w:rPr>
              <w:t>бизээ</w:t>
            </w:r>
            <w:proofErr w:type="spellEnd"/>
            <w:r w:rsidRPr="007B3999">
              <w:rPr>
                <w:rFonts w:cstheme="minorHAnsi"/>
              </w:rPr>
              <w:t>. “</w:t>
            </w:r>
            <w:proofErr w:type="spellStart"/>
            <w:r w:rsidRPr="007B3999">
              <w:rPr>
                <w:rFonts w:cstheme="minorHAnsi"/>
              </w:rPr>
              <w:t>Монголын</w:t>
            </w:r>
            <w:proofErr w:type="spellEnd"/>
            <w:r w:rsidRPr="007B3999">
              <w:rPr>
                <w:rFonts w:cstheme="minorHAnsi"/>
              </w:rPr>
              <w:t xml:space="preserve"> </w:t>
            </w:r>
            <w:proofErr w:type="spellStart"/>
            <w:r w:rsidRPr="007B3999">
              <w:rPr>
                <w:rFonts w:cstheme="minorHAnsi"/>
              </w:rPr>
              <w:t>нууц</w:t>
            </w:r>
            <w:proofErr w:type="spellEnd"/>
            <w:r w:rsidRPr="007B3999">
              <w:rPr>
                <w:rFonts w:cstheme="minorHAnsi"/>
              </w:rPr>
              <w:t xml:space="preserve"> </w:t>
            </w:r>
            <w:proofErr w:type="spellStart"/>
            <w:r w:rsidRPr="007B3999">
              <w:rPr>
                <w:rFonts w:cstheme="minorHAnsi"/>
              </w:rPr>
              <w:t>товчоо</w:t>
            </w:r>
            <w:proofErr w:type="spellEnd"/>
            <w:r w:rsidRPr="007B3999">
              <w:rPr>
                <w:rFonts w:cstheme="minorHAnsi"/>
              </w:rPr>
              <w:t>”-</w:t>
            </w:r>
            <w:proofErr w:type="spellStart"/>
            <w:r w:rsidRPr="007B3999">
              <w:rPr>
                <w:rFonts w:cstheme="minorHAnsi"/>
              </w:rPr>
              <w:t>ны</w:t>
            </w:r>
            <w:proofErr w:type="spellEnd"/>
            <w:r w:rsidRPr="007B3999">
              <w:rPr>
                <w:rFonts w:cstheme="minorHAnsi"/>
              </w:rPr>
              <w:t xml:space="preserve"> 790 </w:t>
            </w:r>
            <w:proofErr w:type="spellStart"/>
            <w:r w:rsidRPr="007B3999">
              <w:rPr>
                <w:rFonts w:cstheme="minorHAnsi"/>
              </w:rPr>
              <w:t>жилийн</w:t>
            </w:r>
            <w:proofErr w:type="spellEnd"/>
            <w:r w:rsidRPr="007B3999">
              <w:rPr>
                <w:rFonts w:cstheme="minorHAnsi"/>
              </w:rPr>
              <w:t xml:space="preserve"> </w:t>
            </w:r>
            <w:proofErr w:type="spellStart"/>
            <w:r w:rsidRPr="007B3999">
              <w:rPr>
                <w:rFonts w:cstheme="minorHAnsi"/>
              </w:rPr>
              <w:t>ойгоор</w:t>
            </w:r>
            <w:proofErr w:type="spellEnd"/>
            <w:r w:rsidRPr="007B3999">
              <w:rPr>
                <w:rFonts w:cstheme="minorHAnsi"/>
              </w:rPr>
              <w:t xml:space="preserve"> ЮНЕСКО-</w:t>
            </w:r>
            <w:proofErr w:type="spellStart"/>
            <w:r w:rsidRPr="007B3999">
              <w:rPr>
                <w:rFonts w:cstheme="minorHAnsi"/>
              </w:rPr>
              <w:t>оос</w:t>
            </w:r>
            <w:proofErr w:type="spellEnd"/>
            <w:r w:rsidRPr="007B3999">
              <w:rPr>
                <w:rFonts w:cstheme="minorHAnsi"/>
              </w:rPr>
              <w:t xml:space="preserve"> </w:t>
            </w:r>
            <w:proofErr w:type="spellStart"/>
            <w:r w:rsidRPr="007B3999">
              <w:rPr>
                <w:rFonts w:cstheme="minorHAnsi"/>
              </w:rPr>
              <w:t>түүний</w:t>
            </w:r>
            <w:proofErr w:type="spellEnd"/>
            <w:r w:rsidRPr="007B3999">
              <w:rPr>
                <w:rFonts w:cstheme="minorHAnsi"/>
              </w:rPr>
              <w:t xml:space="preserve"> </w:t>
            </w:r>
            <w:proofErr w:type="spellStart"/>
            <w:r w:rsidRPr="007B3999">
              <w:rPr>
                <w:rFonts w:cstheme="minorHAnsi"/>
              </w:rPr>
              <w:t>дэлхий</w:t>
            </w:r>
            <w:proofErr w:type="spellEnd"/>
            <w:r w:rsidRPr="007B3999">
              <w:rPr>
                <w:rFonts w:cstheme="minorHAnsi"/>
              </w:rPr>
              <w:t xml:space="preserve"> </w:t>
            </w:r>
            <w:proofErr w:type="spellStart"/>
            <w:r w:rsidRPr="007B3999">
              <w:rPr>
                <w:rFonts w:cstheme="minorHAnsi"/>
              </w:rPr>
              <w:t>дахины</w:t>
            </w:r>
            <w:proofErr w:type="spellEnd"/>
            <w:r w:rsidRPr="007B3999">
              <w:rPr>
                <w:rFonts w:cstheme="minorHAnsi"/>
              </w:rPr>
              <w:t xml:space="preserve"> </w:t>
            </w:r>
            <w:proofErr w:type="spellStart"/>
            <w:r w:rsidRPr="007B3999">
              <w:rPr>
                <w:rFonts w:cstheme="minorHAnsi"/>
              </w:rPr>
              <w:t>ач</w:t>
            </w:r>
            <w:proofErr w:type="spellEnd"/>
            <w:r w:rsidRPr="007B3999">
              <w:rPr>
                <w:rFonts w:cstheme="minorHAnsi"/>
              </w:rPr>
              <w:t xml:space="preserve"> </w:t>
            </w:r>
            <w:proofErr w:type="spellStart"/>
            <w:r w:rsidRPr="007B3999">
              <w:rPr>
                <w:rFonts w:cstheme="minorHAnsi"/>
              </w:rPr>
              <w:t>холбогдлыг</w:t>
            </w:r>
            <w:proofErr w:type="spellEnd"/>
            <w:r w:rsidRPr="007B3999">
              <w:rPr>
                <w:rFonts w:cstheme="minorHAnsi"/>
              </w:rPr>
              <w:t xml:space="preserve"> </w:t>
            </w:r>
            <w:proofErr w:type="spellStart"/>
            <w:r w:rsidRPr="007B3999">
              <w:rPr>
                <w:rFonts w:cstheme="minorHAnsi"/>
              </w:rPr>
              <w:t>өндөр</w:t>
            </w:r>
            <w:proofErr w:type="spellEnd"/>
            <w:r w:rsidRPr="007B3999">
              <w:rPr>
                <w:rFonts w:cstheme="minorHAnsi"/>
              </w:rPr>
              <w:t xml:space="preserve"> </w:t>
            </w:r>
            <w:proofErr w:type="spellStart"/>
            <w:r w:rsidRPr="007B3999">
              <w:rPr>
                <w:rFonts w:cstheme="minorHAnsi"/>
              </w:rPr>
              <w:t>үнэлж</w:t>
            </w:r>
            <w:proofErr w:type="spellEnd"/>
            <w:r w:rsidRPr="007B3999">
              <w:rPr>
                <w:rFonts w:cstheme="minorHAnsi"/>
              </w:rPr>
              <w:t>, “</w:t>
            </w:r>
            <w:proofErr w:type="spellStart"/>
            <w:r w:rsidRPr="007B3999">
              <w:rPr>
                <w:rFonts w:cstheme="minorHAnsi"/>
              </w:rPr>
              <w:t>Монголын</w:t>
            </w:r>
            <w:proofErr w:type="spellEnd"/>
            <w:r w:rsidRPr="007B3999">
              <w:rPr>
                <w:rFonts w:cstheme="minorHAnsi"/>
              </w:rPr>
              <w:t xml:space="preserve"> </w:t>
            </w:r>
            <w:proofErr w:type="spellStart"/>
            <w:r w:rsidRPr="007B3999">
              <w:rPr>
                <w:rFonts w:cstheme="minorHAnsi"/>
              </w:rPr>
              <w:t>нууц</w:t>
            </w:r>
            <w:proofErr w:type="spellEnd"/>
            <w:r w:rsidRPr="007B3999">
              <w:rPr>
                <w:rFonts w:cstheme="minorHAnsi"/>
              </w:rPr>
              <w:t xml:space="preserve"> </w:t>
            </w:r>
            <w:proofErr w:type="spellStart"/>
            <w:r w:rsidRPr="007B3999">
              <w:rPr>
                <w:rFonts w:cstheme="minorHAnsi"/>
              </w:rPr>
              <w:t>товчоо</w:t>
            </w:r>
            <w:proofErr w:type="spellEnd"/>
            <w:r w:rsidRPr="007B3999">
              <w:rPr>
                <w:rFonts w:cstheme="minorHAnsi"/>
              </w:rPr>
              <w:t xml:space="preserve">” </w:t>
            </w:r>
            <w:proofErr w:type="spellStart"/>
            <w:r w:rsidRPr="007B3999">
              <w:rPr>
                <w:rFonts w:cstheme="minorHAnsi"/>
              </w:rPr>
              <w:t>нь</w:t>
            </w:r>
            <w:proofErr w:type="spellEnd"/>
            <w:r w:rsidRPr="007B3999">
              <w:rPr>
                <w:rFonts w:cstheme="minorHAnsi"/>
              </w:rPr>
              <w:t xml:space="preserve"> “</w:t>
            </w:r>
            <w:proofErr w:type="spellStart"/>
            <w:r w:rsidRPr="007B3999">
              <w:rPr>
                <w:rFonts w:cstheme="minorHAnsi"/>
              </w:rPr>
              <w:t>Дэлхийн</w:t>
            </w:r>
            <w:proofErr w:type="spellEnd"/>
            <w:r w:rsidRPr="007B3999">
              <w:rPr>
                <w:rFonts w:cstheme="minorHAnsi"/>
              </w:rPr>
              <w:t xml:space="preserve"> </w:t>
            </w:r>
            <w:proofErr w:type="spellStart"/>
            <w:r w:rsidRPr="007B3999">
              <w:rPr>
                <w:rFonts w:cstheme="minorHAnsi"/>
              </w:rPr>
              <w:t>түүхэн</w:t>
            </w:r>
            <w:proofErr w:type="spellEnd"/>
            <w:r w:rsidRPr="007B3999">
              <w:rPr>
                <w:rFonts w:cstheme="minorHAnsi"/>
              </w:rPr>
              <w:t xml:space="preserve"> </w:t>
            </w:r>
            <w:proofErr w:type="spellStart"/>
            <w:r w:rsidRPr="007B3999">
              <w:rPr>
                <w:rFonts w:cstheme="minorHAnsi"/>
              </w:rPr>
              <w:t>дэх</w:t>
            </w:r>
            <w:proofErr w:type="spellEnd"/>
            <w:r w:rsidRPr="007B3999">
              <w:rPr>
                <w:rFonts w:cstheme="minorHAnsi"/>
              </w:rPr>
              <w:t xml:space="preserve"> </w:t>
            </w:r>
            <w:proofErr w:type="spellStart"/>
            <w:r w:rsidRPr="007B3999">
              <w:rPr>
                <w:rFonts w:cstheme="minorHAnsi"/>
              </w:rPr>
              <w:t>үнэнхүү</w:t>
            </w:r>
            <w:proofErr w:type="spellEnd"/>
            <w:r w:rsidRPr="007B3999">
              <w:rPr>
                <w:rFonts w:cstheme="minorHAnsi"/>
              </w:rPr>
              <w:t xml:space="preserve"> </w:t>
            </w:r>
            <w:proofErr w:type="spellStart"/>
            <w:r w:rsidRPr="007B3999">
              <w:rPr>
                <w:rFonts w:cstheme="minorHAnsi"/>
              </w:rPr>
              <w:t>хосгүй</w:t>
            </w:r>
            <w:proofErr w:type="spellEnd"/>
            <w:r w:rsidRPr="007B3999">
              <w:rPr>
                <w:rFonts w:cstheme="minorHAnsi"/>
              </w:rPr>
              <w:t xml:space="preserve"> </w:t>
            </w:r>
            <w:proofErr w:type="spellStart"/>
            <w:r w:rsidRPr="007B3999">
              <w:rPr>
                <w:rFonts w:cstheme="minorHAnsi"/>
              </w:rPr>
              <w:t>өвөрмөц</w:t>
            </w:r>
            <w:proofErr w:type="spellEnd"/>
            <w:r w:rsidRPr="007B3999">
              <w:rPr>
                <w:rFonts w:cstheme="minorHAnsi"/>
              </w:rPr>
              <w:t xml:space="preserve"> </w:t>
            </w:r>
            <w:proofErr w:type="spellStart"/>
            <w:r w:rsidRPr="007B3999">
              <w:rPr>
                <w:rFonts w:cstheme="minorHAnsi"/>
              </w:rPr>
              <w:t>бүтээл</w:t>
            </w:r>
            <w:proofErr w:type="spellEnd"/>
            <w:r w:rsidRPr="007B3999">
              <w:rPr>
                <w:rFonts w:cstheme="minorHAnsi"/>
              </w:rPr>
              <w:t xml:space="preserve"> </w:t>
            </w:r>
            <w:proofErr w:type="spellStart"/>
            <w:r w:rsidRPr="007B3999">
              <w:rPr>
                <w:rFonts w:cstheme="minorHAnsi"/>
              </w:rPr>
              <w:t>бөгөөд</w:t>
            </w:r>
            <w:proofErr w:type="spellEnd"/>
            <w:r w:rsidRPr="007B3999">
              <w:rPr>
                <w:rFonts w:cstheme="minorHAnsi"/>
              </w:rPr>
              <w:t xml:space="preserve"> </w:t>
            </w:r>
            <w:proofErr w:type="spellStart"/>
            <w:r w:rsidRPr="007B3999">
              <w:rPr>
                <w:rFonts w:cstheme="minorHAnsi"/>
              </w:rPr>
              <w:t>Дэлхий</w:t>
            </w:r>
            <w:proofErr w:type="spellEnd"/>
            <w:r w:rsidRPr="007B3999">
              <w:rPr>
                <w:rFonts w:cstheme="minorHAnsi"/>
              </w:rPr>
              <w:t xml:space="preserve"> </w:t>
            </w:r>
            <w:proofErr w:type="spellStart"/>
            <w:r w:rsidRPr="007B3999">
              <w:rPr>
                <w:rFonts w:cstheme="minorHAnsi"/>
              </w:rPr>
              <w:t>дахины</w:t>
            </w:r>
            <w:proofErr w:type="spellEnd"/>
            <w:r w:rsidRPr="007B3999">
              <w:rPr>
                <w:rFonts w:cstheme="minorHAnsi"/>
              </w:rPr>
              <w:t xml:space="preserve"> </w:t>
            </w:r>
            <w:proofErr w:type="spellStart"/>
            <w:r w:rsidRPr="007B3999">
              <w:rPr>
                <w:rFonts w:cstheme="minorHAnsi"/>
              </w:rPr>
              <w:t>түүх</w:t>
            </w:r>
            <w:proofErr w:type="spellEnd"/>
            <w:r w:rsidRPr="007B3999">
              <w:rPr>
                <w:rFonts w:cstheme="minorHAnsi"/>
              </w:rPr>
              <w:t xml:space="preserve">, </w:t>
            </w:r>
            <w:proofErr w:type="spellStart"/>
            <w:r w:rsidRPr="007B3999">
              <w:rPr>
                <w:rFonts w:cstheme="minorHAnsi"/>
              </w:rPr>
              <w:t>уран</w:t>
            </w:r>
            <w:proofErr w:type="spellEnd"/>
            <w:r w:rsidRPr="007B3999">
              <w:rPr>
                <w:rFonts w:cstheme="minorHAnsi"/>
              </w:rPr>
              <w:t xml:space="preserve"> </w:t>
            </w:r>
            <w:proofErr w:type="spellStart"/>
            <w:r w:rsidRPr="007B3999">
              <w:rPr>
                <w:rFonts w:cstheme="minorHAnsi"/>
              </w:rPr>
              <w:t>зохиолын</w:t>
            </w:r>
            <w:proofErr w:type="spellEnd"/>
            <w:r w:rsidRPr="007B3999">
              <w:rPr>
                <w:rFonts w:cstheme="minorHAnsi"/>
              </w:rPr>
              <w:t xml:space="preserve"> </w:t>
            </w:r>
            <w:proofErr w:type="spellStart"/>
            <w:r w:rsidRPr="007B3999">
              <w:rPr>
                <w:rFonts w:cstheme="minorHAnsi"/>
              </w:rPr>
              <w:lastRenderedPageBreak/>
              <w:t>аугаа</w:t>
            </w:r>
            <w:proofErr w:type="spellEnd"/>
            <w:r w:rsidRPr="007B3999">
              <w:rPr>
                <w:rFonts w:cstheme="minorHAnsi"/>
              </w:rPr>
              <w:t xml:space="preserve"> </w:t>
            </w:r>
            <w:proofErr w:type="spellStart"/>
            <w:r w:rsidRPr="007B3999">
              <w:rPr>
                <w:rFonts w:cstheme="minorHAnsi"/>
              </w:rPr>
              <w:t>их</w:t>
            </w:r>
            <w:proofErr w:type="spellEnd"/>
            <w:r w:rsidRPr="007B3999">
              <w:rPr>
                <w:rFonts w:cstheme="minorHAnsi"/>
              </w:rPr>
              <w:t xml:space="preserve"> </w:t>
            </w:r>
            <w:proofErr w:type="spellStart"/>
            <w:r w:rsidRPr="007B3999">
              <w:rPr>
                <w:rFonts w:cstheme="minorHAnsi"/>
              </w:rPr>
              <w:t>дурсгал</w:t>
            </w:r>
            <w:proofErr w:type="spellEnd"/>
            <w:r w:rsidRPr="007B3999">
              <w:rPr>
                <w:rFonts w:cstheme="minorHAnsi"/>
              </w:rPr>
              <w:t xml:space="preserve"> </w:t>
            </w:r>
            <w:proofErr w:type="spellStart"/>
            <w:r w:rsidRPr="007B3999">
              <w:rPr>
                <w:rFonts w:cstheme="minorHAnsi"/>
              </w:rPr>
              <w:t>мөн</w:t>
            </w:r>
            <w:proofErr w:type="spellEnd"/>
            <w:r w:rsidRPr="007B3999">
              <w:rPr>
                <w:rFonts w:cstheme="minorHAnsi"/>
              </w:rPr>
              <w:t xml:space="preserve">” </w:t>
            </w:r>
            <w:proofErr w:type="spellStart"/>
            <w:r w:rsidRPr="007B3999">
              <w:rPr>
                <w:rFonts w:cstheme="minorHAnsi"/>
              </w:rPr>
              <w:t>гэж</w:t>
            </w:r>
            <w:proofErr w:type="spellEnd"/>
            <w:r w:rsidRPr="007B3999">
              <w:rPr>
                <w:rFonts w:cstheme="minorHAnsi"/>
              </w:rPr>
              <w:t xml:space="preserve"> </w:t>
            </w:r>
            <w:proofErr w:type="spellStart"/>
            <w:r w:rsidRPr="007B3999">
              <w:rPr>
                <w:rFonts w:cstheme="minorHAnsi"/>
              </w:rPr>
              <w:t>тунхаглан</w:t>
            </w:r>
            <w:proofErr w:type="spellEnd"/>
            <w:r w:rsidRPr="007B3999">
              <w:rPr>
                <w:rFonts w:cstheme="minorHAnsi"/>
              </w:rPr>
              <w:t xml:space="preserve"> </w:t>
            </w:r>
            <w:proofErr w:type="spellStart"/>
            <w:r w:rsidRPr="007B3999">
              <w:rPr>
                <w:rFonts w:cstheme="minorHAnsi"/>
              </w:rPr>
              <w:t>зарлаж</w:t>
            </w:r>
            <w:proofErr w:type="spellEnd"/>
            <w:r w:rsidRPr="007B3999">
              <w:rPr>
                <w:rFonts w:cstheme="minorHAnsi"/>
              </w:rPr>
              <w:t xml:space="preserve">, </w:t>
            </w:r>
            <w:proofErr w:type="spellStart"/>
            <w:r w:rsidRPr="007B3999">
              <w:rPr>
                <w:rFonts w:cstheme="minorHAnsi"/>
              </w:rPr>
              <w:t>түүнийг</w:t>
            </w:r>
            <w:proofErr w:type="spellEnd"/>
            <w:r w:rsidRPr="007B3999">
              <w:rPr>
                <w:rFonts w:cstheme="minorHAnsi"/>
              </w:rPr>
              <w:t xml:space="preserve"> </w:t>
            </w:r>
            <w:proofErr w:type="spellStart"/>
            <w:r w:rsidRPr="007B3999">
              <w:rPr>
                <w:rFonts w:cstheme="minorHAnsi"/>
              </w:rPr>
              <w:t>дэлхий</w:t>
            </w:r>
            <w:proofErr w:type="spellEnd"/>
            <w:r w:rsidRPr="007B3999">
              <w:rPr>
                <w:rFonts w:cstheme="minorHAnsi"/>
              </w:rPr>
              <w:t xml:space="preserve"> </w:t>
            </w:r>
            <w:proofErr w:type="spellStart"/>
            <w:r w:rsidRPr="007B3999">
              <w:rPr>
                <w:rFonts w:cstheme="minorHAnsi"/>
              </w:rPr>
              <w:t>даяар</w:t>
            </w:r>
            <w:proofErr w:type="spellEnd"/>
            <w:r w:rsidRPr="007B3999">
              <w:rPr>
                <w:rFonts w:cstheme="minorHAnsi"/>
              </w:rPr>
              <w:t xml:space="preserve">, </w:t>
            </w:r>
            <w:proofErr w:type="spellStart"/>
            <w:r w:rsidRPr="007B3999">
              <w:rPr>
                <w:rFonts w:cstheme="minorHAnsi"/>
              </w:rPr>
              <w:t>хүн</w:t>
            </w:r>
            <w:proofErr w:type="spellEnd"/>
            <w:r w:rsidRPr="007B3999">
              <w:rPr>
                <w:rFonts w:cstheme="minorHAnsi"/>
              </w:rPr>
              <w:t xml:space="preserve"> </w:t>
            </w:r>
            <w:proofErr w:type="spellStart"/>
            <w:r w:rsidRPr="007B3999">
              <w:rPr>
                <w:rFonts w:cstheme="minorHAnsi"/>
              </w:rPr>
              <w:t>төрөлхтний</w:t>
            </w:r>
            <w:proofErr w:type="spellEnd"/>
            <w:r w:rsidRPr="007B3999">
              <w:rPr>
                <w:rFonts w:cstheme="minorHAnsi"/>
              </w:rPr>
              <w:t xml:space="preserve"> </w:t>
            </w:r>
            <w:proofErr w:type="spellStart"/>
            <w:r w:rsidRPr="007B3999">
              <w:rPr>
                <w:rFonts w:cstheme="minorHAnsi"/>
              </w:rPr>
              <w:t>үнэт</w:t>
            </w:r>
            <w:proofErr w:type="spellEnd"/>
            <w:r w:rsidRPr="007B3999">
              <w:rPr>
                <w:rFonts w:cstheme="minorHAnsi"/>
              </w:rPr>
              <w:t xml:space="preserve"> </w:t>
            </w:r>
            <w:proofErr w:type="spellStart"/>
            <w:r w:rsidRPr="007B3999">
              <w:rPr>
                <w:rFonts w:cstheme="minorHAnsi"/>
              </w:rPr>
              <w:t>бүтээл</w:t>
            </w:r>
            <w:proofErr w:type="spellEnd"/>
            <w:r w:rsidRPr="007B3999">
              <w:rPr>
                <w:rFonts w:cstheme="minorHAnsi"/>
              </w:rPr>
              <w:t xml:space="preserve"> </w:t>
            </w:r>
            <w:proofErr w:type="spellStart"/>
            <w:r w:rsidRPr="007B3999">
              <w:rPr>
                <w:rFonts w:cstheme="minorHAnsi"/>
              </w:rPr>
              <w:t>болгон</w:t>
            </w:r>
            <w:proofErr w:type="spellEnd"/>
            <w:r w:rsidRPr="007B3999">
              <w:rPr>
                <w:rFonts w:cstheme="minorHAnsi"/>
              </w:rPr>
              <w:t xml:space="preserve"> </w:t>
            </w:r>
            <w:proofErr w:type="spellStart"/>
            <w:r w:rsidRPr="007B3999">
              <w:rPr>
                <w:rFonts w:cstheme="minorHAnsi"/>
              </w:rPr>
              <w:t>түгээхийг</w:t>
            </w:r>
            <w:proofErr w:type="spellEnd"/>
            <w:r w:rsidRPr="007B3999">
              <w:rPr>
                <w:rFonts w:cstheme="minorHAnsi"/>
              </w:rPr>
              <w:t xml:space="preserve"> </w:t>
            </w:r>
            <w:proofErr w:type="spellStart"/>
            <w:r w:rsidRPr="007B3999">
              <w:rPr>
                <w:rFonts w:cstheme="minorHAnsi"/>
              </w:rPr>
              <w:t>гишүүн</w:t>
            </w:r>
            <w:proofErr w:type="spellEnd"/>
            <w:r w:rsidRPr="007B3999">
              <w:rPr>
                <w:rFonts w:cstheme="minorHAnsi"/>
              </w:rPr>
              <w:t xml:space="preserve"> </w:t>
            </w:r>
            <w:proofErr w:type="spellStart"/>
            <w:r w:rsidRPr="007B3999">
              <w:rPr>
                <w:rFonts w:cstheme="minorHAnsi"/>
              </w:rPr>
              <w:t>орнуудад</w:t>
            </w:r>
            <w:proofErr w:type="spellEnd"/>
            <w:r w:rsidRPr="007B3999">
              <w:rPr>
                <w:rFonts w:cstheme="minorHAnsi"/>
              </w:rPr>
              <w:t xml:space="preserve"> </w:t>
            </w:r>
            <w:proofErr w:type="spellStart"/>
            <w:r w:rsidRPr="007B3999">
              <w:rPr>
                <w:rFonts w:cstheme="minorHAnsi"/>
              </w:rPr>
              <w:t>уриалсан</w:t>
            </w:r>
            <w:proofErr w:type="spellEnd"/>
            <w:r w:rsidRPr="007B3999">
              <w:rPr>
                <w:rFonts w:cstheme="minorHAnsi"/>
              </w:rPr>
              <w:t xml:space="preserve"> </w:t>
            </w:r>
            <w:proofErr w:type="spellStart"/>
            <w:r w:rsidRPr="007B3999">
              <w:rPr>
                <w:rFonts w:cstheme="minorHAnsi"/>
              </w:rPr>
              <w:t>билээ</w:t>
            </w:r>
            <w:proofErr w:type="spellEnd"/>
            <w:r w:rsidRPr="007B3999">
              <w:rPr>
                <w:rFonts w:cstheme="minorHAnsi"/>
              </w:rPr>
              <w:t>.</w:t>
            </w:r>
            <w:r w:rsidR="007B3999">
              <w:rPr>
                <w:rFonts w:cstheme="minorHAnsi"/>
                <w:lang w:val="mn-MN"/>
              </w:rPr>
              <w:t xml:space="preserve"> </w:t>
            </w:r>
          </w:p>
          <w:p w14:paraId="27222E8C" w14:textId="77777777" w:rsidR="007B3999" w:rsidRDefault="007B3999" w:rsidP="00131A66">
            <w:pPr>
              <w:jc w:val="both"/>
              <w:rPr>
                <w:rFonts w:cstheme="minorHAnsi"/>
                <w:lang w:val="mn-MN"/>
              </w:rPr>
            </w:pPr>
          </w:p>
          <w:p w14:paraId="4FDBA466" w14:textId="77777777" w:rsidR="007B3999" w:rsidRDefault="007B3999" w:rsidP="007B3999">
            <w:pPr>
              <w:jc w:val="both"/>
              <w:rPr>
                <w:rFonts w:cstheme="minorHAnsi"/>
                <w:i/>
                <w:iCs/>
                <w:lang w:val="mn-MN"/>
              </w:rPr>
            </w:pPr>
            <w:r w:rsidRPr="007B3999">
              <w:rPr>
                <w:rFonts w:cstheme="minorHAnsi"/>
                <w:i/>
                <w:iCs/>
                <w:lang w:val="mn-MN"/>
              </w:rPr>
              <w:t xml:space="preserve">Эх сурвалж: А.Дүүрэнжаргал, “Монголын тахилга шүтлэгт газар нутаг”, Улаанбаатар хот, 2011 он </w:t>
            </w:r>
          </w:p>
          <w:p w14:paraId="573AD509" w14:textId="77777777" w:rsidR="00081324" w:rsidRDefault="00081324" w:rsidP="007B3999">
            <w:pPr>
              <w:jc w:val="both"/>
              <w:rPr>
                <w:rFonts w:cstheme="minorHAnsi"/>
                <w:i/>
                <w:iCs/>
                <w:lang w:val="mn-MN"/>
              </w:rPr>
            </w:pPr>
          </w:p>
          <w:p w14:paraId="254ACE92" w14:textId="41E38171" w:rsidR="00081324" w:rsidRDefault="00081324" w:rsidP="00081324">
            <w:pPr>
              <w:jc w:val="both"/>
              <w:rPr>
                <w:rFonts w:cstheme="minorHAnsi"/>
              </w:rPr>
            </w:pPr>
            <w:r w:rsidRPr="00081324">
              <w:rPr>
                <w:rFonts w:cstheme="minorHAnsi"/>
                <w:lang w:val="mn-MN"/>
              </w:rPr>
              <w:t>Их Бурхан Халдун болон түүнийг хүрээлсэн тахилгат газар нутагт хийсэн судалгаанаас үзэхэд одоогоор газар дээр ил байгаа эртний улсуудын 3000 гаруй булш, бунхан бүртгэгдсэний 1700 хүрэлийн үеийнх, 505 хүннүгийн үеийн, 400 түрэгийн үеийн, 550 орчим монголын үеийнх байна. Харин Их Бурхан Халдун уулын өвийн газарт монголын үеийн Их Хаадын онгон оршиж буй бөгөөд эгэл жирийн булш огтоос тааралдахгүй байгаа нь “Гурван мөрийн эхэнд бусдыг бүү нутаглуул</w:t>
            </w:r>
            <w:r>
              <w:rPr>
                <w:rFonts w:cstheme="minorHAnsi"/>
                <w:lang w:val="mn-MN"/>
              </w:rPr>
              <w:t>”</w:t>
            </w:r>
            <w:r w:rsidRPr="00081324">
              <w:rPr>
                <w:rFonts w:cstheme="minorHAnsi"/>
                <w:lang w:val="mn-MN"/>
              </w:rPr>
              <w:t xml:space="preserve"> гэсэн Их</w:t>
            </w:r>
            <w:r w:rsidRPr="00081324">
              <w:rPr>
                <w:rFonts w:cstheme="minorHAnsi"/>
              </w:rPr>
              <w:t xml:space="preserve"> </w:t>
            </w:r>
            <w:r w:rsidRPr="00081324">
              <w:rPr>
                <w:rFonts w:cstheme="minorHAnsi"/>
                <w:lang w:val="mn-MN"/>
              </w:rPr>
              <w:t>Хааны гэрээсийг хойч үеийнхэн үнэнчээр хэрэгжүүлсний түүхэн баталгаа болно</w:t>
            </w:r>
            <w:r w:rsidRPr="00081324">
              <w:rPr>
                <w:rFonts w:cstheme="minorHAnsi"/>
              </w:rPr>
              <w:t xml:space="preserve">. </w:t>
            </w:r>
          </w:p>
          <w:p w14:paraId="4FE9B40D" w14:textId="77777777" w:rsidR="00081324" w:rsidRDefault="00081324" w:rsidP="00081324">
            <w:pPr>
              <w:jc w:val="both"/>
              <w:rPr>
                <w:rFonts w:cstheme="minorHAnsi"/>
              </w:rPr>
            </w:pPr>
          </w:p>
          <w:p w14:paraId="64AF5BA9" w14:textId="30075B6A" w:rsidR="00081324" w:rsidRPr="007B3999" w:rsidRDefault="00081324" w:rsidP="00081324">
            <w:pPr>
              <w:jc w:val="both"/>
              <w:rPr>
                <w:rFonts w:cstheme="minorHAnsi"/>
                <w:i/>
                <w:iCs/>
                <w:lang w:val="mn-MN"/>
              </w:rPr>
            </w:pPr>
            <w:r>
              <w:rPr>
                <w:rFonts w:cstheme="minorHAnsi"/>
                <w:lang w:val="mn-MN"/>
              </w:rPr>
              <w:t xml:space="preserve">Эх сурвалж: </w:t>
            </w:r>
            <w:proofErr w:type="spellStart"/>
            <w:r w:rsidRPr="00081324">
              <w:rPr>
                <w:rFonts w:cstheme="minorHAnsi"/>
                <w:i/>
                <w:iCs/>
              </w:rPr>
              <w:t>С.Бадамхатан</w:t>
            </w:r>
            <w:proofErr w:type="spellEnd"/>
            <w:r w:rsidRPr="00081324">
              <w:rPr>
                <w:rFonts w:cstheme="minorHAnsi"/>
                <w:i/>
                <w:iCs/>
              </w:rPr>
              <w:t xml:space="preserve">. </w:t>
            </w:r>
            <w:proofErr w:type="spellStart"/>
            <w:r w:rsidRPr="00081324">
              <w:rPr>
                <w:rFonts w:cstheme="minorHAnsi"/>
                <w:i/>
                <w:iCs/>
              </w:rPr>
              <w:t>Чингис</w:t>
            </w:r>
            <w:proofErr w:type="spellEnd"/>
            <w:r w:rsidRPr="00081324">
              <w:rPr>
                <w:rFonts w:cstheme="minorHAnsi"/>
                <w:i/>
                <w:iCs/>
              </w:rPr>
              <w:t xml:space="preserve"> </w:t>
            </w:r>
            <w:proofErr w:type="spellStart"/>
            <w:r w:rsidRPr="00081324">
              <w:rPr>
                <w:rFonts w:cstheme="minorHAnsi"/>
                <w:i/>
                <w:iCs/>
              </w:rPr>
              <w:t>Хаан</w:t>
            </w:r>
            <w:proofErr w:type="spellEnd"/>
            <w:r w:rsidRPr="00081324">
              <w:rPr>
                <w:rFonts w:cstheme="minorHAnsi"/>
                <w:i/>
                <w:iCs/>
              </w:rPr>
              <w:t xml:space="preserve">: </w:t>
            </w:r>
            <w:proofErr w:type="spellStart"/>
            <w:r w:rsidRPr="00081324">
              <w:rPr>
                <w:rFonts w:cstheme="minorHAnsi"/>
                <w:i/>
                <w:iCs/>
              </w:rPr>
              <w:t>Энд</w:t>
            </w:r>
            <w:proofErr w:type="spellEnd"/>
            <w:r w:rsidRPr="00081324">
              <w:rPr>
                <w:rFonts w:cstheme="minorHAnsi"/>
                <w:i/>
                <w:iCs/>
              </w:rPr>
              <w:t xml:space="preserve"> </w:t>
            </w:r>
            <w:proofErr w:type="spellStart"/>
            <w:r w:rsidRPr="00081324">
              <w:rPr>
                <w:rFonts w:cstheme="minorHAnsi"/>
                <w:i/>
                <w:iCs/>
              </w:rPr>
              <w:t>би</w:t>
            </w:r>
            <w:proofErr w:type="spellEnd"/>
            <w:r w:rsidRPr="00081324">
              <w:rPr>
                <w:rFonts w:cstheme="minorHAnsi"/>
                <w:i/>
                <w:iCs/>
              </w:rPr>
              <w:t xml:space="preserve"> </w:t>
            </w:r>
            <w:proofErr w:type="spellStart"/>
            <w:r w:rsidRPr="00081324">
              <w:rPr>
                <w:rFonts w:cstheme="minorHAnsi"/>
                <w:i/>
                <w:iCs/>
              </w:rPr>
              <w:t>нойрсоно</w:t>
            </w:r>
            <w:proofErr w:type="spellEnd"/>
            <w:r w:rsidRPr="00081324">
              <w:rPr>
                <w:rFonts w:cstheme="minorHAnsi"/>
                <w:i/>
                <w:iCs/>
              </w:rPr>
              <w:t>. УБ.</w:t>
            </w:r>
            <w:proofErr w:type="gramStart"/>
            <w:r w:rsidRPr="00081324">
              <w:rPr>
                <w:rFonts w:cstheme="minorHAnsi"/>
                <w:i/>
                <w:iCs/>
              </w:rPr>
              <w:t>2010  84</w:t>
            </w:r>
            <w:proofErr w:type="gramEnd"/>
            <w:r w:rsidRPr="00081324">
              <w:rPr>
                <w:rFonts w:cstheme="minorHAnsi"/>
                <w:i/>
                <w:iCs/>
              </w:rPr>
              <w:t xml:space="preserve">–85 </w:t>
            </w:r>
            <w:r w:rsidRPr="00081324">
              <w:rPr>
                <w:rFonts w:cstheme="minorHAnsi"/>
                <w:i/>
                <w:iCs/>
                <w:lang w:val="mn-MN"/>
              </w:rPr>
              <w:t>дахь тал</w:t>
            </w:r>
            <w:r w:rsidRPr="00081324">
              <w:rPr>
                <w:rFonts w:cstheme="minorHAnsi"/>
                <w:i/>
                <w:iCs/>
              </w:rPr>
              <w:t>.</w:t>
            </w:r>
          </w:p>
        </w:tc>
      </w:tr>
    </w:tbl>
    <w:p w14:paraId="31BD11D7" w14:textId="099C474C" w:rsidR="00B43815" w:rsidRPr="00A848AE" w:rsidRDefault="00B43815" w:rsidP="00374402">
      <w:pPr>
        <w:spacing w:after="0" w:line="240" w:lineRule="auto"/>
        <w:textAlignment w:val="baseline"/>
        <w:rPr>
          <w:rFonts w:eastAsia="Times New Roman" w:cstheme="minorHAnsi"/>
          <w:b/>
          <w:bCs/>
          <w:sz w:val="24"/>
          <w:szCs w:val="24"/>
          <w:lang w:val="mn-MN"/>
        </w:rPr>
      </w:pPr>
    </w:p>
    <w:p w14:paraId="1BCEC1F6" w14:textId="094E7EA8" w:rsidR="00E569A7" w:rsidRPr="00A848AE" w:rsidRDefault="00E569A7" w:rsidP="00374402">
      <w:pPr>
        <w:spacing w:after="0" w:line="240" w:lineRule="auto"/>
        <w:textAlignment w:val="baseline"/>
        <w:rPr>
          <w:rFonts w:eastAsia="Times New Roman" w:cstheme="minorHAnsi"/>
          <w:b/>
          <w:bCs/>
          <w:sz w:val="24"/>
          <w:szCs w:val="24"/>
          <w:lang w:val="mn-MN"/>
        </w:rPr>
      </w:pPr>
      <w:r w:rsidRPr="00A848AE">
        <w:rPr>
          <w:rFonts w:eastAsia="Times New Roman" w:cstheme="minorHAnsi"/>
          <w:b/>
          <w:bCs/>
          <w:sz w:val="24"/>
          <w:szCs w:val="24"/>
          <w:lang w:val="mn-MN"/>
        </w:rPr>
        <w:t>3.</w:t>
      </w:r>
      <w:r w:rsidR="00EC2152" w:rsidRPr="00A848AE">
        <w:rPr>
          <w:rFonts w:eastAsia="Times New Roman" w:cstheme="minorHAnsi"/>
          <w:b/>
          <w:bCs/>
          <w:sz w:val="24"/>
          <w:szCs w:val="24"/>
          <w:lang w:val="mn-MN"/>
        </w:rPr>
        <w:t>4</w:t>
      </w:r>
      <w:r w:rsidRPr="00A848AE">
        <w:rPr>
          <w:rFonts w:eastAsia="Times New Roman" w:cstheme="minorHAnsi"/>
          <w:b/>
          <w:bCs/>
          <w:sz w:val="24"/>
          <w:szCs w:val="24"/>
          <w:lang w:val="mn-MN"/>
        </w:rPr>
        <w:t>.</w:t>
      </w:r>
      <w:r w:rsidRPr="00A848AE">
        <w:rPr>
          <w:rFonts w:eastAsia="Times New Roman" w:cstheme="minorHAnsi"/>
          <w:b/>
          <w:bCs/>
          <w:sz w:val="24"/>
          <w:szCs w:val="24"/>
        </w:rPr>
        <w:t xml:space="preserve"> </w:t>
      </w:r>
      <w:r w:rsidRPr="00A848AE">
        <w:rPr>
          <w:rFonts w:eastAsia="Times New Roman" w:cstheme="minorHAnsi"/>
          <w:b/>
          <w:bCs/>
          <w:sz w:val="24"/>
          <w:szCs w:val="24"/>
          <w:lang w:val="mn-MN"/>
        </w:rPr>
        <w:t xml:space="preserve">Тахилгын зан үйлд холбогдох соёлын биет ба биет бус өвийн илэрхийллүүд </w:t>
      </w:r>
    </w:p>
    <w:p w14:paraId="65F3BDF3" w14:textId="77777777" w:rsidR="00E569A7" w:rsidRPr="00A848AE" w:rsidRDefault="00E569A7" w:rsidP="00374402">
      <w:pPr>
        <w:spacing w:after="0" w:line="240" w:lineRule="auto"/>
        <w:textAlignment w:val="baseline"/>
        <w:rPr>
          <w:rFonts w:eastAsia="Times New Roman" w:cstheme="minorHAnsi"/>
          <w:b/>
          <w:bCs/>
          <w:sz w:val="24"/>
          <w:szCs w:val="24"/>
          <w:lang w:val="mn-MN"/>
        </w:rPr>
      </w:pPr>
    </w:p>
    <w:p w14:paraId="52CB0D56" w14:textId="77777777" w:rsidR="00E569A7" w:rsidRPr="00A848AE" w:rsidRDefault="00E569A7" w:rsidP="00374402">
      <w:pPr>
        <w:spacing w:after="0" w:line="240" w:lineRule="auto"/>
        <w:jc w:val="both"/>
        <w:textAlignment w:val="baseline"/>
        <w:rPr>
          <w:rFonts w:eastAsia="Times New Roman" w:cstheme="minorHAnsi"/>
          <w:i/>
          <w:iCs/>
          <w:sz w:val="20"/>
          <w:szCs w:val="20"/>
          <w:lang w:val="mn-MN"/>
        </w:rPr>
      </w:pPr>
      <w:r w:rsidRPr="00A848AE">
        <w:rPr>
          <w:rFonts w:eastAsia="Times New Roman" w:cstheme="minorHAnsi"/>
          <w:i/>
          <w:iCs/>
          <w:sz w:val="20"/>
          <w:szCs w:val="20"/>
          <w:lang w:val="mn-MN"/>
        </w:rPr>
        <w:t xml:space="preserve">Энд тухайн тахилгын зан үйлтэй хавсран илэрхийлэгддэг сүсэг бишрэлийг үг, дуу, шүлэг, магтаал, ерөөл, бүжиг, хөгжим, хөгжмийн зэмсэг зэрэг соёлын биет бус өвийн бусад илэрхийллүүд, мөн зан үйлтэй холбогдох хөшөө, бунхан, булш, хиргисүүр, сүг зураг зэрэг соёлын биет өв </w:t>
      </w:r>
      <w:r w:rsidRPr="00A848AE">
        <w:rPr>
          <w:rFonts w:eastAsia="Times New Roman" w:cstheme="minorHAnsi"/>
          <w:i/>
          <w:iCs/>
          <w:sz w:val="20"/>
          <w:szCs w:val="20"/>
        </w:rPr>
        <w:t>(</w:t>
      </w:r>
      <w:r w:rsidRPr="00A848AE">
        <w:rPr>
          <w:rFonts w:eastAsia="Times New Roman" w:cstheme="minorHAnsi"/>
          <w:i/>
          <w:iCs/>
          <w:sz w:val="20"/>
          <w:szCs w:val="20"/>
          <w:lang w:val="mn-MN"/>
        </w:rPr>
        <w:t>түүх, соёлын үл хөдлөх дурсгал</w:t>
      </w:r>
      <w:r w:rsidRPr="00A848AE">
        <w:rPr>
          <w:rFonts w:eastAsia="Times New Roman" w:cstheme="minorHAnsi"/>
          <w:i/>
          <w:iCs/>
          <w:sz w:val="20"/>
          <w:szCs w:val="20"/>
        </w:rPr>
        <w:t>)</w:t>
      </w:r>
      <w:r w:rsidRPr="00A848AE">
        <w:rPr>
          <w:rFonts w:eastAsia="Times New Roman" w:cstheme="minorHAnsi"/>
          <w:i/>
          <w:iCs/>
          <w:sz w:val="20"/>
          <w:szCs w:val="20"/>
          <w:lang w:val="mn-MN"/>
        </w:rPr>
        <w:t xml:space="preserve">-ийг тоочин хэрхэн, яаж холбогдож байгаа талаар тайлбарлаж бичнэ. </w:t>
      </w:r>
    </w:p>
    <w:tbl>
      <w:tblPr>
        <w:tblStyle w:val="TableGrid"/>
        <w:tblW w:w="0" w:type="auto"/>
        <w:tblLook w:val="04A0" w:firstRow="1" w:lastRow="0" w:firstColumn="1" w:lastColumn="0" w:noHBand="0" w:noVBand="1"/>
      </w:tblPr>
      <w:tblGrid>
        <w:gridCol w:w="9350"/>
      </w:tblGrid>
      <w:tr w:rsidR="00A848AE" w:rsidRPr="00413390" w14:paraId="5F4C0460" w14:textId="77777777" w:rsidTr="00131A66">
        <w:tc>
          <w:tcPr>
            <w:tcW w:w="9350" w:type="dxa"/>
          </w:tcPr>
          <w:p w14:paraId="351604F7" w14:textId="77777777" w:rsidR="00524C8E" w:rsidRPr="00413390" w:rsidRDefault="00524C8E" w:rsidP="00413390">
            <w:pPr>
              <w:jc w:val="both"/>
              <w:rPr>
                <w:rFonts w:cstheme="minorHAnsi"/>
              </w:rPr>
            </w:pPr>
            <w:proofErr w:type="spellStart"/>
            <w:r w:rsidRPr="00413390">
              <w:rPr>
                <w:rFonts w:cstheme="minorHAnsi"/>
              </w:rPr>
              <w:t>Бурхан</w:t>
            </w:r>
            <w:proofErr w:type="spellEnd"/>
            <w:r w:rsidRPr="00413390">
              <w:rPr>
                <w:rFonts w:cstheme="minorHAnsi"/>
              </w:rPr>
              <w:t xml:space="preserve"> </w:t>
            </w:r>
            <w:proofErr w:type="spellStart"/>
            <w:r w:rsidRPr="00413390">
              <w:rPr>
                <w:rFonts w:cstheme="minorHAnsi"/>
              </w:rPr>
              <w:t>Халдун</w:t>
            </w:r>
            <w:proofErr w:type="spellEnd"/>
            <w:r w:rsidRPr="00413390">
              <w:rPr>
                <w:rFonts w:cstheme="minorHAnsi"/>
                <w:lang w:val="mn-MN"/>
              </w:rPr>
              <w:t xml:space="preserve"> уул, түүнийг хүрээлсэн тахилгат газар нутаг нь соёлын дурсгалт газрын ангилалын өөрөө аяндаа үүсэн хөгжсөн соёлын дурсгалт газар </w:t>
            </w:r>
            <w:proofErr w:type="spellStart"/>
            <w:r w:rsidRPr="00413390">
              <w:rPr>
                <w:rFonts w:cstheme="minorHAnsi"/>
              </w:rPr>
              <w:t>болон</w:t>
            </w:r>
            <w:proofErr w:type="spellEnd"/>
            <w:r w:rsidRPr="00413390">
              <w:rPr>
                <w:rFonts w:cstheme="minorHAnsi"/>
              </w:rPr>
              <w:t xml:space="preserve"> </w:t>
            </w:r>
            <w:proofErr w:type="spellStart"/>
            <w:r w:rsidRPr="00413390">
              <w:rPr>
                <w:rFonts w:cstheme="minorHAnsi"/>
              </w:rPr>
              <w:t>байгалийн</w:t>
            </w:r>
            <w:proofErr w:type="spellEnd"/>
            <w:r w:rsidRPr="00413390">
              <w:rPr>
                <w:rFonts w:cstheme="minorHAnsi"/>
              </w:rPr>
              <w:t xml:space="preserve"> </w:t>
            </w:r>
            <w:proofErr w:type="spellStart"/>
            <w:r w:rsidRPr="00413390">
              <w:rPr>
                <w:rFonts w:cstheme="minorHAnsi"/>
              </w:rPr>
              <w:t>яма</w:t>
            </w:r>
            <w:proofErr w:type="spellEnd"/>
            <w:r w:rsidRPr="00413390">
              <w:rPr>
                <w:rFonts w:cstheme="minorHAnsi"/>
                <w:lang w:val="mn-MN"/>
              </w:rPr>
              <w:t>р нэг</w:t>
            </w:r>
            <w:r w:rsidRPr="00413390">
              <w:rPr>
                <w:rFonts w:cstheme="minorHAnsi"/>
              </w:rPr>
              <w:t xml:space="preserve"> </w:t>
            </w:r>
            <w:proofErr w:type="spellStart"/>
            <w:r w:rsidRPr="00413390">
              <w:rPr>
                <w:rFonts w:cstheme="minorHAnsi"/>
              </w:rPr>
              <w:t>хүчин</w:t>
            </w:r>
            <w:proofErr w:type="spellEnd"/>
            <w:r w:rsidRPr="00413390">
              <w:rPr>
                <w:rFonts w:cstheme="minorHAnsi"/>
              </w:rPr>
              <w:t xml:space="preserve"> </w:t>
            </w:r>
            <w:proofErr w:type="spellStart"/>
            <w:r w:rsidRPr="00413390">
              <w:rPr>
                <w:rFonts w:cstheme="minorHAnsi"/>
              </w:rPr>
              <w:t>зүйлстэй</w:t>
            </w:r>
            <w:proofErr w:type="spellEnd"/>
            <w:r w:rsidRPr="00413390">
              <w:rPr>
                <w:rFonts w:cstheme="minorHAnsi"/>
              </w:rPr>
              <w:t xml:space="preserve"> </w:t>
            </w:r>
            <w:proofErr w:type="spellStart"/>
            <w:r w:rsidRPr="00413390">
              <w:rPr>
                <w:rFonts w:cstheme="minorHAnsi"/>
              </w:rPr>
              <w:t>холбоотойгоор</w:t>
            </w:r>
            <w:proofErr w:type="spellEnd"/>
            <w:r w:rsidRPr="00413390">
              <w:rPr>
                <w:rFonts w:cstheme="minorHAnsi"/>
              </w:rPr>
              <w:t xml:space="preserve"> </w:t>
            </w:r>
            <w:proofErr w:type="spellStart"/>
            <w:r w:rsidRPr="00413390">
              <w:rPr>
                <w:rFonts w:cstheme="minorHAnsi"/>
              </w:rPr>
              <w:t>үүсэж</w:t>
            </w:r>
            <w:proofErr w:type="spellEnd"/>
            <w:r w:rsidRPr="00413390">
              <w:rPr>
                <w:rFonts w:cstheme="minorHAnsi"/>
              </w:rPr>
              <w:t xml:space="preserve"> </w:t>
            </w:r>
            <w:proofErr w:type="spellStart"/>
            <w:r w:rsidRPr="00413390">
              <w:rPr>
                <w:rFonts w:cstheme="minorHAnsi"/>
              </w:rPr>
              <w:t>хөгжсөн</w:t>
            </w:r>
            <w:proofErr w:type="spellEnd"/>
            <w:r w:rsidRPr="00413390">
              <w:rPr>
                <w:rFonts w:cstheme="minorHAnsi"/>
                <w:lang w:val="mn-MN"/>
              </w:rPr>
              <w:t xml:space="preserve"> соёлын дурсгалт газрын аль алиныг төлөөлж байгаа соёлын дурсгалт газар юм. Энэхүү соёлын дурсгалт газар</w:t>
            </w:r>
            <w:r w:rsidRPr="00413390">
              <w:rPr>
                <w:rFonts w:cstheme="minorHAnsi"/>
              </w:rPr>
              <w:t xml:space="preserve"> </w:t>
            </w:r>
            <w:r w:rsidRPr="00413390">
              <w:rPr>
                <w:rFonts w:cstheme="minorHAnsi"/>
                <w:lang w:val="mn-MN"/>
              </w:rPr>
              <w:t>“Их Бурхан Халдун уул</w:t>
            </w:r>
            <w:r w:rsidRPr="00413390">
              <w:rPr>
                <w:rFonts w:cstheme="minorHAnsi"/>
              </w:rPr>
              <w:t>”, “</w:t>
            </w:r>
            <w:proofErr w:type="spellStart"/>
            <w:r w:rsidRPr="00413390">
              <w:rPr>
                <w:rFonts w:cstheme="minorHAnsi"/>
              </w:rPr>
              <w:t>Тахилгат</w:t>
            </w:r>
            <w:proofErr w:type="spellEnd"/>
            <w:r w:rsidRPr="00413390">
              <w:rPr>
                <w:rFonts w:cstheme="minorHAnsi"/>
              </w:rPr>
              <w:t xml:space="preserve"> </w:t>
            </w:r>
            <w:proofErr w:type="spellStart"/>
            <w:r w:rsidRPr="00413390">
              <w:rPr>
                <w:rFonts w:cstheme="minorHAnsi"/>
              </w:rPr>
              <w:t>Биндэр</w:t>
            </w:r>
            <w:proofErr w:type="spellEnd"/>
            <w:r w:rsidRPr="00413390">
              <w:rPr>
                <w:rFonts w:cstheme="minorHAnsi"/>
              </w:rPr>
              <w:t xml:space="preserve"> </w:t>
            </w:r>
            <w:proofErr w:type="spellStart"/>
            <w:r w:rsidRPr="00413390">
              <w:rPr>
                <w:rFonts w:cstheme="minorHAnsi"/>
              </w:rPr>
              <w:t>уул</w:t>
            </w:r>
            <w:proofErr w:type="spellEnd"/>
            <w:r w:rsidRPr="00413390">
              <w:rPr>
                <w:rFonts w:cstheme="minorHAnsi"/>
              </w:rPr>
              <w:t xml:space="preserve"> </w:t>
            </w:r>
            <w:proofErr w:type="spellStart"/>
            <w:r w:rsidRPr="00413390">
              <w:rPr>
                <w:rFonts w:cstheme="minorHAnsi"/>
              </w:rPr>
              <w:t>ба</w:t>
            </w:r>
            <w:proofErr w:type="spellEnd"/>
            <w:r w:rsidRPr="00413390">
              <w:rPr>
                <w:rFonts w:cstheme="minorHAnsi"/>
              </w:rPr>
              <w:t xml:space="preserve"> </w:t>
            </w:r>
            <w:proofErr w:type="spellStart"/>
            <w:r w:rsidRPr="00413390">
              <w:rPr>
                <w:rFonts w:cstheme="minorHAnsi"/>
              </w:rPr>
              <w:t>холбогдох</w:t>
            </w:r>
            <w:proofErr w:type="spellEnd"/>
            <w:r w:rsidRPr="00413390">
              <w:rPr>
                <w:rFonts w:cstheme="minorHAnsi"/>
              </w:rPr>
              <w:t xml:space="preserve"> </w:t>
            </w:r>
            <w:r w:rsidRPr="00413390">
              <w:rPr>
                <w:rFonts w:cstheme="minorHAnsi"/>
                <w:lang w:val="mn-MN"/>
              </w:rPr>
              <w:t xml:space="preserve">соёлын </w:t>
            </w:r>
            <w:proofErr w:type="spellStart"/>
            <w:r w:rsidRPr="00413390">
              <w:rPr>
                <w:rFonts w:cstheme="minorHAnsi"/>
              </w:rPr>
              <w:t>дурсгалт</w:t>
            </w:r>
            <w:proofErr w:type="spellEnd"/>
            <w:r w:rsidRPr="00413390">
              <w:rPr>
                <w:rFonts w:cstheme="minorHAnsi"/>
              </w:rPr>
              <w:t xml:space="preserve"> </w:t>
            </w:r>
            <w:proofErr w:type="spellStart"/>
            <w:r w:rsidRPr="00413390">
              <w:rPr>
                <w:rFonts w:cstheme="minorHAnsi"/>
              </w:rPr>
              <w:t>газ</w:t>
            </w:r>
            <w:proofErr w:type="spellEnd"/>
            <w:r w:rsidRPr="00413390">
              <w:rPr>
                <w:rFonts w:cstheme="minorHAnsi"/>
                <w:lang w:val="mn-MN"/>
              </w:rPr>
              <w:t>рууд”</w:t>
            </w:r>
            <w:r w:rsidRPr="00413390">
              <w:rPr>
                <w:rFonts w:cstheme="minorHAnsi"/>
              </w:rPr>
              <w:t>,  “</w:t>
            </w:r>
            <w:r w:rsidRPr="00413390">
              <w:rPr>
                <w:rFonts w:cstheme="minorHAnsi"/>
                <w:lang w:val="mn-MN"/>
              </w:rPr>
              <w:t>Балдан Бэрээвэн хийд, түүний тахилга шүтлэгт орчин</w:t>
            </w:r>
            <w:r w:rsidRPr="00413390">
              <w:rPr>
                <w:rFonts w:cstheme="minorHAnsi"/>
              </w:rPr>
              <w:t>”,  “</w:t>
            </w:r>
            <w:r w:rsidRPr="00413390">
              <w:rPr>
                <w:rFonts w:cstheme="minorHAnsi"/>
                <w:lang w:val="mn-MN"/>
              </w:rPr>
              <w:t>Тахилгат Хар Зүрхний Хөх нуур</w:t>
            </w:r>
            <w:r w:rsidRPr="00413390">
              <w:rPr>
                <w:rFonts w:cstheme="minorHAnsi"/>
              </w:rPr>
              <w:t xml:space="preserve">” </w:t>
            </w:r>
            <w:r w:rsidRPr="00413390">
              <w:rPr>
                <w:rFonts w:cstheme="minorHAnsi"/>
                <w:lang w:val="mn-MN"/>
              </w:rPr>
              <w:t>гэсэн 4 өвийн газрыг багтааж байдаг. Тахилгат Биндэр уул, Тахилгат Хар зүрхний Хөх нуур, Балдан Бэрээвэн хийд нь Монгол орны зүүн хойт хэсэгт Хэнтийн нурууны төв хэсэгт Их Бурхан Халдун уулын зүүн хойт, зүүн, зүүн өмнө талаар ойролцоогоор .... км зайд тойрон хүрээлэн өөр хоорондоо 30–70 км  зайтай орших өвийн газрууд юм.</w:t>
            </w:r>
          </w:p>
          <w:p w14:paraId="16EF88A1" w14:textId="77777777" w:rsidR="00413390" w:rsidRDefault="00413390" w:rsidP="00413390">
            <w:pPr>
              <w:jc w:val="both"/>
              <w:rPr>
                <w:rFonts w:cstheme="minorHAnsi"/>
                <w:lang w:val="mn-MN"/>
              </w:rPr>
            </w:pPr>
          </w:p>
          <w:p w14:paraId="28C93611" w14:textId="31FECC47" w:rsidR="00524C8E" w:rsidRPr="00413390" w:rsidRDefault="00524C8E" w:rsidP="00413390">
            <w:pPr>
              <w:jc w:val="both"/>
              <w:rPr>
                <w:rFonts w:cstheme="minorHAnsi"/>
              </w:rPr>
            </w:pPr>
            <w:r w:rsidRPr="00413390">
              <w:rPr>
                <w:rFonts w:cstheme="minorHAnsi"/>
                <w:lang w:val="mn-MN"/>
              </w:rPr>
              <w:t>Их Бурхан Халдун болон түүний хүрээлсэн эдгээр өвийн газрууд нь нэгэн газар зүйн бүс нутагт багтаж байгаа ижил төрлийн дурсгалт газрууд болохын зэрэгцээ түүх</w:t>
            </w:r>
            <w:r w:rsidRPr="00413390">
              <w:rPr>
                <w:rFonts w:cstheme="minorHAnsi"/>
              </w:rPr>
              <w:t>,</w:t>
            </w:r>
            <w:r w:rsidRPr="00413390">
              <w:rPr>
                <w:rFonts w:cstheme="minorHAnsi"/>
                <w:lang w:val="mn-MN"/>
              </w:rPr>
              <w:t xml:space="preserve"> соёлын нэгэн бүлэгт хамрагдаж байгаа бие биеээс зайд орших хэсэг бүлэг өвүүд болно. Өөрөөр хэлбэл, эдгээр өвийн газрууд нь цөм умар зүгийн хүйтэн чийглэг уур амьсгалаас өмнө зүгийн хэт хуурай уур амьсгалд шилжих эрс тэс уур амьсгалтай, ойт хээр болон талын ургамалын газар зүйн бүс нутагт багтаж бие биеэс хамгийн </w:t>
            </w:r>
            <w:r w:rsidRPr="00413390">
              <w:rPr>
                <w:rFonts w:cstheme="minorHAnsi"/>
              </w:rPr>
              <w:t>х</w:t>
            </w:r>
            <w:r w:rsidRPr="00413390">
              <w:rPr>
                <w:rFonts w:cstheme="minorHAnsi"/>
                <w:lang w:val="mn-MN"/>
              </w:rPr>
              <w:t xml:space="preserve">ол нь 150 км зайтай оршиж байгаа тахилга шүтлэгтэй газар нутгууд юм. Эдгээр соёлын дурсгалт газрууд бол нүүдлийн соёл иргэншил болон түүний оюун санааны нэг тод илэрхийлэл болох уул, усаа тахин шүтэх нүүдэлчдийн сүсэг бишрэл, зан үйл, амьд уламжлалын гарамгай төлөөлөл мөний хувьд соёлын өвийн түүх, соёлын нэгэн ижил бүлэгт хамрагдаж байгаа болно. </w:t>
            </w:r>
          </w:p>
          <w:p w14:paraId="44D4762E" w14:textId="1321F9D7" w:rsidR="00D769FB" w:rsidRPr="00413390" w:rsidRDefault="00524C8E" w:rsidP="00413390">
            <w:pPr>
              <w:spacing w:before="240"/>
              <w:jc w:val="both"/>
              <w:rPr>
                <w:rFonts w:cstheme="minorHAnsi"/>
              </w:rPr>
            </w:pPr>
            <w:r w:rsidRPr="00413390">
              <w:rPr>
                <w:rFonts w:cstheme="minorHAnsi"/>
                <w:b/>
                <w:lang w:val="mn-MN"/>
              </w:rPr>
              <w:t>Их Бурхан Халдун, түүний</w:t>
            </w:r>
            <w:r w:rsidR="004F77B2" w:rsidRPr="00413390">
              <w:rPr>
                <w:rFonts w:cstheme="minorHAnsi"/>
                <w:b/>
                <w:lang w:val="mn-MN"/>
              </w:rPr>
              <w:t>г</w:t>
            </w:r>
            <w:r w:rsidRPr="00413390">
              <w:rPr>
                <w:rFonts w:cstheme="minorHAnsi"/>
                <w:b/>
                <w:lang w:val="mn-MN"/>
              </w:rPr>
              <w:t xml:space="preserve"> хүрээлсэн тахилгат газар нутаг нь Монгол үндэстний бий болгож хөгжүүлж ирсэн нүүдлийн соёл иргэншлийн өлгий нутаг юм. </w:t>
            </w:r>
            <w:proofErr w:type="spellStart"/>
            <w:r w:rsidR="0047078D" w:rsidRPr="00413390">
              <w:rPr>
                <w:rFonts w:cstheme="minorHAnsi"/>
              </w:rPr>
              <w:t>Бурхан</w:t>
            </w:r>
            <w:proofErr w:type="spellEnd"/>
            <w:r w:rsidR="0047078D" w:rsidRPr="00413390">
              <w:rPr>
                <w:rFonts w:cstheme="minorHAnsi"/>
              </w:rPr>
              <w:t xml:space="preserve"> </w:t>
            </w:r>
            <w:proofErr w:type="spellStart"/>
            <w:r w:rsidR="0047078D" w:rsidRPr="00413390">
              <w:rPr>
                <w:rFonts w:cstheme="minorHAnsi"/>
              </w:rPr>
              <w:t>Халдун</w:t>
            </w:r>
            <w:proofErr w:type="spellEnd"/>
            <w:r w:rsidR="0047078D" w:rsidRPr="00413390">
              <w:rPr>
                <w:rFonts w:cstheme="minorHAnsi"/>
              </w:rPr>
              <w:t xml:space="preserve"> </w:t>
            </w:r>
            <w:proofErr w:type="spellStart"/>
            <w:r w:rsidR="0047078D" w:rsidRPr="00413390">
              <w:rPr>
                <w:rFonts w:cstheme="minorHAnsi"/>
              </w:rPr>
              <w:t>уул</w:t>
            </w:r>
            <w:proofErr w:type="spellEnd"/>
            <w:r w:rsidR="0047078D" w:rsidRPr="00413390">
              <w:rPr>
                <w:rFonts w:cstheme="minorHAnsi"/>
              </w:rPr>
              <w:t xml:space="preserve">, </w:t>
            </w:r>
            <w:proofErr w:type="spellStart"/>
            <w:r w:rsidR="0047078D" w:rsidRPr="00413390">
              <w:rPr>
                <w:rFonts w:cstheme="minorHAnsi"/>
              </w:rPr>
              <w:t>түүнийг</w:t>
            </w:r>
            <w:proofErr w:type="spellEnd"/>
            <w:r w:rsidR="0047078D" w:rsidRPr="00413390">
              <w:rPr>
                <w:rFonts w:cstheme="minorHAnsi"/>
              </w:rPr>
              <w:t xml:space="preserve"> </w:t>
            </w:r>
            <w:proofErr w:type="spellStart"/>
            <w:r w:rsidR="0047078D" w:rsidRPr="00413390">
              <w:rPr>
                <w:rFonts w:cstheme="minorHAnsi"/>
              </w:rPr>
              <w:t>хүрээлсэн</w:t>
            </w:r>
            <w:proofErr w:type="spellEnd"/>
            <w:r w:rsidR="0047078D" w:rsidRPr="00413390">
              <w:rPr>
                <w:rFonts w:cstheme="minorHAnsi"/>
              </w:rPr>
              <w:t xml:space="preserve"> </w:t>
            </w:r>
            <w:proofErr w:type="spellStart"/>
            <w:r w:rsidR="0047078D" w:rsidRPr="00413390">
              <w:rPr>
                <w:rFonts w:cstheme="minorHAnsi"/>
              </w:rPr>
              <w:t>газар</w:t>
            </w:r>
            <w:proofErr w:type="spellEnd"/>
            <w:r w:rsidR="0047078D" w:rsidRPr="00413390">
              <w:rPr>
                <w:rFonts w:cstheme="minorHAnsi"/>
              </w:rPr>
              <w:t xml:space="preserve"> </w:t>
            </w:r>
            <w:proofErr w:type="spellStart"/>
            <w:r w:rsidR="0047078D" w:rsidRPr="00413390">
              <w:rPr>
                <w:rFonts w:cstheme="minorHAnsi"/>
              </w:rPr>
              <w:t>нутаг</w:t>
            </w:r>
            <w:proofErr w:type="spellEnd"/>
            <w:r w:rsidR="0047078D" w:rsidRPr="00413390">
              <w:rPr>
                <w:rFonts w:cstheme="minorHAnsi"/>
              </w:rPr>
              <w:t xml:space="preserve"> </w:t>
            </w:r>
            <w:proofErr w:type="spellStart"/>
            <w:r w:rsidR="0047078D" w:rsidRPr="00413390">
              <w:rPr>
                <w:rFonts w:cstheme="minorHAnsi"/>
              </w:rPr>
              <w:t>нь</w:t>
            </w:r>
            <w:proofErr w:type="spellEnd"/>
            <w:r w:rsidR="0047078D" w:rsidRPr="00413390">
              <w:rPr>
                <w:rFonts w:cstheme="minorHAnsi"/>
              </w:rPr>
              <w:t xml:space="preserve"> </w:t>
            </w:r>
            <w:proofErr w:type="spellStart"/>
            <w:r w:rsidR="0047078D" w:rsidRPr="00413390">
              <w:rPr>
                <w:rFonts w:cstheme="minorHAnsi"/>
              </w:rPr>
              <w:t>нүүдлийн</w:t>
            </w:r>
            <w:proofErr w:type="spellEnd"/>
            <w:r w:rsidR="0047078D" w:rsidRPr="00413390">
              <w:rPr>
                <w:rFonts w:cstheme="minorHAnsi"/>
              </w:rPr>
              <w:t xml:space="preserve"> </w:t>
            </w:r>
            <w:proofErr w:type="spellStart"/>
            <w:r w:rsidR="0047078D" w:rsidRPr="00413390">
              <w:rPr>
                <w:rFonts w:cstheme="minorHAnsi"/>
              </w:rPr>
              <w:t>соёл</w:t>
            </w:r>
            <w:proofErr w:type="spellEnd"/>
            <w:r w:rsidR="0047078D" w:rsidRPr="00413390">
              <w:rPr>
                <w:rFonts w:cstheme="minorHAnsi"/>
              </w:rPr>
              <w:t xml:space="preserve"> </w:t>
            </w:r>
            <w:proofErr w:type="spellStart"/>
            <w:r w:rsidR="0047078D" w:rsidRPr="00413390">
              <w:rPr>
                <w:rFonts w:cstheme="minorHAnsi"/>
              </w:rPr>
              <w:t>иргэншлийн</w:t>
            </w:r>
            <w:proofErr w:type="spellEnd"/>
            <w:r w:rsidR="0047078D" w:rsidRPr="00413390">
              <w:rPr>
                <w:rFonts w:cstheme="minorHAnsi"/>
              </w:rPr>
              <w:t xml:space="preserve"> </w:t>
            </w:r>
            <w:proofErr w:type="spellStart"/>
            <w:r w:rsidR="0047078D" w:rsidRPr="00413390">
              <w:rPr>
                <w:rFonts w:cstheme="minorHAnsi"/>
              </w:rPr>
              <w:t>амьдран</w:t>
            </w:r>
            <w:proofErr w:type="spellEnd"/>
            <w:r w:rsidR="0047078D" w:rsidRPr="00413390">
              <w:rPr>
                <w:rFonts w:cstheme="minorHAnsi"/>
              </w:rPr>
              <w:t xml:space="preserve"> </w:t>
            </w:r>
            <w:proofErr w:type="spellStart"/>
            <w:r w:rsidR="0047078D" w:rsidRPr="00413390">
              <w:rPr>
                <w:rFonts w:cstheme="minorHAnsi"/>
              </w:rPr>
              <w:t>хөгжиж</w:t>
            </w:r>
            <w:proofErr w:type="spellEnd"/>
            <w:r w:rsidR="0047078D" w:rsidRPr="00413390">
              <w:rPr>
                <w:rFonts w:cstheme="minorHAnsi"/>
              </w:rPr>
              <w:t xml:space="preserve"> </w:t>
            </w:r>
            <w:proofErr w:type="spellStart"/>
            <w:r w:rsidR="0047078D" w:rsidRPr="00413390">
              <w:rPr>
                <w:rFonts w:cstheme="minorHAnsi"/>
              </w:rPr>
              <w:t>байгаа</w:t>
            </w:r>
            <w:proofErr w:type="spellEnd"/>
            <w:r w:rsidR="0047078D" w:rsidRPr="00413390">
              <w:rPr>
                <w:rFonts w:cstheme="minorHAnsi"/>
              </w:rPr>
              <w:t xml:space="preserve">, </w:t>
            </w:r>
            <w:proofErr w:type="spellStart"/>
            <w:r w:rsidR="0047078D" w:rsidRPr="00413390">
              <w:rPr>
                <w:rFonts w:cstheme="minorHAnsi"/>
              </w:rPr>
              <w:t>соёлын</w:t>
            </w:r>
            <w:proofErr w:type="spellEnd"/>
            <w:r w:rsidR="0047078D" w:rsidRPr="00413390">
              <w:rPr>
                <w:rFonts w:cstheme="minorHAnsi"/>
              </w:rPr>
              <w:t xml:space="preserve"> </w:t>
            </w:r>
            <w:proofErr w:type="spellStart"/>
            <w:r w:rsidR="0047078D" w:rsidRPr="00413390">
              <w:rPr>
                <w:rFonts w:cstheme="minorHAnsi"/>
              </w:rPr>
              <w:t>дурсгалт</w:t>
            </w:r>
            <w:proofErr w:type="spellEnd"/>
            <w:r w:rsidR="0047078D" w:rsidRPr="00413390">
              <w:rPr>
                <w:rFonts w:cstheme="minorHAnsi"/>
              </w:rPr>
              <w:t xml:space="preserve"> </w:t>
            </w:r>
            <w:proofErr w:type="spellStart"/>
            <w:r w:rsidR="0047078D" w:rsidRPr="00413390">
              <w:rPr>
                <w:rFonts w:cstheme="minorHAnsi"/>
              </w:rPr>
              <w:t>газрын</w:t>
            </w:r>
            <w:proofErr w:type="spellEnd"/>
            <w:r w:rsidR="0047078D" w:rsidRPr="00413390">
              <w:rPr>
                <w:rFonts w:cstheme="minorHAnsi"/>
              </w:rPr>
              <w:t xml:space="preserve"> </w:t>
            </w:r>
            <w:proofErr w:type="spellStart"/>
            <w:r w:rsidR="0047078D" w:rsidRPr="00413390">
              <w:rPr>
                <w:rFonts w:cstheme="minorHAnsi"/>
              </w:rPr>
              <w:t>түгээмэл</w:t>
            </w:r>
            <w:proofErr w:type="spellEnd"/>
            <w:r w:rsidR="0047078D" w:rsidRPr="00413390">
              <w:rPr>
                <w:rFonts w:cstheme="minorHAnsi"/>
              </w:rPr>
              <w:t xml:space="preserve"> </w:t>
            </w:r>
            <w:proofErr w:type="spellStart"/>
            <w:r w:rsidR="0047078D" w:rsidRPr="00413390">
              <w:rPr>
                <w:rFonts w:cstheme="minorHAnsi"/>
              </w:rPr>
              <w:t>ач</w:t>
            </w:r>
            <w:proofErr w:type="spellEnd"/>
            <w:r w:rsidR="0047078D" w:rsidRPr="00413390">
              <w:rPr>
                <w:rFonts w:cstheme="minorHAnsi"/>
              </w:rPr>
              <w:t xml:space="preserve"> </w:t>
            </w:r>
            <w:proofErr w:type="spellStart"/>
            <w:r w:rsidR="0047078D" w:rsidRPr="00413390">
              <w:rPr>
                <w:rFonts w:cstheme="minorHAnsi"/>
              </w:rPr>
              <w:t>холбогдолтойн</w:t>
            </w:r>
            <w:proofErr w:type="spellEnd"/>
            <w:r w:rsidR="0047078D" w:rsidRPr="00413390">
              <w:rPr>
                <w:rFonts w:cstheme="minorHAnsi"/>
              </w:rPr>
              <w:t xml:space="preserve"> </w:t>
            </w:r>
            <w:proofErr w:type="spellStart"/>
            <w:r w:rsidR="0047078D" w:rsidRPr="00413390">
              <w:rPr>
                <w:rFonts w:cstheme="minorHAnsi"/>
              </w:rPr>
              <w:t>бодит</w:t>
            </w:r>
            <w:proofErr w:type="spellEnd"/>
            <w:r w:rsidR="0047078D" w:rsidRPr="00413390">
              <w:rPr>
                <w:rFonts w:cstheme="minorHAnsi"/>
              </w:rPr>
              <w:t xml:space="preserve"> </w:t>
            </w:r>
            <w:proofErr w:type="spellStart"/>
            <w:r w:rsidR="0047078D" w:rsidRPr="00413390">
              <w:rPr>
                <w:rFonts w:cstheme="minorHAnsi"/>
              </w:rPr>
              <w:t>нотолгоо</w:t>
            </w:r>
            <w:proofErr w:type="spellEnd"/>
            <w:r w:rsidR="0047078D" w:rsidRPr="00413390">
              <w:rPr>
                <w:rFonts w:cstheme="minorHAnsi"/>
              </w:rPr>
              <w:t xml:space="preserve">, </w:t>
            </w:r>
            <w:proofErr w:type="spellStart"/>
            <w:r w:rsidR="0047078D" w:rsidRPr="00413390">
              <w:rPr>
                <w:rFonts w:cstheme="minorHAnsi"/>
              </w:rPr>
              <w:t>хосгүй</w:t>
            </w:r>
            <w:proofErr w:type="spellEnd"/>
            <w:r w:rsidR="0047078D" w:rsidRPr="00413390">
              <w:rPr>
                <w:rFonts w:cstheme="minorHAnsi"/>
              </w:rPr>
              <w:t xml:space="preserve"> </w:t>
            </w:r>
            <w:r w:rsidR="0047078D" w:rsidRPr="00413390">
              <w:rPr>
                <w:rFonts w:cstheme="minorHAnsi"/>
                <w:lang w:val="mn-MN"/>
              </w:rPr>
              <w:t>г</w:t>
            </w:r>
            <w:proofErr w:type="spellStart"/>
            <w:r w:rsidR="0047078D" w:rsidRPr="00413390">
              <w:rPr>
                <w:rFonts w:cstheme="minorHAnsi"/>
              </w:rPr>
              <w:t>арамгай</w:t>
            </w:r>
            <w:proofErr w:type="spellEnd"/>
            <w:r w:rsidR="0047078D" w:rsidRPr="00413390">
              <w:rPr>
                <w:rFonts w:cstheme="minorHAnsi"/>
              </w:rPr>
              <w:t xml:space="preserve"> </w:t>
            </w:r>
            <w:proofErr w:type="spellStart"/>
            <w:r w:rsidR="0047078D" w:rsidRPr="00413390">
              <w:rPr>
                <w:rFonts w:cstheme="minorHAnsi"/>
              </w:rPr>
              <w:t>үлгэр</w:t>
            </w:r>
            <w:proofErr w:type="spellEnd"/>
            <w:r w:rsidR="0047078D" w:rsidRPr="00413390">
              <w:rPr>
                <w:rFonts w:cstheme="minorHAnsi"/>
              </w:rPr>
              <w:t xml:space="preserve"> </w:t>
            </w:r>
            <w:proofErr w:type="spellStart"/>
            <w:r w:rsidR="0047078D" w:rsidRPr="00413390">
              <w:rPr>
                <w:rFonts w:cstheme="minorHAnsi"/>
              </w:rPr>
              <w:t>жишээ</w:t>
            </w:r>
            <w:proofErr w:type="spellEnd"/>
            <w:r w:rsidR="0047078D" w:rsidRPr="00413390">
              <w:rPr>
                <w:rFonts w:cstheme="minorHAnsi"/>
              </w:rPr>
              <w:t xml:space="preserve"> </w:t>
            </w:r>
            <w:proofErr w:type="spellStart"/>
            <w:r w:rsidR="0047078D" w:rsidRPr="00413390">
              <w:rPr>
                <w:rFonts w:cstheme="minorHAnsi"/>
              </w:rPr>
              <w:t>болохыг</w:t>
            </w:r>
            <w:proofErr w:type="spellEnd"/>
            <w:r w:rsidR="0047078D" w:rsidRPr="00413390">
              <w:rPr>
                <w:rFonts w:cstheme="minorHAnsi"/>
              </w:rPr>
              <w:t xml:space="preserve"> </w:t>
            </w:r>
            <w:proofErr w:type="spellStart"/>
            <w:r w:rsidR="0047078D" w:rsidRPr="00413390">
              <w:rPr>
                <w:rFonts w:cstheme="minorHAnsi"/>
              </w:rPr>
              <w:t>олон</w:t>
            </w:r>
            <w:proofErr w:type="spellEnd"/>
            <w:r w:rsidR="0047078D" w:rsidRPr="00413390">
              <w:rPr>
                <w:rFonts w:cstheme="minorHAnsi"/>
              </w:rPr>
              <w:t xml:space="preserve"> </w:t>
            </w:r>
            <w:proofErr w:type="spellStart"/>
            <w:r w:rsidR="0047078D" w:rsidRPr="00413390">
              <w:rPr>
                <w:rFonts w:cstheme="minorHAnsi"/>
              </w:rPr>
              <w:t>жишээгээр</w:t>
            </w:r>
            <w:proofErr w:type="spellEnd"/>
            <w:r w:rsidR="0047078D" w:rsidRPr="00413390">
              <w:rPr>
                <w:rFonts w:cstheme="minorHAnsi"/>
                <w:lang w:val="mn-MN"/>
              </w:rPr>
              <w:t xml:space="preserve"> </w:t>
            </w:r>
            <w:proofErr w:type="spellStart"/>
            <w:r w:rsidR="0047078D" w:rsidRPr="00413390">
              <w:rPr>
                <w:rFonts w:cstheme="minorHAnsi"/>
              </w:rPr>
              <w:t>баталж</w:t>
            </w:r>
            <w:proofErr w:type="spellEnd"/>
            <w:r w:rsidR="0047078D" w:rsidRPr="00413390">
              <w:rPr>
                <w:rFonts w:cstheme="minorHAnsi"/>
              </w:rPr>
              <w:t xml:space="preserve"> </w:t>
            </w:r>
            <w:proofErr w:type="spellStart"/>
            <w:r w:rsidR="0047078D" w:rsidRPr="00413390">
              <w:rPr>
                <w:rFonts w:cstheme="minorHAnsi"/>
              </w:rPr>
              <w:t>болно</w:t>
            </w:r>
            <w:proofErr w:type="spellEnd"/>
            <w:r w:rsidR="0047078D" w:rsidRPr="00413390">
              <w:rPr>
                <w:rFonts w:cstheme="minorHAnsi"/>
              </w:rPr>
              <w:t xml:space="preserve">. </w:t>
            </w:r>
            <w:r w:rsidR="00D769FB" w:rsidRPr="00413390">
              <w:rPr>
                <w:rFonts w:cstheme="minorHAnsi"/>
                <w:lang w:val="mn-MN"/>
              </w:rPr>
              <w:t xml:space="preserve">Тахилга шүтлэгт </w:t>
            </w:r>
            <w:proofErr w:type="spellStart"/>
            <w:r w:rsidR="00D769FB" w:rsidRPr="00413390">
              <w:rPr>
                <w:rFonts w:cstheme="minorHAnsi"/>
              </w:rPr>
              <w:t>Бурхан</w:t>
            </w:r>
            <w:proofErr w:type="spellEnd"/>
            <w:r w:rsidR="00D769FB" w:rsidRPr="00413390">
              <w:rPr>
                <w:rFonts w:cstheme="minorHAnsi"/>
              </w:rPr>
              <w:t xml:space="preserve"> </w:t>
            </w:r>
            <w:proofErr w:type="spellStart"/>
            <w:r w:rsidR="00D769FB" w:rsidRPr="00413390">
              <w:rPr>
                <w:rFonts w:cstheme="minorHAnsi"/>
              </w:rPr>
              <w:t>Халдун</w:t>
            </w:r>
            <w:proofErr w:type="spellEnd"/>
            <w:r w:rsidR="00D769FB" w:rsidRPr="00413390">
              <w:rPr>
                <w:rFonts w:cstheme="minorHAnsi"/>
              </w:rPr>
              <w:t xml:space="preserve"> </w:t>
            </w:r>
            <w:proofErr w:type="spellStart"/>
            <w:r w:rsidR="00D769FB" w:rsidRPr="00413390">
              <w:rPr>
                <w:rFonts w:cstheme="minorHAnsi"/>
              </w:rPr>
              <w:t>уул</w:t>
            </w:r>
            <w:proofErr w:type="spellEnd"/>
            <w:r w:rsidR="00D769FB" w:rsidRPr="00413390">
              <w:rPr>
                <w:rFonts w:cstheme="minorHAnsi"/>
                <w:lang w:val="mn-MN"/>
              </w:rPr>
              <w:t xml:space="preserve"> нь </w:t>
            </w:r>
            <w:proofErr w:type="spellStart"/>
            <w:r w:rsidR="00D769FB" w:rsidRPr="00413390">
              <w:rPr>
                <w:rFonts w:cstheme="minorHAnsi"/>
              </w:rPr>
              <w:t>Хүн</w:t>
            </w:r>
            <w:proofErr w:type="spellEnd"/>
            <w:r w:rsidR="00D769FB" w:rsidRPr="00413390">
              <w:rPr>
                <w:rFonts w:cstheme="minorHAnsi"/>
              </w:rPr>
              <w:t xml:space="preserve"> </w:t>
            </w:r>
            <w:proofErr w:type="spellStart"/>
            <w:r w:rsidR="00D769FB" w:rsidRPr="00413390">
              <w:rPr>
                <w:rFonts w:cstheme="minorHAnsi"/>
              </w:rPr>
              <w:t>төрөлхтний</w:t>
            </w:r>
            <w:proofErr w:type="spellEnd"/>
            <w:r w:rsidR="00D769FB" w:rsidRPr="00413390">
              <w:rPr>
                <w:rFonts w:cstheme="minorHAnsi"/>
              </w:rPr>
              <w:t xml:space="preserve"> </w:t>
            </w:r>
            <w:proofErr w:type="spellStart"/>
            <w:r w:rsidR="00D769FB" w:rsidRPr="00413390">
              <w:rPr>
                <w:rFonts w:cstheme="minorHAnsi"/>
              </w:rPr>
              <w:t>түүхэн</w:t>
            </w:r>
            <w:proofErr w:type="spellEnd"/>
            <w:r w:rsidR="00D769FB" w:rsidRPr="00413390">
              <w:rPr>
                <w:rFonts w:cstheme="minorHAnsi"/>
              </w:rPr>
              <w:t xml:space="preserve"> </w:t>
            </w:r>
            <w:proofErr w:type="spellStart"/>
            <w:r w:rsidR="00D769FB" w:rsidRPr="00413390">
              <w:rPr>
                <w:rFonts w:cstheme="minorHAnsi"/>
              </w:rPr>
              <w:t>дэх</w:t>
            </w:r>
            <w:proofErr w:type="spellEnd"/>
            <w:r w:rsidR="00D769FB" w:rsidRPr="00413390">
              <w:rPr>
                <w:rFonts w:cstheme="minorHAnsi"/>
              </w:rPr>
              <w:t xml:space="preserve"> </w:t>
            </w:r>
            <w:proofErr w:type="spellStart"/>
            <w:r w:rsidR="00D769FB" w:rsidRPr="00413390">
              <w:rPr>
                <w:rFonts w:cstheme="minorHAnsi"/>
              </w:rPr>
              <w:t>чухал</w:t>
            </w:r>
            <w:proofErr w:type="spellEnd"/>
            <w:r w:rsidR="00D769FB" w:rsidRPr="00413390">
              <w:rPr>
                <w:rFonts w:cstheme="minorHAnsi"/>
                <w:lang w:val="mn-MN"/>
              </w:rPr>
              <w:t xml:space="preserve"> </w:t>
            </w:r>
            <w:proofErr w:type="spellStart"/>
            <w:r w:rsidR="00D769FB" w:rsidRPr="00413390">
              <w:rPr>
                <w:rFonts w:cstheme="minorHAnsi"/>
              </w:rPr>
              <w:t>үе</w:t>
            </w:r>
            <w:proofErr w:type="spellEnd"/>
            <w:r w:rsidR="00D769FB" w:rsidRPr="00413390">
              <w:rPr>
                <w:rFonts w:cstheme="minorHAnsi"/>
              </w:rPr>
              <w:t>(</w:t>
            </w:r>
            <w:proofErr w:type="spellStart"/>
            <w:r w:rsidR="00D769FB" w:rsidRPr="00413390">
              <w:rPr>
                <w:rFonts w:cstheme="minorHAnsi"/>
              </w:rPr>
              <w:t>үүд</w:t>
            </w:r>
            <w:proofErr w:type="spellEnd"/>
            <w:r w:rsidR="00D769FB" w:rsidRPr="00413390">
              <w:rPr>
                <w:rFonts w:cstheme="minorHAnsi"/>
              </w:rPr>
              <w:t>)-</w:t>
            </w:r>
            <w:proofErr w:type="spellStart"/>
            <w:r w:rsidR="00D769FB" w:rsidRPr="00413390">
              <w:rPr>
                <w:rFonts w:cstheme="minorHAnsi"/>
              </w:rPr>
              <w:t>ийг</w:t>
            </w:r>
            <w:proofErr w:type="spellEnd"/>
            <w:r w:rsidR="00D769FB" w:rsidRPr="00413390">
              <w:rPr>
                <w:rFonts w:cstheme="minorHAnsi"/>
              </w:rPr>
              <w:t xml:space="preserve"> </w:t>
            </w:r>
            <w:proofErr w:type="spellStart"/>
            <w:r w:rsidR="00D769FB" w:rsidRPr="00413390">
              <w:rPr>
                <w:rFonts w:cstheme="minorHAnsi"/>
              </w:rPr>
              <w:t>илтгэн</w:t>
            </w:r>
            <w:proofErr w:type="spellEnd"/>
            <w:r w:rsidR="00D769FB" w:rsidRPr="00413390">
              <w:rPr>
                <w:rFonts w:cstheme="minorHAnsi"/>
              </w:rPr>
              <w:t xml:space="preserve"> </w:t>
            </w:r>
            <w:proofErr w:type="spellStart"/>
            <w:r w:rsidR="00D769FB" w:rsidRPr="00413390">
              <w:rPr>
                <w:rFonts w:cstheme="minorHAnsi"/>
              </w:rPr>
              <w:t>харуулсан</w:t>
            </w:r>
            <w:proofErr w:type="spellEnd"/>
            <w:r w:rsidR="00D769FB" w:rsidRPr="00413390">
              <w:rPr>
                <w:rFonts w:cstheme="minorHAnsi"/>
                <w:lang w:val="mn-MN"/>
              </w:rPr>
              <w:t xml:space="preserve"> </w:t>
            </w:r>
            <w:proofErr w:type="spellStart"/>
            <w:r w:rsidR="00D769FB" w:rsidRPr="00413390">
              <w:rPr>
                <w:rFonts w:cstheme="minorHAnsi"/>
              </w:rPr>
              <w:t>дурсгалт</w:t>
            </w:r>
            <w:proofErr w:type="spellEnd"/>
            <w:r w:rsidR="00D769FB" w:rsidRPr="00413390">
              <w:rPr>
                <w:rFonts w:cstheme="minorHAnsi"/>
              </w:rPr>
              <w:t xml:space="preserve"> </w:t>
            </w:r>
            <w:proofErr w:type="spellStart"/>
            <w:r w:rsidR="00D769FB" w:rsidRPr="00413390">
              <w:rPr>
                <w:rFonts w:cstheme="minorHAnsi"/>
              </w:rPr>
              <w:t>газар</w:t>
            </w:r>
            <w:proofErr w:type="spellEnd"/>
            <w:r w:rsidR="00D769FB" w:rsidRPr="00413390">
              <w:rPr>
                <w:rFonts w:cstheme="minorHAnsi"/>
              </w:rPr>
              <w:t xml:space="preserve"> </w:t>
            </w:r>
            <w:r w:rsidR="00D769FB" w:rsidRPr="00413390">
              <w:rPr>
                <w:rFonts w:cstheme="minorHAnsi"/>
                <w:lang w:val="mn-MN"/>
              </w:rPr>
              <w:t xml:space="preserve">төдийгүй </w:t>
            </w:r>
            <w:proofErr w:type="spellStart"/>
            <w:r w:rsidR="00D769FB" w:rsidRPr="00413390">
              <w:rPr>
                <w:rFonts w:cstheme="minorHAnsi"/>
              </w:rPr>
              <w:t>дэлхий</w:t>
            </w:r>
            <w:proofErr w:type="spellEnd"/>
            <w:r w:rsidR="00D769FB" w:rsidRPr="00413390">
              <w:rPr>
                <w:rFonts w:cstheme="minorHAnsi"/>
              </w:rPr>
              <w:t xml:space="preserve"> </w:t>
            </w:r>
            <w:proofErr w:type="spellStart"/>
            <w:r w:rsidR="00D769FB" w:rsidRPr="00413390">
              <w:rPr>
                <w:rFonts w:cstheme="minorHAnsi"/>
              </w:rPr>
              <w:t>дахины</w:t>
            </w:r>
            <w:proofErr w:type="spellEnd"/>
            <w:r w:rsidR="00D769FB" w:rsidRPr="00413390">
              <w:rPr>
                <w:rFonts w:cstheme="minorHAnsi"/>
              </w:rPr>
              <w:t xml:space="preserve"> </w:t>
            </w:r>
            <w:proofErr w:type="spellStart"/>
            <w:r w:rsidR="00D769FB" w:rsidRPr="00413390">
              <w:rPr>
                <w:rFonts w:cstheme="minorHAnsi"/>
              </w:rPr>
              <w:t>нийтлэг</w:t>
            </w:r>
            <w:proofErr w:type="spellEnd"/>
            <w:r w:rsidR="00D769FB" w:rsidRPr="00413390">
              <w:rPr>
                <w:rFonts w:cstheme="minorHAnsi"/>
              </w:rPr>
              <w:t xml:space="preserve"> </w:t>
            </w:r>
            <w:proofErr w:type="spellStart"/>
            <w:r w:rsidR="00D769FB" w:rsidRPr="00413390">
              <w:rPr>
                <w:rFonts w:cstheme="minorHAnsi"/>
              </w:rPr>
              <w:t>бөгөөд</w:t>
            </w:r>
            <w:proofErr w:type="spellEnd"/>
            <w:r w:rsidR="00D769FB" w:rsidRPr="00413390">
              <w:rPr>
                <w:rFonts w:cstheme="minorHAnsi"/>
              </w:rPr>
              <w:t xml:space="preserve"> </w:t>
            </w:r>
            <w:proofErr w:type="spellStart"/>
            <w:r w:rsidR="00D769FB" w:rsidRPr="00413390">
              <w:rPr>
                <w:rFonts w:cstheme="minorHAnsi"/>
              </w:rPr>
              <w:t>хосгүй</w:t>
            </w:r>
            <w:proofErr w:type="spellEnd"/>
            <w:r w:rsidR="00D769FB" w:rsidRPr="00413390">
              <w:rPr>
                <w:rFonts w:cstheme="minorHAnsi"/>
              </w:rPr>
              <w:t xml:space="preserve"> </w:t>
            </w:r>
            <w:proofErr w:type="spellStart"/>
            <w:r w:rsidR="00D769FB" w:rsidRPr="00413390">
              <w:rPr>
                <w:rFonts w:cstheme="minorHAnsi"/>
              </w:rPr>
              <w:lastRenderedPageBreak/>
              <w:t>гайхамшигт</w:t>
            </w:r>
            <w:proofErr w:type="spellEnd"/>
            <w:r w:rsidR="00D769FB" w:rsidRPr="00413390">
              <w:rPr>
                <w:rFonts w:cstheme="minorHAnsi"/>
              </w:rPr>
              <w:t xml:space="preserve"> </w:t>
            </w:r>
            <w:proofErr w:type="spellStart"/>
            <w:r w:rsidR="00D769FB" w:rsidRPr="00413390">
              <w:rPr>
                <w:rFonts w:cstheme="minorHAnsi"/>
              </w:rPr>
              <w:t>үнэ</w:t>
            </w:r>
            <w:proofErr w:type="spellEnd"/>
            <w:r w:rsidR="00D769FB" w:rsidRPr="00413390">
              <w:rPr>
                <w:rFonts w:cstheme="minorHAnsi"/>
              </w:rPr>
              <w:t xml:space="preserve"> </w:t>
            </w:r>
            <w:proofErr w:type="spellStart"/>
            <w:r w:rsidR="00D769FB" w:rsidRPr="00413390">
              <w:rPr>
                <w:rFonts w:cstheme="minorHAnsi"/>
              </w:rPr>
              <w:t>цэн</w:t>
            </w:r>
            <w:proofErr w:type="spellEnd"/>
            <w:r w:rsidR="00D769FB" w:rsidRPr="00413390">
              <w:rPr>
                <w:rFonts w:cstheme="minorHAnsi"/>
              </w:rPr>
              <w:t xml:space="preserve"> </w:t>
            </w:r>
            <w:proofErr w:type="spellStart"/>
            <w:r w:rsidR="00D769FB" w:rsidRPr="00413390">
              <w:rPr>
                <w:rFonts w:cstheme="minorHAnsi"/>
              </w:rPr>
              <w:t>бүхий</w:t>
            </w:r>
            <w:proofErr w:type="spellEnd"/>
            <w:r w:rsidR="00D769FB" w:rsidRPr="00413390">
              <w:rPr>
                <w:rFonts w:cstheme="minorHAnsi"/>
              </w:rPr>
              <w:t xml:space="preserve"> </w:t>
            </w:r>
            <w:r w:rsidR="004F77B2" w:rsidRPr="00413390">
              <w:rPr>
                <w:rFonts w:cstheme="minorHAnsi"/>
                <w:lang w:val="mn-MN"/>
              </w:rPr>
              <w:t xml:space="preserve">оюун санааны гайхамшигт уламжлал болох </w:t>
            </w:r>
            <w:proofErr w:type="spellStart"/>
            <w:r w:rsidR="00D769FB" w:rsidRPr="00413390">
              <w:rPr>
                <w:rFonts w:cstheme="minorHAnsi"/>
              </w:rPr>
              <w:t>уул</w:t>
            </w:r>
            <w:proofErr w:type="spellEnd"/>
            <w:r w:rsidR="00D769FB" w:rsidRPr="00413390">
              <w:rPr>
                <w:rFonts w:cstheme="minorHAnsi"/>
              </w:rPr>
              <w:t xml:space="preserve">, </w:t>
            </w:r>
            <w:proofErr w:type="spellStart"/>
            <w:r w:rsidR="00D769FB" w:rsidRPr="00413390">
              <w:rPr>
                <w:rFonts w:cstheme="minorHAnsi"/>
              </w:rPr>
              <w:t>ус</w:t>
            </w:r>
            <w:proofErr w:type="spellEnd"/>
            <w:r w:rsidR="00D769FB" w:rsidRPr="00413390">
              <w:rPr>
                <w:rFonts w:cstheme="minorHAnsi"/>
              </w:rPr>
              <w:t xml:space="preserve"> </w:t>
            </w:r>
            <w:proofErr w:type="spellStart"/>
            <w:r w:rsidR="00D769FB" w:rsidRPr="00413390">
              <w:rPr>
                <w:rFonts w:cstheme="minorHAnsi"/>
              </w:rPr>
              <w:t>тахих</w:t>
            </w:r>
            <w:proofErr w:type="spellEnd"/>
            <w:r w:rsidR="00D769FB" w:rsidRPr="00413390">
              <w:rPr>
                <w:rFonts w:cstheme="minorHAnsi"/>
              </w:rPr>
              <w:t xml:space="preserve"> </w:t>
            </w:r>
            <w:proofErr w:type="spellStart"/>
            <w:r w:rsidR="00D769FB" w:rsidRPr="00413390">
              <w:rPr>
                <w:rFonts w:cstheme="minorHAnsi"/>
              </w:rPr>
              <w:t>амьд</w:t>
            </w:r>
            <w:proofErr w:type="spellEnd"/>
            <w:r w:rsidR="00D769FB" w:rsidRPr="00413390">
              <w:rPr>
                <w:rFonts w:cstheme="minorHAnsi"/>
              </w:rPr>
              <w:t xml:space="preserve"> </w:t>
            </w:r>
            <w:proofErr w:type="spellStart"/>
            <w:r w:rsidR="00D769FB" w:rsidRPr="00413390">
              <w:rPr>
                <w:rFonts w:cstheme="minorHAnsi"/>
              </w:rPr>
              <w:t>уламжлал</w:t>
            </w:r>
            <w:proofErr w:type="spellEnd"/>
            <w:r w:rsidR="00D769FB" w:rsidRPr="00413390">
              <w:rPr>
                <w:rFonts w:cstheme="minorHAnsi"/>
              </w:rPr>
              <w:t xml:space="preserve">, </w:t>
            </w:r>
            <w:proofErr w:type="spellStart"/>
            <w:r w:rsidR="00D769FB" w:rsidRPr="00413390">
              <w:rPr>
                <w:rFonts w:cstheme="minorHAnsi"/>
              </w:rPr>
              <w:t>сүсэг</w:t>
            </w:r>
            <w:proofErr w:type="spellEnd"/>
            <w:r w:rsidR="00D769FB" w:rsidRPr="00413390">
              <w:rPr>
                <w:rFonts w:cstheme="minorHAnsi"/>
              </w:rPr>
              <w:t xml:space="preserve"> </w:t>
            </w:r>
            <w:proofErr w:type="spellStart"/>
            <w:r w:rsidR="00D769FB" w:rsidRPr="00413390">
              <w:rPr>
                <w:rFonts w:cstheme="minorHAnsi"/>
              </w:rPr>
              <w:t>бишрэлийн</w:t>
            </w:r>
            <w:proofErr w:type="spellEnd"/>
            <w:r w:rsidR="00D769FB" w:rsidRPr="00413390">
              <w:rPr>
                <w:rFonts w:cstheme="minorHAnsi"/>
              </w:rPr>
              <w:t xml:space="preserve"> </w:t>
            </w:r>
            <w:proofErr w:type="spellStart"/>
            <w:r w:rsidR="00D769FB" w:rsidRPr="00413390">
              <w:rPr>
                <w:rFonts w:cstheme="minorHAnsi"/>
              </w:rPr>
              <w:t>гарамгай</w:t>
            </w:r>
            <w:proofErr w:type="spellEnd"/>
            <w:r w:rsidR="00D769FB" w:rsidRPr="00413390">
              <w:rPr>
                <w:rFonts w:cstheme="minorHAnsi"/>
              </w:rPr>
              <w:t xml:space="preserve"> </w:t>
            </w:r>
            <w:proofErr w:type="spellStart"/>
            <w:r w:rsidR="00D769FB" w:rsidRPr="00413390">
              <w:rPr>
                <w:rFonts w:cstheme="minorHAnsi"/>
              </w:rPr>
              <w:t>төлөөлөл</w:t>
            </w:r>
            <w:proofErr w:type="spellEnd"/>
            <w:r w:rsidR="00D769FB" w:rsidRPr="00413390">
              <w:rPr>
                <w:rFonts w:cstheme="minorHAnsi"/>
              </w:rPr>
              <w:t xml:space="preserve"> </w:t>
            </w:r>
            <w:proofErr w:type="spellStart"/>
            <w:r w:rsidR="00D769FB" w:rsidRPr="00413390">
              <w:rPr>
                <w:rFonts w:cstheme="minorHAnsi"/>
              </w:rPr>
              <w:t>болж</w:t>
            </w:r>
            <w:proofErr w:type="spellEnd"/>
            <w:r w:rsidR="00700FD7" w:rsidRPr="00413390">
              <w:rPr>
                <w:rFonts w:cstheme="minorHAnsi"/>
                <w:lang w:val="mn-MN"/>
              </w:rPr>
              <w:t xml:space="preserve"> байдаг. </w:t>
            </w:r>
          </w:p>
          <w:p w14:paraId="5D49EA70" w14:textId="001EB474" w:rsidR="00D769FB" w:rsidRPr="00413390" w:rsidRDefault="00D769FB" w:rsidP="00413390">
            <w:pPr>
              <w:jc w:val="both"/>
              <w:rPr>
                <w:rFonts w:cstheme="minorHAnsi"/>
              </w:rPr>
            </w:pPr>
          </w:p>
          <w:p w14:paraId="0291A439" w14:textId="5320CE82" w:rsidR="004F77B2" w:rsidRPr="00413390" w:rsidRDefault="00700FD7" w:rsidP="00413390">
            <w:pPr>
              <w:jc w:val="both"/>
              <w:rPr>
                <w:rFonts w:cstheme="minorHAnsi"/>
                <w:lang w:val="mn-MN"/>
              </w:rPr>
            </w:pPr>
            <w:r w:rsidRPr="00413390">
              <w:rPr>
                <w:rFonts w:cstheme="minorHAnsi"/>
                <w:b/>
                <w:bCs/>
                <w:lang w:val="mn-MN"/>
              </w:rPr>
              <w:t>Нэгдүгээрт,</w:t>
            </w:r>
            <w:r w:rsidRPr="00413390">
              <w:rPr>
                <w:rFonts w:cstheme="minorHAnsi"/>
                <w:lang w:val="mn-MN"/>
              </w:rPr>
              <w:t xml:space="preserve"> </w:t>
            </w:r>
            <w:proofErr w:type="spellStart"/>
            <w:r w:rsidR="00D769FB" w:rsidRPr="00413390">
              <w:rPr>
                <w:rFonts w:cstheme="minorHAnsi"/>
              </w:rPr>
              <w:t>Бурхан</w:t>
            </w:r>
            <w:proofErr w:type="spellEnd"/>
            <w:r w:rsidR="00D769FB" w:rsidRPr="00413390">
              <w:rPr>
                <w:rFonts w:cstheme="minorHAnsi"/>
              </w:rPr>
              <w:t xml:space="preserve"> </w:t>
            </w:r>
            <w:proofErr w:type="spellStart"/>
            <w:r w:rsidR="00D769FB" w:rsidRPr="00413390">
              <w:rPr>
                <w:rFonts w:cstheme="minorHAnsi"/>
              </w:rPr>
              <w:t>Халдун</w:t>
            </w:r>
            <w:proofErr w:type="spellEnd"/>
            <w:r w:rsidR="00D769FB" w:rsidRPr="00413390">
              <w:rPr>
                <w:rFonts w:cstheme="minorHAnsi"/>
              </w:rPr>
              <w:t xml:space="preserve"> </w:t>
            </w:r>
            <w:proofErr w:type="spellStart"/>
            <w:r w:rsidR="00D769FB" w:rsidRPr="00413390">
              <w:rPr>
                <w:rFonts w:cstheme="minorHAnsi"/>
              </w:rPr>
              <w:t>уул</w:t>
            </w:r>
            <w:proofErr w:type="spellEnd"/>
            <w:r w:rsidR="00D769FB" w:rsidRPr="00413390">
              <w:rPr>
                <w:rFonts w:cstheme="minorHAnsi"/>
              </w:rPr>
              <w:t xml:space="preserve"> </w:t>
            </w:r>
            <w:proofErr w:type="spellStart"/>
            <w:r w:rsidR="00D769FB" w:rsidRPr="00413390">
              <w:rPr>
                <w:rFonts w:cstheme="minorHAnsi"/>
              </w:rPr>
              <w:t>нь</w:t>
            </w:r>
            <w:proofErr w:type="spellEnd"/>
            <w:r w:rsidR="00D769FB" w:rsidRPr="00413390">
              <w:rPr>
                <w:rFonts w:cstheme="minorHAnsi"/>
              </w:rPr>
              <w:t xml:space="preserve"> </w:t>
            </w:r>
            <w:proofErr w:type="spellStart"/>
            <w:r w:rsidR="00D769FB" w:rsidRPr="00413390">
              <w:rPr>
                <w:rFonts w:cstheme="minorHAnsi"/>
              </w:rPr>
              <w:t>дэлхий</w:t>
            </w:r>
            <w:proofErr w:type="spellEnd"/>
            <w:r w:rsidR="00D769FB" w:rsidRPr="00413390">
              <w:rPr>
                <w:rFonts w:cstheme="minorHAnsi"/>
              </w:rPr>
              <w:t xml:space="preserve"> </w:t>
            </w:r>
            <w:proofErr w:type="spellStart"/>
            <w:r w:rsidR="00D769FB" w:rsidRPr="00413390">
              <w:rPr>
                <w:rFonts w:cstheme="minorHAnsi"/>
              </w:rPr>
              <w:t>дахины</w:t>
            </w:r>
            <w:proofErr w:type="spellEnd"/>
            <w:r w:rsidR="00D769FB" w:rsidRPr="00413390">
              <w:rPr>
                <w:rFonts w:cstheme="minorHAnsi"/>
              </w:rPr>
              <w:t xml:space="preserve"> </w:t>
            </w:r>
            <w:proofErr w:type="spellStart"/>
            <w:r w:rsidR="00D769FB" w:rsidRPr="00413390">
              <w:rPr>
                <w:rFonts w:cstheme="minorHAnsi"/>
              </w:rPr>
              <w:t>хосгүй</w:t>
            </w:r>
            <w:proofErr w:type="spellEnd"/>
            <w:r w:rsidR="00D769FB" w:rsidRPr="00413390">
              <w:rPr>
                <w:rFonts w:cstheme="minorHAnsi"/>
              </w:rPr>
              <w:t xml:space="preserve"> </w:t>
            </w:r>
            <w:proofErr w:type="spellStart"/>
            <w:r w:rsidR="00D769FB" w:rsidRPr="00413390">
              <w:rPr>
                <w:rFonts w:cstheme="minorHAnsi"/>
              </w:rPr>
              <w:t>гайхамшигт</w:t>
            </w:r>
            <w:proofErr w:type="spellEnd"/>
            <w:r w:rsidR="00D769FB" w:rsidRPr="00413390">
              <w:rPr>
                <w:rFonts w:cstheme="minorHAnsi"/>
              </w:rPr>
              <w:t xml:space="preserve">, </w:t>
            </w:r>
            <w:proofErr w:type="spellStart"/>
            <w:r w:rsidR="00D769FB" w:rsidRPr="00413390">
              <w:rPr>
                <w:rFonts w:cstheme="minorHAnsi"/>
              </w:rPr>
              <w:t>ач</w:t>
            </w:r>
            <w:proofErr w:type="spellEnd"/>
            <w:r w:rsidR="00D769FB" w:rsidRPr="00413390">
              <w:rPr>
                <w:rFonts w:cstheme="minorHAnsi"/>
              </w:rPr>
              <w:t xml:space="preserve"> </w:t>
            </w:r>
            <w:proofErr w:type="spellStart"/>
            <w:r w:rsidR="00D769FB" w:rsidRPr="00413390">
              <w:rPr>
                <w:rFonts w:cstheme="minorHAnsi"/>
              </w:rPr>
              <w:t>холбогдол</w:t>
            </w:r>
            <w:proofErr w:type="spellEnd"/>
            <w:r w:rsidR="00D769FB" w:rsidRPr="00413390">
              <w:rPr>
                <w:rFonts w:cstheme="minorHAnsi"/>
              </w:rPr>
              <w:t xml:space="preserve"> </w:t>
            </w:r>
            <w:proofErr w:type="spellStart"/>
            <w:r w:rsidR="00D769FB" w:rsidRPr="00413390">
              <w:rPr>
                <w:rFonts w:cstheme="minorHAnsi"/>
              </w:rPr>
              <w:t>бүхий</w:t>
            </w:r>
            <w:proofErr w:type="spellEnd"/>
            <w:r w:rsidR="00D769FB" w:rsidRPr="00413390">
              <w:rPr>
                <w:rFonts w:cstheme="minorHAnsi"/>
              </w:rPr>
              <w:t xml:space="preserve"> </w:t>
            </w:r>
            <w:proofErr w:type="spellStart"/>
            <w:r w:rsidR="00D769FB" w:rsidRPr="00413390">
              <w:rPr>
                <w:rFonts w:cstheme="minorHAnsi"/>
              </w:rPr>
              <w:t>түүх</w:t>
            </w:r>
            <w:proofErr w:type="spellEnd"/>
            <w:r w:rsidR="00D769FB" w:rsidRPr="00413390">
              <w:rPr>
                <w:rFonts w:cstheme="minorHAnsi"/>
              </w:rPr>
              <w:t xml:space="preserve">, </w:t>
            </w:r>
            <w:proofErr w:type="spellStart"/>
            <w:r w:rsidR="00D769FB" w:rsidRPr="00413390">
              <w:rPr>
                <w:rFonts w:cstheme="minorHAnsi"/>
              </w:rPr>
              <w:t>соёл</w:t>
            </w:r>
            <w:proofErr w:type="spellEnd"/>
            <w:r w:rsidR="00D769FB" w:rsidRPr="00413390">
              <w:rPr>
                <w:rFonts w:cstheme="minorHAnsi"/>
              </w:rPr>
              <w:t xml:space="preserve"> </w:t>
            </w:r>
            <w:proofErr w:type="spellStart"/>
            <w:r w:rsidR="00D769FB" w:rsidRPr="00413390">
              <w:rPr>
                <w:rFonts w:cstheme="minorHAnsi"/>
              </w:rPr>
              <w:t>уран</w:t>
            </w:r>
            <w:proofErr w:type="spellEnd"/>
            <w:r w:rsidR="00D769FB" w:rsidRPr="00413390">
              <w:rPr>
                <w:rFonts w:cstheme="minorHAnsi"/>
              </w:rPr>
              <w:t xml:space="preserve"> </w:t>
            </w:r>
            <w:proofErr w:type="spellStart"/>
            <w:r w:rsidR="00D769FB" w:rsidRPr="00413390">
              <w:rPr>
                <w:rFonts w:cstheme="minorHAnsi"/>
              </w:rPr>
              <w:t>зохиолын</w:t>
            </w:r>
            <w:proofErr w:type="spellEnd"/>
            <w:r w:rsidR="00D769FB" w:rsidRPr="00413390">
              <w:rPr>
                <w:rFonts w:cstheme="minorHAnsi"/>
              </w:rPr>
              <w:t xml:space="preserve"> </w:t>
            </w:r>
            <w:proofErr w:type="spellStart"/>
            <w:r w:rsidR="00D769FB" w:rsidRPr="00413390">
              <w:rPr>
                <w:rFonts w:cstheme="minorHAnsi"/>
              </w:rPr>
              <w:t>гарамгай</w:t>
            </w:r>
            <w:proofErr w:type="spellEnd"/>
            <w:r w:rsidR="00D769FB" w:rsidRPr="00413390">
              <w:rPr>
                <w:rFonts w:cstheme="minorHAnsi"/>
              </w:rPr>
              <w:t xml:space="preserve"> </w:t>
            </w:r>
            <w:proofErr w:type="spellStart"/>
            <w:r w:rsidR="00D769FB" w:rsidRPr="00413390">
              <w:rPr>
                <w:rFonts w:cstheme="minorHAnsi"/>
              </w:rPr>
              <w:t>бүтээл</w:t>
            </w:r>
            <w:proofErr w:type="spellEnd"/>
            <w:r w:rsidRPr="00413390">
              <w:rPr>
                <w:rFonts w:cstheme="minorHAnsi"/>
                <w:lang w:val="mn-MN"/>
              </w:rPr>
              <w:t>, Хүн төрөлхтний баримтат</w:t>
            </w:r>
            <w:r w:rsidR="00D769FB" w:rsidRPr="00413390">
              <w:rPr>
                <w:rFonts w:cstheme="minorHAnsi"/>
              </w:rPr>
              <w:t xml:space="preserve"> </w:t>
            </w:r>
            <w:r w:rsidRPr="00413390">
              <w:rPr>
                <w:rFonts w:cstheme="minorHAnsi"/>
                <w:lang w:val="mn-MN"/>
              </w:rPr>
              <w:t xml:space="preserve">өв болох </w:t>
            </w:r>
            <w:r w:rsidR="00D769FB" w:rsidRPr="00413390">
              <w:rPr>
                <w:rFonts w:cstheme="minorHAnsi"/>
              </w:rPr>
              <w:t>“</w:t>
            </w:r>
            <w:proofErr w:type="spellStart"/>
            <w:r w:rsidR="00D769FB" w:rsidRPr="00413390">
              <w:rPr>
                <w:rFonts w:cstheme="minorHAnsi"/>
              </w:rPr>
              <w:t>Монголын</w:t>
            </w:r>
            <w:proofErr w:type="spellEnd"/>
            <w:r w:rsidR="00D769FB" w:rsidRPr="00413390">
              <w:rPr>
                <w:rFonts w:cstheme="minorHAnsi"/>
              </w:rPr>
              <w:t xml:space="preserve"> </w:t>
            </w:r>
            <w:proofErr w:type="spellStart"/>
            <w:r w:rsidR="00D769FB" w:rsidRPr="00413390">
              <w:rPr>
                <w:rFonts w:cstheme="minorHAnsi"/>
              </w:rPr>
              <w:t>Нууц</w:t>
            </w:r>
            <w:proofErr w:type="spellEnd"/>
            <w:r w:rsidR="00D769FB" w:rsidRPr="00413390">
              <w:rPr>
                <w:rFonts w:cstheme="minorHAnsi"/>
              </w:rPr>
              <w:t xml:space="preserve"> </w:t>
            </w:r>
            <w:proofErr w:type="spellStart"/>
            <w:r w:rsidR="00D769FB" w:rsidRPr="00413390">
              <w:rPr>
                <w:rFonts w:cstheme="minorHAnsi"/>
              </w:rPr>
              <w:t>Товчоо</w:t>
            </w:r>
            <w:proofErr w:type="spellEnd"/>
            <w:r w:rsidR="00D769FB" w:rsidRPr="00413390">
              <w:rPr>
                <w:rFonts w:cstheme="minorHAnsi"/>
              </w:rPr>
              <w:t xml:space="preserve">”- </w:t>
            </w:r>
            <w:proofErr w:type="spellStart"/>
            <w:r w:rsidR="00D769FB" w:rsidRPr="00413390">
              <w:rPr>
                <w:rFonts w:cstheme="minorHAnsi"/>
              </w:rPr>
              <w:t>той</w:t>
            </w:r>
            <w:proofErr w:type="spellEnd"/>
            <w:r w:rsidR="00D769FB" w:rsidRPr="00413390">
              <w:rPr>
                <w:rFonts w:cstheme="minorHAnsi"/>
              </w:rPr>
              <w:t xml:space="preserve"> </w:t>
            </w:r>
            <w:proofErr w:type="spellStart"/>
            <w:r w:rsidR="00D769FB" w:rsidRPr="00413390">
              <w:rPr>
                <w:rFonts w:cstheme="minorHAnsi"/>
              </w:rPr>
              <w:t>сал</w:t>
            </w:r>
            <w:proofErr w:type="spellEnd"/>
            <w:r w:rsidR="00D769FB" w:rsidRPr="00413390">
              <w:rPr>
                <w:rFonts w:cstheme="minorHAnsi"/>
                <w:lang w:val="mn-MN"/>
              </w:rPr>
              <w:t>а</w:t>
            </w:r>
            <w:proofErr w:type="spellStart"/>
            <w:r w:rsidR="00D769FB" w:rsidRPr="00413390">
              <w:rPr>
                <w:rFonts w:cstheme="minorHAnsi"/>
              </w:rPr>
              <w:t>шгүй</w:t>
            </w:r>
            <w:proofErr w:type="spellEnd"/>
            <w:r w:rsidR="00D769FB" w:rsidRPr="00413390">
              <w:rPr>
                <w:rFonts w:cstheme="minorHAnsi"/>
              </w:rPr>
              <w:t xml:space="preserve"> </w:t>
            </w:r>
            <w:proofErr w:type="spellStart"/>
            <w:r w:rsidR="00D769FB" w:rsidRPr="00413390">
              <w:rPr>
                <w:rFonts w:cstheme="minorHAnsi"/>
              </w:rPr>
              <w:t>холбоотой</w:t>
            </w:r>
            <w:proofErr w:type="spellEnd"/>
            <w:r w:rsidR="00D769FB" w:rsidRPr="00413390">
              <w:rPr>
                <w:rFonts w:cstheme="minorHAnsi"/>
              </w:rPr>
              <w:t xml:space="preserve">. </w:t>
            </w:r>
            <w:r w:rsidRPr="00413390">
              <w:rPr>
                <w:rFonts w:cstheme="minorHAnsi"/>
                <w:lang w:val="mn-MN"/>
              </w:rPr>
              <w:t>Э</w:t>
            </w:r>
            <w:proofErr w:type="spellStart"/>
            <w:r w:rsidR="00D769FB" w:rsidRPr="00413390">
              <w:rPr>
                <w:rFonts w:cstheme="minorHAnsi"/>
              </w:rPr>
              <w:t>нэ</w:t>
            </w:r>
            <w:proofErr w:type="spellEnd"/>
            <w:r w:rsidRPr="00413390">
              <w:rPr>
                <w:rFonts w:cstheme="minorHAnsi"/>
                <w:lang w:val="mn-MN"/>
              </w:rPr>
              <w:t>хүү</w:t>
            </w:r>
            <w:r w:rsidR="00D769FB" w:rsidRPr="00413390">
              <w:rPr>
                <w:rFonts w:cstheme="minorHAnsi"/>
              </w:rPr>
              <w:t xml:space="preserve"> </w:t>
            </w:r>
            <w:proofErr w:type="spellStart"/>
            <w:r w:rsidR="00D769FB" w:rsidRPr="00413390">
              <w:rPr>
                <w:rFonts w:cstheme="minorHAnsi"/>
              </w:rPr>
              <w:t>алдарт</w:t>
            </w:r>
            <w:proofErr w:type="spellEnd"/>
            <w:r w:rsidR="00D769FB" w:rsidRPr="00413390">
              <w:rPr>
                <w:rFonts w:cstheme="minorHAnsi"/>
              </w:rPr>
              <w:t xml:space="preserve"> </w:t>
            </w:r>
            <w:proofErr w:type="spellStart"/>
            <w:r w:rsidR="00D769FB" w:rsidRPr="00413390">
              <w:rPr>
                <w:rFonts w:cstheme="minorHAnsi"/>
              </w:rPr>
              <w:t>бүтээлд</w:t>
            </w:r>
            <w:proofErr w:type="spellEnd"/>
            <w:r w:rsidR="00D769FB" w:rsidRPr="00413390">
              <w:rPr>
                <w:rFonts w:cstheme="minorHAnsi"/>
              </w:rPr>
              <w:t xml:space="preserve"> </w:t>
            </w:r>
            <w:proofErr w:type="spellStart"/>
            <w:r w:rsidR="00D769FB" w:rsidRPr="00413390">
              <w:rPr>
                <w:rFonts w:cstheme="minorHAnsi"/>
              </w:rPr>
              <w:t>өгүүлснээр</w:t>
            </w:r>
            <w:proofErr w:type="spellEnd"/>
            <w:r w:rsidR="00D769FB" w:rsidRPr="00413390">
              <w:rPr>
                <w:rFonts w:cstheme="minorHAnsi"/>
              </w:rPr>
              <w:t xml:space="preserve"> </w:t>
            </w:r>
            <w:proofErr w:type="spellStart"/>
            <w:r w:rsidR="00D769FB" w:rsidRPr="00413390">
              <w:rPr>
                <w:rFonts w:cstheme="minorHAnsi"/>
              </w:rPr>
              <w:t>Чингисийн</w:t>
            </w:r>
            <w:proofErr w:type="spellEnd"/>
            <w:r w:rsidR="00D769FB" w:rsidRPr="00413390">
              <w:rPr>
                <w:rFonts w:cstheme="minorHAnsi"/>
              </w:rPr>
              <w:t xml:space="preserve"> </w:t>
            </w:r>
            <w:proofErr w:type="spellStart"/>
            <w:r w:rsidR="00D769FB" w:rsidRPr="00413390">
              <w:rPr>
                <w:rFonts w:cstheme="minorHAnsi"/>
              </w:rPr>
              <w:t>гарал</w:t>
            </w:r>
            <w:proofErr w:type="spellEnd"/>
            <w:r w:rsidR="00D769FB" w:rsidRPr="00413390">
              <w:rPr>
                <w:rFonts w:cstheme="minorHAnsi"/>
              </w:rPr>
              <w:t xml:space="preserve"> </w:t>
            </w:r>
            <w:proofErr w:type="spellStart"/>
            <w:r w:rsidR="00D769FB" w:rsidRPr="00413390">
              <w:rPr>
                <w:rFonts w:cstheme="minorHAnsi"/>
              </w:rPr>
              <w:t>угсаа</w:t>
            </w:r>
            <w:proofErr w:type="spellEnd"/>
            <w:r w:rsidR="00D769FB" w:rsidRPr="00413390">
              <w:rPr>
                <w:rFonts w:cstheme="minorHAnsi"/>
              </w:rPr>
              <w:t xml:space="preserve">, </w:t>
            </w:r>
            <w:proofErr w:type="spellStart"/>
            <w:r w:rsidR="00D769FB" w:rsidRPr="00413390">
              <w:rPr>
                <w:rFonts w:cstheme="minorHAnsi"/>
              </w:rPr>
              <w:t>намтар</w:t>
            </w:r>
            <w:proofErr w:type="spellEnd"/>
            <w:r w:rsidR="00D769FB" w:rsidRPr="00413390">
              <w:rPr>
                <w:rFonts w:cstheme="minorHAnsi"/>
              </w:rPr>
              <w:t xml:space="preserve"> </w:t>
            </w:r>
            <w:proofErr w:type="spellStart"/>
            <w:r w:rsidR="00D769FB" w:rsidRPr="00413390">
              <w:rPr>
                <w:rFonts w:cstheme="minorHAnsi"/>
              </w:rPr>
              <w:t>түүх</w:t>
            </w:r>
            <w:proofErr w:type="spellEnd"/>
            <w:r w:rsidR="00D769FB" w:rsidRPr="00413390">
              <w:rPr>
                <w:rFonts w:cstheme="minorHAnsi"/>
              </w:rPr>
              <w:t xml:space="preserve"> </w:t>
            </w:r>
            <w:proofErr w:type="spellStart"/>
            <w:r w:rsidR="00D769FB" w:rsidRPr="00413390">
              <w:rPr>
                <w:rFonts w:cstheme="minorHAnsi"/>
              </w:rPr>
              <w:t>нь</w:t>
            </w:r>
            <w:proofErr w:type="spellEnd"/>
            <w:r w:rsidR="00D769FB" w:rsidRPr="00413390">
              <w:rPr>
                <w:rFonts w:cstheme="minorHAnsi"/>
              </w:rPr>
              <w:t xml:space="preserve"> </w:t>
            </w:r>
            <w:proofErr w:type="spellStart"/>
            <w:r w:rsidR="00D769FB" w:rsidRPr="00413390">
              <w:rPr>
                <w:rFonts w:cstheme="minorHAnsi"/>
              </w:rPr>
              <w:t>түүний</w:t>
            </w:r>
            <w:proofErr w:type="spellEnd"/>
            <w:r w:rsidR="00D769FB" w:rsidRPr="00413390">
              <w:rPr>
                <w:rFonts w:cstheme="minorHAnsi"/>
              </w:rPr>
              <w:t xml:space="preserve"> </w:t>
            </w:r>
            <w:proofErr w:type="spellStart"/>
            <w:r w:rsidR="00D769FB" w:rsidRPr="00413390">
              <w:rPr>
                <w:rFonts w:cstheme="minorHAnsi"/>
              </w:rPr>
              <w:t>дээд</w:t>
            </w:r>
            <w:proofErr w:type="spellEnd"/>
            <w:r w:rsidR="00D769FB" w:rsidRPr="00413390">
              <w:rPr>
                <w:rFonts w:cstheme="minorHAnsi"/>
              </w:rPr>
              <w:t xml:space="preserve"> </w:t>
            </w:r>
            <w:proofErr w:type="spellStart"/>
            <w:r w:rsidR="00D769FB" w:rsidRPr="00413390">
              <w:rPr>
                <w:rFonts w:cstheme="minorHAnsi"/>
              </w:rPr>
              <w:t>өвөг</w:t>
            </w:r>
            <w:proofErr w:type="spellEnd"/>
            <w:r w:rsidR="00D769FB" w:rsidRPr="00413390">
              <w:rPr>
                <w:rFonts w:cstheme="minorHAnsi"/>
              </w:rPr>
              <w:t xml:space="preserve"> </w:t>
            </w:r>
            <w:proofErr w:type="spellStart"/>
            <w:r w:rsidR="00D769FB" w:rsidRPr="00413390">
              <w:rPr>
                <w:rFonts w:cstheme="minorHAnsi"/>
              </w:rPr>
              <w:t>Бөртэ</w:t>
            </w:r>
            <w:proofErr w:type="spellEnd"/>
            <w:r w:rsidR="00D769FB" w:rsidRPr="00413390">
              <w:rPr>
                <w:rFonts w:cstheme="minorHAnsi"/>
              </w:rPr>
              <w:t xml:space="preserve"> </w:t>
            </w:r>
            <w:proofErr w:type="spellStart"/>
            <w:r w:rsidR="00D769FB" w:rsidRPr="00413390">
              <w:rPr>
                <w:rFonts w:cstheme="minorHAnsi"/>
              </w:rPr>
              <w:t>Чоно</w:t>
            </w:r>
            <w:proofErr w:type="spellEnd"/>
            <w:r w:rsidR="00D769FB" w:rsidRPr="00413390">
              <w:rPr>
                <w:rFonts w:cstheme="minorHAnsi"/>
              </w:rPr>
              <w:t xml:space="preserve">, </w:t>
            </w:r>
            <w:proofErr w:type="spellStart"/>
            <w:r w:rsidR="00D769FB" w:rsidRPr="00413390">
              <w:rPr>
                <w:rFonts w:cstheme="minorHAnsi"/>
              </w:rPr>
              <w:t>гэргий</w:t>
            </w:r>
            <w:proofErr w:type="spellEnd"/>
            <w:r w:rsidR="00D769FB" w:rsidRPr="00413390">
              <w:rPr>
                <w:rFonts w:cstheme="minorHAnsi"/>
              </w:rPr>
              <w:t xml:space="preserve"> </w:t>
            </w:r>
            <w:proofErr w:type="spellStart"/>
            <w:r w:rsidR="00D769FB" w:rsidRPr="00413390">
              <w:rPr>
                <w:rFonts w:cstheme="minorHAnsi"/>
              </w:rPr>
              <w:t>Хоо</w:t>
            </w:r>
            <w:proofErr w:type="spellEnd"/>
            <w:r w:rsidR="00D769FB" w:rsidRPr="00413390">
              <w:rPr>
                <w:rFonts w:cstheme="minorHAnsi"/>
              </w:rPr>
              <w:t xml:space="preserve"> </w:t>
            </w:r>
            <w:proofErr w:type="spellStart"/>
            <w:r w:rsidR="00D769FB" w:rsidRPr="00413390">
              <w:rPr>
                <w:rFonts w:cstheme="minorHAnsi"/>
              </w:rPr>
              <w:t>Маралын</w:t>
            </w:r>
            <w:proofErr w:type="spellEnd"/>
            <w:r w:rsidR="00D769FB" w:rsidRPr="00413390">
              <w:rPr>
                <w:rFonts w:cstheme="minorHAnsi"/>
              </w:rPr>
              <w:t xml:space="preserve"> </w:t>
            </w:r>
            <w:proofErr w:type="spellStart"/>
            <w:r w:rsidR="00D769FB" w:rsidRPr="00413390">
              <w:rPr>
                <w:rFonts w:cstheme="minorHAnsi"/>
              </w:rPr>
              <w:t>хамт</w:t>
            </w:r>
            <w:proofErr w:type="spellEnd"/>
            <w:r w:rsidR="00D769FB" w:rsidRPr="00413390">
              <w:rPr>
                <w:rFonts w:cstheme="minorHAnsi"/>
              </w:rPr>
              <w:t xml:space="preserve"> </w:t>
            </w:r>
            <w:proofErr w:type="spellStart"/>
            <w:r w:rsidR="00D769FB" w:rsidRPr="00413390">
              <w:rPr>
                <w:rFonts w:cstheme="minorHAnsi"/>
              </w:rPr>
              <w:t>Бурхан</w:t>
            </w:r>
            <w:proofErr w:type="spellEnd"/>
            <w:r w:rsidR="00D769FB" w:rsidRPr="00413390">
              <w:rPr>
                <w:rFonts w:cstheme="minorHAnsi"/>
              </w:rPr>
              <w:t xml:space="preserve"> </w:t>
            </w:r>
            <w:proofErr w:type="spellStart"/>
            <w:r w:rsidR="00D769FB" w:rsidRPr="00413390">
              <w:rPr>
                <w:rFonts w:cstheme="minorHAnsi"/>
              </w:rPr>
              <w:t>Халдун</w:t>
            </w:r>
            <w:proofErr w:type="spellEnd"/>
            <w:r w:rsidR="00D769FB" w:rsidRPr="00413390">
              <w:rPr>
                <w:rFonts w:cstheme="minorHAnsi"/>
              </w:rPr>
              <w:t xml:space="preserve"> </w:t>
            </w:r>
            <w:proofErr w:type="spellStart"/>
            <w:r w:rsidR="00D769FB" w:rsidRPr="00413390">
              <w:rPr>
                <w:rFonts w:cstheme="minorHAnsi"/>
              </w:rPr>
              <w:t>уулнаа</w:t>
            </w:r>
            <w:proofErr w:type="spellEnd"/>
            <w:r w:rsidR="00D769FB" w:rsidRPr="00413390">
              <w:rPr>
                <w:rFonts w:cstheme="minorHAnsi"/>
              </w:rPr>
              <w:t xml:space="preserve"> </w:t>
            </w:r>
            <w:proofErr w:type="spellStart"/>
            <w:r w:rsidR="00D769FB" w:rsidRPr="00413390">
              <w:rPr>
                <w:rFonts w:cstheme="minorHAnsi"/>
              </w:rPr>
              <w:t>ирж</w:t>
            </w:r>
            <w:proofErr w:type="spellEnd"/>
            <w:r w:rsidR="00D769FB" w:rsidRPr="00413390">
              <w:rPr>
                <w:rFonts w:cstheme="minorHAnsi"/>
              </w:rPr>
              <w:t xml:space="preserve"> </w:t>
            </w:r>
            <w:proofErr w:type="spellStart"/>
            <w:r w:rsidR="00D769FB" w:rsidRPr="00413390">
              <w:rPr>
                <w:rFonts w:cstheme="minorHAnsi"/>
              </w:rPr>
              <w:t>нутагласнаар</w:t>
            </w:r>
            <w:proofErr w:type="spellEnd"/>
            <w:r w:rsidR="00D769FB" w:rsidRPr="00413390">
              <w:rPr>
                <w:rFonts w:cstheme="minorHAnsi"/>
              </w:rPr>
              <w:t xml:space="preserve"> </w:t>
            </w:r>
            <w:proofErr w:type="spellStart"/>
            <w:r w:rsidR="00D769FB" w:rsidRPr="00413390">
              <w:rPr>
                <w:rFonts w:cstheme="minorHAnsi"/>
              </w:rPr>
              <w:t>эхэлдэг</w:t>
            </w:r>
            <w:proofErr w:type="spellEnd"/>
            <w:r w:rsidR="00D769FB" w:rsidRPr="00413390">
              <w:rPr>
                <w:rFonts w:cstheme="minorHAnsi"/>
              </w:rPr>
              <w:t xml:space="preserve"> </w:t>
            </w:r>
            <w:proofErr w:type="spellStart"/>
            <w:r w:rsidR="00D769FB" w:rsidRPr="00413390">
              <w:rPr>
                <w:rFonts w:cstheme="minorHAnsi"/>
              </w:rPr>
              <w:t>бөгөөд</w:t>
            </w:r>
            <w:proofErr w:type="spellEnd"/>
            <w:r w:rsidR="00D769FB" w:rsidRPr="00413390">
              <w:rPr>
                <w:rFonts w:cstheme="minorHAnsi"/>
              </w:rPr>
              <w:t xml:space="preserve"> </w:t>
            </w:r>
            <w:proofErr w:type="spellStart"/>
            <w:r w:rsidR="00D769FB" w:rsidRPr="00413390">
              <w:rPr>
                <w:rFonts w:cstheme="minorHAnsi"/>
              </w:rPr>
              <w:t>энэ</w:t>
            </w:r>
            <w:proofErr w:type="spellEnd"/>
            <w:r w:rsidR="00D769FB" w:rsidRPr="00413390">
              <w:rPr>
                <w:rFonts w:cstheme="minorHAnsi"/>
              </w:rPr>
              <w:t xml:space="preserve"> </w:t>
            </w:r>
            <w:proofErr w:type="spellStart"/>
            <w:r w:rsidR="00D769FB" w:rsidRPr="00413390">
              <w:rPr>
                <w:rFonts w:cstheme="minorHAnsi"/>
              </w:rPr>
              <w:t>хүндтэй</w:t>
            </w:r>
            <w:proofErr w:type="spellEnd"/>
            <w:r w:rsidR="00D769FB" w:rsidRPr="00413390">
              <w:rPr>
                <w:rFonts w:cstheme="minorHAnsi"/>
              </w:rPr>
              <w:t xml:space="preserve"> </w:t>
            </w:r>
            <w:proofErr w:type="spellStart"/>
            <w:r w:rsidR="00D769FB" w:rsidRPr="00413390">
              <w:rPr>
                <w:rFonts w:cstheme="minorHAnsi"/>
              </w:rPr>
              <w:t>шүтээн</w:t>
            </w:r>
            <w:proofErr w:type="spellEnd"/>
            <w:r w:rsidR="00D769FB" w:rsidRPr="00413390">
              <w:rPr>
                <w:rFonts w:cstheme="minorHAnsi"/>
              </w:rPr>
              <w:t xml:space="preserve"> </w:t>
            </w:r>
            <w:proofErr w:type="spellStart"/>
            <w:r w:rsidR="00D769FB" w:rsidRPr="00413390">
              <w:rPr>
                <w:rFonts w:cstheme="minorHAnsi"/>
              </w:rPr>
              <w:t>уулын</w:t>
            </w:r>
            <w:proofErr w:type="spellEnd"/>
            <w:r w:rsidR="00D769FB" w:rsidRPr="00413390">
              <w:rPr>
                <w:rFonts w:cstheme="minorHAnsi"/>
              </w:rPr>
              <w:t xml:space="preserve"> </w:t>
            </w:r>
            <w:proofErr w:type="spellStart"/>
            <w:r w:rsidR="00D769FB" w:rsidRPr="00413390">
              <w:rPr>
                <w:rFonts w:cstheme="minorHAnsi"/>
              </w:rPr>
              <w:t>тухай</w:t>
            </w:r>
            <w:proofErr w:type="spellEnd"/>
            <w:r w:rsidR="00D769FB" w:rsidRPr="00413390">
              <w:rPr>
                <w:rFonts w:cstheme="minorHAnsi"/>
              </w:rPr>
              <w:t xml:space="preserve"> </w:t>
            </w:r>
            <w:proofErr w:type="spellStart"/>
            <w:r w:rsidR="00D769FB" w:rsidRPr="00413390">
              <w:rPr>
                <w:rFonts w:cstheme="minorHAnsi"/>
              </w:rPr>
              <w:t>Монголын</w:t>
            </w:r>
            <w:proofErr w:type="spellEnd"/>
            <w:r w:rsidR="00D769FB" w:rsidRPr="00413390">
              <w:rPr>
                <w:rFonts w:cstheme="minorHAnsi"/>
              </w:rPr>
              <w:t xml:space="preserve"> </w:t>
            </w:r>
            <w:proofErr w:type="spellStart"/>
            <w:r w:rsidR="00D769FB" w:rsidRPr="00413390">
              <w:rPr>
                <w:rFonts w:cstheme="minorHAnsi"/>
              </w:rPr>
              <w:t>Нууц</w:t>
            </w:r>
            <w:proofErr w:type="spellEnd"/>
            <w:r w:rsidR="00D769FB" w:rsidRPr="00413390">
              <w:rPr>
                <w:rFonts w:cstheme="minorHAnsi"/>
              </w:rPr>
              <w:t xml:space="preserve"> </w:t>
            </w:r>
            <w:proofErr w:type="spellStart"/>
            <w:r w:rsidR="00D769FB" w:rsidRPr="00413390">
              <w:rPr>
                <w:rFonts w:cstheme="minorHAnsi"/>
              </w:rPr>
              <w:t>товчоонд</w:t>
            </w:r>
            <w:proofErr w:type="spellEnd"/>
            <w:r w:rsidR="00D769FB" w:rsidRPr="00413390">
              <w:rPr>
                <w:rFonts w:cstheme="minorHAnsi"/>
              </w:rPr>
              <w:t xml:space="preserve"> 27 </w:t>
            </w:r>
            <w:proofErr w:type="spellStart"/>
            <w:r w:rsidR="00D769FB" w:rsidRPr="00413390">
              <w:rPr>
                <w:rFonts w:cstheme="minorHAnsi"/>
              </w:rPr>
              <w:t>удаа</w:t>
            </w:r>
            <w:proofErr w:type="spellEnd"/>
            <w:r w:rsidR="00D769FB" w:rsidRPr="00413390">
              <w:rPr>
                <w:rFonts w:cstheme="minorHAnsi"/>
              </w:rPr>
              <w:t xml:space="preserve"> </w:t>
            </w:r>
            <w:proofErr w:type="spellStart"/>
            <w:r w:rsidR="00D769FB" w:rsidRPr="00413390">
              <w:rPr>
                <w:rFonts w:cstheme="minorHAnsi"/>
              </w:rPr>
              <w:t>дурд</w:t>
            </w:r>
            <w:proofErr w:type="spellEnd"/>
            <w:r w:rsidR="00D769FB" w:rsidRPr="00413390">
              <w:rPr>
                <w:rFonts w:cstheme="minorHAnsi"/>
                <w:lang w:val="mn-MN"/>
              </w:rPr>
              <w:t xml:space="preserve">сан байдаг. </w:t>
            </w:r>
            <w:r w:rsidR="004F77B2" w:rsidRPr="00413390">
              <w:rPr>
                <w:rFonts w:cstheme="minorHAnsi"/>
                <w:lang w:val="mn-MN"/>
              </w:rPr>
              <w:t xml:space="preserve">Энэхүү дурсгалт газрын </w:t>
            </w:r>
            <w:r w:rsidR="004F77B2" w:rsidRPr="00413390">
              <w:rPr>
                <w:rFonts w:cstheme="minorHAnsi"/>
              </w:rPr>
              <w:t>“</w:t>
            </w:r>
            <w:proofErr w:type="spellStart"/>
            <w:r w:rsidR="004F77B2" w:rsidRPr="00413390">
              <w:rPr>
                <w:rFonts w:cstheme="minorHAnsi"/>
              </w:rPr>
              <w:t>Монголын</w:t>
            </w:r>
            <w:proofErr w:type="spellEnd"/>
            <w:r w:rsidR="004F77B2" w:rsidRPr="00413390">
              <w:rPr>
                <w:rFonts w:cstheme="minorHAnsi"/>
              </w:rPr>
              <w:t xml:space="preserve"> </w:t>
            </w:r>
            <w:proofErr w:type="spellStart"/>
            <w:r w:rsidR="004F77B2" w:rsidRPr="00413390">
              <w:rPr>
                <w:rFonts w:cstheme="minorHAnsi"/>
              </w:rPr>
              <w:t>Нууц</w:t>
            </w:r>
            <w:proofErr w:type="spellEnd"/>
            <w:r w:rsidR="004F77B2" w:rsidRPr="00413390">
              <w:rPr>
                <w:rFonts w:cstheme="minorHAnsi"/>
              </w:rPr>
              <w:t xml:space="preserve"> </w:t>
            </w:r>
            <w:proofErr w:type="spellStart"/>
            <w:r w:rsidR="004F77B2" w:rsidRPr="00413390">
              <w:rPr>
                <w:rFonts w:cstheme="minorHAnsi"/>
              </w:rPr>
              <w:t>Товчоо</w:t>
            </w:r>
            <w:proofErr w:type="spellEnd"/>
            <w:r w:rsidR="004F77B2" w:rsidRPr="00413390">
              <w:rPr>
                <w:rFonts w:cstheme="minorHAnsi"/>
              </w:rPr>
              <w:t xml:space="preserve">”- </w:t>
            </w:r>
            <w:proofErr w:type="spellStart"/>
            <w:r w:rsidR="004F77B2" w:rsidRPr="00413390">
              <w:rPr>
                <w:rFonts w:cstheme="minorHAnsi"/>
              </w:rPr>
              <w:t>той</w:t>
            </w:r>
            <w:proofErr w:type="spellEnd"/>
            <w:r w:rsidR="004F77B2" w:rsidRPr="00413390">
              <w:rPr>
                <w:rFonts w:cstheme="minorHAnsi"/>
              </w:rPr>
              <w:t xml:space="preserve"> </w:t>
            </w:r>
            <w:r w:rsidR="004F77B2" w:rsidRPr="00413390">
              <w:rPr>
                <w:rFonts w:cstheme="minorHAnsi"/>
                <w:lang w:val="mn-MN"/>
              </w:rPr>
              <w:t xml:space="preserve">холбогдож буй жишээг Хар зүрхний хөх нуур, Хагийн хар нуураар авч үзэж болно.  </w:t>
            </w:r>
          </w:p>
          <w:p w14:paraId="07CF3AAF" w14:textId="340AF576" w:rsidR="004F77B2" w:rsidRPr="00413390" w:rsidRDefault="004F77B2" w:rsidP="00413390">
            <w:pPr>
              <w:jc w:val="both"/>
              <w:rPr>
                <w:rFonts w:cstheme="minorHAnsi"/>
              </w:rPr>
            </w:pPr>
          </w:p>
          <w:p w14:paraId="464ABD62" w14:textId="77777777" w:rsidR="004F77B2" w:rsidRPr="00413390" w:rsidRDefault="004F77B2" w:rsidP="00413390">
            <w:pPr>
              <w:jc w:val="both"/>
              <w:rPr>
                <w:rFonts w:cstheme="minorHAnsi"/>
                <w:b/>
                <w:bCs/>
              </w:rPr>
            </w:pPr>
            <w:r w:rsidRPr="00413390">
              <w:rPr>
                <w:rFonts w:cstheme="minorHAnsi"/>
                <w:b/>
                <w:bCs/>
                <w:lang w:val="mn-MN"/>
              </w:rPr>
              <w:t xml:space="preserve">Хар зүрхний хөх нуур </w:t>
            </w:r>
          </w:p>
          <w:p w14:paraId="3C503D02" w14:textId="77777777" w:rsidR="004F77B2" w:rsidRPr="00413390" w:rsidRDefault="004F77B2" w:rsidP="00413390">
            <w:pPr>
              <w:jc w:val="both"/>
              <w:rPr>
                <w:rFonts w:cstheme="minorHAnsi"/>
                <w:lang w:val="mn-MN"/>
              </w:rPr>
            </w:pPr>
            <w:r w:rsidRPr="00413390">
              <w:rPr>
                <w:rFonts w:cstheme="minorHAnsi"/>
                <w:lang w:val="mn-MN"/>
              </w:rPr>
              <w:t xml:space="preserve">Хар зүрхний хөх нуур бол байгалийн үзэсгэлэнт газар болохын хамт Монголын тодийгүй Дэлхийн түүхэнд холбогдох байгаль, соёлын хосолмол гайхамшигт дурсгалт газар юм. Энэ нуур нь Хэнтий аймгийн Цэнхэрмандал сумын нутагт, Бурхан Халдун уулын өвөрт Бага Буурлын зүүн өмнө, Юдэгийн голын эх, Бяруутын бүрдний эхэнд оршдог. "Монголын нууц товчоо"-нд Бурхан Халдуны өвөр Хүрэлх дотор Сэнгүр горхины Хар Зүрхний Хөх нуур (Монголын нууц товчоо, 122) хэмээн тэмдэглэсэн байдаг. Энд гуравдугаар жарны Амарлингуй хэмээх шороон шаргачин тахиа жил буюу 1189 онд Жүрхэний Сорхату Жүрхийн хөвүүн Соча Бэхи, Нэхүн тайжийн хөвүүн Хучар, Хутула ханы хөвүүн Алтан зэрэг нөлөө бүхий язгууртнууд Есүхэй баатрын хөвүүн Тэмүжинг хамаг Монголын хаан ширээнд өргөмжилсөн түүхт газар билээ. </w:t>
            </w:r>
          </w:p>
          <w:p w14:paraId="6D41387C" w14:textId="77777777" w:rsidR="004F77B2" w:rsidRPr="00413390" w:rsidRDefault="004F77B2" w:rsidP="00413390">
            <w:pPr>
              <w:jc w:val="both"/>
              <w:rPr>
                <w:rFonts w:cstheme="minorHAnsi"/>
                <w:lang w:val="mn-MN"/>
              </w:rPr>
            </w:pPr>
          </w:p>
          <w:p w14:paraId="7A20E72D" w14:textId="77777777" w:rsidR="004F77B2" w:rsidRPr="00413390" w:rsidRDefault="004F77B2" w:rsidP="00413390">
            <w:pPr>
              <w:jc w:val="both"/>
              <w:rPr>
                <w:rFonts w:cstheme="minorHAnsi"/>
                <w:b/>
                <w:bCs/>
                <w:lang w:val="mn-MN"/>
              </w:rPr>
            </w:pPr>
            <w:r w:rsidRPr="00413390">
              <w:rPr>
                <w:rFonts w:cstheme="minorHAnsi"/>
                <w:b/>
                <w:bCs/>
                <w:lang w:val="mn-MN"/>
              </w:rPr>
              <w:t xml:space="preserve">Хагийн хар нуур </w:t>
            </w:r>
          </w:p>
          <w:p w14:paraId="237777F3" w14:textId="5B51AC8C" w:rsidR="004F77B2" w:rsidRPr="00413390" w:rsidRDefault="004F77B2" w:rsidP="00413390">
            <w:pPr>
              <w:jc w:val="both"/>
              <w:rPr>
                <w:rFonts w:cstheme="minorHAnsi"/>
              </w:rPr>
            </w:pPr>
            <w:r w:rsidRPr="00413390">
              <w:rPr>
                <w:rFonts w:cstheme="minorHAnsi"/>
                <w:lang w:val="mn-MN"/>
              </w:rPr>
              <w:t>Хагийн Хар нуур Бурхан Халдун уулаас баруун тийш Туул голын баруун талын томоохон цутгалын нэг болох Хонгорын голын эхэнд оршдог. Үзэсгэлэн төгөлдөр, байгалийн нэгэн гайхамшигт өв газар юм. Хагийн Хар нуур нь Хийдийн сарьдгаас эх авч байсан эртний мөсдөлийн хажуугийн морайнд Ар хүлэр буюу Нуурын голын хөндий боогдсоноос үүссэн эртний мөсдөлийн гаралтай үлдэгдэл нуур аж. Нуурт Хүлэр, Ар хийдийн горхиуд цутгах бөгөөд нуураас Хоолойн гол эх аван урсаж, Хүнхэр Харын голтой нийлэн, Хагийн гол болон урсдаг. Нуурын эргэн тойрон дахь эртний мөсдөлийн хотгор Гүдгэрийн өвөрмөц тогтоцтой, үзэсгзлэнт байгаль нь аялал жуулчлал хөгжүүлэхэд ихээхэн ач холбогдолтой. Энэ нуурын нэр нь "Монголын нууц товчоо"-нд Өхөртү Жубур хэмээн тэмдэглэгдсэн бөгөөд Монголын түүхэнд холбогдох дурсгалт газар нутгийн нэг гэж үзэх бүрэн үндэслэлтэй юм.</w:t>
            </w:r>
          </w:p>
          <w:p w14:paraId="45A6D9BE" w14:textId="1AF5AD24" w:rsidR="00F97C9A" w:rsidRPr="00413390" w:rsidRDefault="00F97C9A" w:rsidP="00413390">
            <w:pPr>
              <w:jc w:val="both"/>
              <w:rPr>
                <w:rFonts w:cstheme="minorHAnsi"/>
              </w:rPr>
            </w:pPr>
          </w:p>
          <w:p w14:paraId="5DFAC1AD" w14:textId="7159AA79" w:rsidR="00DF3723" w:rsidRDefault="00700FD7" w:rsidP="00413390">
            <w:pPr>
              <w:jc w:val="both"/>
              <w:rPr>
                <w:rFonts w:cstheme="minorHAnsi"/>
                <w:lang w:val="mn-MN"/>
              </w:rPr>
            </w:pPr>
            <w:r w:rsidRPr="00413390">
              <w:rPr>
                <w:rFonts w:cstheme="minorHAnsi"/>
                <w:b/>
                <w:bCs/>
                <w:lang w:val="mn-MN"/>
              </w:rPr>
              <w:t>Хоёрдугаарт,</w:t>
            </w:r>
            <w:r w:rsidRPr="00413390">
              <w:rPr>
                <w:rFonts w:cstheme="minorHAnsi"/>
                <w:lang w:val="mn-MN"/>
              </w:rPr>
              <w:t xml:space="preserve"> </w:t>
            </w:r>
            <w:proofErr w:type="spellStart"/>
            <w:r w:rsidR="008E7B06" w:rsidRPr="00413390">
              <w:rPr>
                <w:rFonts w:cstheme="minorHAnsi"/>
              </w:rPr>
              <w:t>Бурхан</w:t>
            </w:r>
            <w:proofErr w:type="spellEnd"/>
            <w:r w:rsidR="008E7B06" w:rsidRPr="00413390">
              <w:rPr>
                <w:rFonts w:cstheme="minorHAnsi"/>
              </w:rPr>
              <w:t xml:space="preserve"> </w:t>
            </w:r>
            <w:proofErr w:type="spellStart"/>
            <w:r w:rsidR="008E7B06" w:rsidRPr="00413390">
              <w:rPr>
                <w:rFonts w:cstheme="minorHAnsi"/>
              </w:rPr>
              <w:t>Халдун</w:t>
            </w:r>
            <w:proofErr w:type="spellEnd"/>
            <w:r w:rsidR="008E7B06" w:rsidRPr="00413390">
              <w:rPr>
                <w:rFonts w:cstheme="minorHAnsi"/>
              </w:rPr>
              <w:t xml:space="preserve"> </w:t>
            </w:r>
            <w:proofErr w:type="spellStart"/>
            <w:r w:rsidR="008E7B06" w:rsidRPr="00413390">
              <w:rPr>
                <w:rFonts w:cstheme="minorHAnsi"/>
              </w:rPr>
              <w:t>уул</w:t>
            </w:r>
            <w:proofErr w:type="spellEnd"/>
            <w:r w:rsidR="008E7B06" w:rsidRPr="00413390">
              <w:rPr>
                <w:rFonts w:cstheme="minorHAnsi"/>
              </w:rPr>
              <w:t xml:space="preserve">, </w:t>
            </w:r>
            <w:proofErr w:type="spellStart"/>
            <w:r w:rsidR="008E7B06" w:rsidRPr="00413390">
              <w:rPr>
                <w:rFonts w:cstheme="minorHAnsi"/>
              </w:rPr>
              <w:t>түүнийг</w:t>
            </w:r>
            <w:proofErr w:type="spellEnd"/>
            <w:r w:rsidR="008E7B06" w:rsidRPr="00413390">
              <w:rPr>
                <w:rFonts w:cstheme="minorHAnsi"/>
              </w:rPr>
              <w:t xml:space="preserve"> </w:t>
            </w:r>
            <w:proofErr w:type="spellStart"/>
            <w:r w:rsidR="008E7B06" w:rsidRPr="00413390">
              <w:rPr>
                <w:rFonts w:cstheme="minorHAnsi"/>
              </w:rPr>
              <w:t>тойрон</w:t>
            </w:r>
            <w:proofErr w:type="spellEnd"/>
            <w:r w:rsidR="008E7B06" w:rsidRPr="00413390">
              <w:rPr>
                <w:rFonts w:cstheme="minorHAnsi"/>
              </w:rPr>
              <w:t xml:space="preserve"> </w:t>
            </w:r>
            <w:proofErr w:type="spellStart"/>
            <w:r w:rsidR="008E7B06" w:rsidRPr="00413390">
              <w:rPr>
                <w:rFonts w:cstheme="minorHAnsi"/>
              </w:rPr>
              <w:t>хүрээлсэн</w:t>
            </w:r>
            <w:proofErr w:type="spellEnd"/>
            <w:r w:rsidR="008E7B06" w:rsidRPr="00413390">
              <w:rPr>
                <w:rFonts w:cstheme="minorHAnsi"/>
              </w:rPr>
              <w:t xml:space="preserve"> </w:t>
            </w:r>
            <w:proofErr w:type="spellStart"/>
            <w:r w:rsidR="008E7B06" w:rsidRPr="00413390">
              <w:rPr>
                <w:rFonts w:cstheme="minorHAnsi"/>
              </w:rPr>
              <w:t>дурсгалт</w:t>
            </w:r>
            <w:proofErr w:type="spellEnd"/>
            <w:r w:rsidR="008E7B06" w:rsidRPr="00413390">
              <w:rPr>
                <w:rFonts w:cstheme="minorHAnsi"/>
              </w:rPr>
              <w:t xml:space="preserve"> </w:t>
            </w:r>
            <w:proofErr w:type="spellStart"/>
            <w:r w:rsidR="008E7B06" w:rsidRPr="00413390">
              <w:rPr>
                <w:rFonts w:cstheme="minorHAnsi"/>
              </w:rPr>
              <w:t>газар</w:t>
            </w:r>
            <w:proofErr w:type="spellEnd"/>
            <w:r w:rsidR="008E7B06" w:rsidRPr="00413390">
              <w:rPr>
                <w:rFonts w:cstheme="minorHAnsi"/>
              </w:rPr>
              <w:t xml:space="preserve"> </w:t>
            </w:r>
            <w:proofErr w:type="spellStart"/>
            <w:r w:rsidR="008E7B06" w:rsidRPr="00413390">
              <w:rPr>
                <w:rFonts w:cstheme="minorHAnsi"/>
              </w:rPr>
              <w:t>нь</w:t>
            </w:r>
            <w:proofErr w:type="spellEnd"/>
            <w:r w:rsidR="008E7B06" w:rsidRPr="00413390">
              <w:rPr>
                <w:rFonts w:cstheme="minorHAnsi"/>
              </w:rPr>
              <w:t xml:space="preserve"> </w:t>
            </w:r>
            <w:proofErr w:type="spellStart"/>
            <w:r w:rsidR="008E7B06" w:rsidRPr="00413390">
              <w:rPr>
                <w:rFonts w:cstheme="minorHAnsi"/>
              </w:rPr>
              <w:t>нүүдэлчин</w:t>
            </w:r>
            <w:proofErr w:type="spellEnd"/>
            <w:r w:rsidR="008E7B06" w:rsidRPr="00413390">
              <w:rPr>
                <w:rFonts w:cstheme="minorHAnsi"/>
              </w:rPr>
              <w:t xml:space="preserve"> </w:t>
            </w:r>
            <w:proofErr w:type="spellStart"/>
            <w:r w:rsidR="008E7B06" w:rsidRPr="00413390">
              <w:rPr>
                <w:rFonts w:cstheme="minorHAnsi"/>
              </w:rPr>
              <w:t>Монголчууд</w:t>
            </w:r>
            <w:proofErr w:type="spellEnd"/>
            <w:r w:rsidR="008E7B06" w:rsidRPr="00413390">
              <w:rPr>
                <w:rFonts w:cstheme="minorHAnsi"/>
              </w:rPr>
              <w:t xml:space="preserve"> </w:t>
            </w:r>
            <w:proofErr w:type="spellStart"/>
            <w:r w:rsidR="008E7B06" w:rsidRPr="00413390">
              <w:rPr>
                <w:rFonts w:cstheme="minorHAnsi"/>
              </w:rPr>
              <w:t>таван</w:t>
            </w:r>
            <w:proofErr w:type="spellEnd"/>
            <w:r w:rsidR="008E7B06" w:rsidRPr="00413390">
              <w:rPr>
                <w:rFonts w:cstheme="minorHAnsi"/>
              </w:rPr>
              <w:t xml:space="preserve"> </w:t>
            </w:r>
            <w:proofErr w:type="spellStart"/>
            <w:r w:rsidR="008E7B06" w:rsidRPr="00413390">
              <w:rPr>
                <w:rFonts w:cstheme="minorHAnsi"/>
              </w:rPr>
              <w:t>хошуу</w:t>
            </w:r>
            <w:proofErr w:type="spellEnd"/>
            <w:r w:rsidR="008E7B06" w:rsidRPr="00413390">
              <w:rPr>
                <w:rFonts w:cstheme="minorHAnsi"/>
              </w:rPr>
              <w:t xml:space="preserve"> </w:t>
            </w:r>
            <w:proofErr w:type="spellStart"/>
            <w:r w:rsidR="008E7B06" w:rsidRPr="00413390">
              <w:rPr>
                <w:rFonts w:cstheme="minorHAnsi"/>
              </w:rPr>
              <w:t>мал</w:t>
            </w:r>
            <w:proofErr w:type="spellEnd"/>
            <w:r w:rsidR="008E7B06" w:rsidRPr="00413390">
              <w:rPr>
                <w:rFonts w:cstheme="minorHAnsi"/>
              </w:rPr>
              <w:t xml:space="preserve"> </w:t>
            </w:r>
            <w:proofErr w:type="spellStart"/>
            <w:r w:rsidR="008E7B06" w:rsidRPr="00413390">
              <w:rPr>
                <w:rFonts w:cstheme="minorHAnsi"/>
              </w:rPr>
              <w:t>сүргээ</w:t>
            </w:r>
            <w:proofErr w:type="spellEnd"/>
            <w:r w:rsidR="008E7B06" w:rsidRPr="00413390">
              <w:rPr>
                <w:rFonts w:cstheme="minorHAnsi"/>
              </w:rPr>
              <w:t xml:space="preserve"> </w:t>
            </w:r>
            <w:proofErr w:type="spellStart"/>
            <w:r w:rsidR="008E7B06" w:rsidRPr="00413390">
              <w:rPr>
                <w:rFonts w:cstheme="minorHAnsi"/>
              </w:rPr>
              <w:t>адгуулж</w:t>
            </w:r>
            <w:proofErr w:type="spellEnd"/>
            <w:r w:rsidR="008E7B06" w:rsidRPr="00413390">
              <w:rPr>
                <w:rFonts w:cstheme="minorHAnsi"/>
                <w:lang w:val="mn-MN"/>
              </w:rPr>
              <w:t>,</w:t>
            </w:r>
            <w:r w:rsidR="008E7B06" w:rsidRPr="00413390">
              <w:rPr>
                <w:rFonts w:cstheme="minorHAnsi"/>
              </w:rPr>
              <w:t xml:space="preserve"> </w:t>
            </w:r>
            <w:proofErr w:type="spellStart"/>
            <w:r w:rsidR="008E7B06" w:rsidRPr="00413390">
              <w:rPr>
                <w:rFonts w:cstheme="minorHAnsi"/>
              </w:rPr>
              <w:t>аж</w:t>
            </w:r>
            <w:proofErr w:type="spellEnd"/>
            <w:r w:rsidR="008E7B06" w:rsidRPr="00413390">
              <w:rPr>
                <w:rFonts w:cstheme="minorHAnsi"/>
              </w:rPr>
              <w:t xml:space="preserve"> </w:t>
            </w:r>
            <w:proofErr w:type="spellStart"/>
            <w:r w:rsidR="008E7B06" w:rsidRPr="00413390">
              <w:rPr>
                <w:rFonts w:cstheme="minorHAnsi"/>
              </w:rPr>
              <w:t>төрөх</w:t>
            </w:r>
            <w:proofErr w:type="spellEnd"/>
            <w:r w:rsidR="008E7B06" w:rsidRPr="00413390">
              <w:rPr>
                <w:rFonts w:cstheme="minorHAnsi"/>
              </w:rPr>
              <w:t xml:space="preserve"> </w:t>
            </w:r>
            <w:proofErr w:type="spellStart"/>
            <w:r w:rsidR="008E7B06" w:rsidRPr="00413390">
              <w:rPr>
                <w:rFonts w:cstheme="minorHAnsi"/>
              </w:rPr>
              <w:t>явцдаа</w:t>
            </w:r>
            <w:proofErr w:type="spellEnd"/>
            <w:r w:rsidR="008E7B06" w:rsidRPr="00413390">
              <w:rPr>
                <w:rFonts w:cstheme="minorHAnsi"/>
              </w:rPr>
              <w:t xml:space="preserve"> </w:t>
            </w:r>
            <w:proofErr w:type="spellStart"/>
            <w:r w:rsidR="008E7B06" w:rsidRPr="00413390">
              <w:rPr>
                <w:rFonts w:cstheme="minorHAnsi"/>
              </w:rPr>
              <w:t>хөгжүүлж</w:t>
            </w:r>
            <w:proofErr w:type="spellEnd"/>
            <w:r w:rsidR="008E7B06" w:rsidRPr="00413390">
              <w:rPr>
                <w:rFonts w:cstheme="minorHAnsi"/>
              </w:rPr>
              <w:t xml:space="preserve">, </w:t>
            </w:r>
            <w:proofErr w:type="spellStart"/>
            <w:r w:rsidR="008E7B06" w:rsidRPr="00413390">
              <w:rPr>
                <w:rFonts w:cstheme="minorHAnsi"/>
              </w:rPr>
              <w:t>өнөөг</w:t>
            </w:r>
            <w:proofErr w:type="spellEnd"/>
            <w:r w:rsidR="008E7B06" w:rsidRPr="00413390">
              <w:rPr>
                <w:rFonts w:cstheme="minorHAnsi"/>
              </w:rPr>
              <w:t xml:space="preserve"> </w:t>
            </w:r>
            <w:proofErr w:type="spellStart"/>
            <w:r w:rsidR="008E7B06" w:rsidRPr="00413390">
              <w:rPr>
                <w:rFonts w:cstheme="minorHAnsi"/>
              </w:rPr>
              <w:t>хүргэж</w:t>
            </w:r>
            <w:proofErr w:type="spellEnd"/>
            <w:r w:rsidR="008E7B06" w:rsidRPr="00413390">
              <w:rPr>
                <w:rFonts w:cstheme="minorHAnsi"/>
              </w:rPr>
              <w:t xml:space="preserve"> </w:t>
            </w:r>
            <w:proofErr w:type="spellStart"/>
            <w:r w:rsidR="008E7B06" w:rsidRPr="00413390">
              <w:rPr>
                <w:rFonts w:cstheme="minorHAnsi"/>
              </w:rPr>
              <w:t>ирсэн</w:t>
            </w:r>
            <w:proofErr w:type="spellEnd"/>
            <w:r w:rsidR="008E7B06" w:rsidRPr="00413390">
              <w:rPr>
                <w:rFonts w:cstheme="minorHAnsi"/>
              </w:rPr>
              <w:t xml:space="preserve"> </w:t>
            </w:r>
            <w:proofErr w:type="spellStart"/>
            <w:r w:rsidR="008E7B06" w:rsidRPr="00413390">
              <w:rPr>
                <w:rFonts w:cstheme="minorHAnsi"/>
              </w:rPr>
              <w:t>нүүдлийн</w:t>
            </w:r>
            <w:proofErr w:type="spellEnd"/>
            <w:r w:rsidR="008E7B06" w:rsidRPr="00413390">
              <w:rPr>
                <w:rFonts w:cstheme="minorHAnsi"/>
              </w:rPr>
              <w:t xml:space="preserve"> </w:t>
            </w:r>
            <w:proofErr w:type="spellStart"/>
            <w:r w:rsidR="008E7B06" w:rsidRPr="00413390">
              <w:rPr>
                <w:rFonts w:cstheme="minorHAnsi"/>
              </w:rPr>
              <w:t>соёл</w:t>
            </w:r>
            <w:proofErr w:type="spellEnd"/>
            <w:r w:rsidR="008E7B06" w:rsidRPr="00413390">
              <w:rPr>
                <w:rFonts w:cstheme="minorHAnsi"/>
              </w:rPr>
              <w:t xml:space="preserve"> </w:t>
            </w:r>
            <w:proofErr w:type="spellStart"/>
            <w:r w:rsidR="008E7B06" w:rsidRPr="00413390">
              <w:rPr>
                <w:rFonts w:cstheme="minorHAnsi"/>
              </w:rPr>
              <w:t>иргэншлийн</w:t>
            </w:r>
            <w:proofErr w:type="spellEnd"/>
            <w:r w:rsidR="008E7B06" w:rsidRPr="00413390">
              <w:rPr>
                <w:rFonts w:cstheme="minorHAnsi"/>
              </w:rPr>
              <w:t xml:space="preserve"> </w:t>
            </w:r>
            <w:proofErr w:type="spellStart"/>
            <w:r w:rsidR="008E7B06" w:rsidRPr="00413390">
              <w:rPr>
                <w:rFonts w:cstheme="minorHAnsi"/>
              </w:rPr>
              <w:t>үнэт</w:t>
            </w:r>
            <w:proofErr w:type="spellEnd"/>
            <w:r w:rsidR="008E7B06" w:rsidRPr="00413390">
              <w:rPr>
                <w:rFonts w:cstheme="minorHAnsi"/>
              </w:rPr>
              <w:t xml:space="preserve"> </w:t>
            </w:r>
            <w:proofErr w:type="spellStart"/>
            <w:r w:rsidR="008E7B06" w:rsidRPr="00413390">
              <w:rPr>
                <w:rFonts w:cstheme="minorHAnsi"/>
              </w:rPr>
              <w:t>зүйлсийн</w:t>
            </w:r>
            <w:proofErr w:type="spellEnd"/>
            <w:r w:rsidR="008E7B06" w:rsidRPr="00413390">
              <w:rPr>
                <w:rFonts w:cstheme="minorHAnsi"/>
              </w:rPr>
              <w:t xml:space="preserve"> </w:t>
            </w:r>
            <w:proofErr w:type="spellStart"/>
            <w:r w:rsidR="008E7B06" w:rsidRPr="00413390">
              <w:rPr>
                <w:rFonts w:cstheme="minorHAnsi"/>
              </w:rPr>
              <w:t>бат</w:t>
            </w:r>
            <w:proofErr w:type="spellEnd"/>
            <w:r w:rsidR="008E7B06" w:rsidRPr="00413390">
              <w:rPr>
                <w:rFonts w:cstheme="minorHAnsi"/>
              </w:rPr>
              <w:t xml:space="preserve"> </w:t>
            </w:r>
            <w:proofErr w:type="spellStart"/>
            <w:r w:rsidR="008E7B06" w:rsidRPr="00413390">
              <w:rPr>
                <w:rFonts w:cstheme="minorHAnsi"/>
              </w:rPr>
              <w:t>нотолгоог</w:t>
            </w:r>
            <w:proofErr w:type="spellEnd"/>
            <w:r w:rsidR="008E7B06" w:rsidRPr="00413390">
              <w:rPr>
                <w:rFonts w:cstheme="minorHAnsi"/>
              </w:rPr>
              <w:t xml:space="preserve"> </w:t>
            </w:r>
            <w:proofErr w:type="spellStart"/>
            <w:r w:rsidR="008E7B06" w:rsidRPr="00413390">
              <w:rPr>
                <w:rFonts w:cstheme="minorHAnsi"/>
              </w:rPr>
              <w:t>агуулж</w:t>
            </w:r>
            <w:proofErr w:type="spellEnd"/>
            <w:r w:rsidR="00DF3723" w:rsidRPr="00413390">
              <w:rPr>
                <w:rFonts w:cstheme="minorHAnsi"/>
                <w:lang w:val="mn-MN"/>
              </w:rPr>
              <w:t xml:space="preserve"> байдаг. Энэ тахилга шүтлэгт газар нутагт</w:t>
            </w:r>
            <w:r w:rsidR="008E7B06" w:rsidRPr="00413390">
              <w:rPr>
                <w:rFonts w:cstheme="minorHAnsi"/>
              </w:rPr>
              <w:t xml:space="preserve"> </w:t>
            </w:r>
            <w:proofErr w:type="spellStart"/>
            <w:r w:rsidR="008E7B06" w:rsidRPr="00413390">
              <w:rPr>
                <w:rFonts w:cstheme="minorHAnsi"/>
              </w:rPr>
              <w:t>өнөөдөр</w:t>
            </w:r>
            <w:proofErr w:type="spellEnd"/>
            <w:r w:rsidR="008E7B06" w:rsidRPr="00413390">
              <w:rPr>
                <w:rFonts w:cstheme="minorHAnsi"/>
              </w:rPr>
              <w:t xml:space="preserve"> ч </w:t>
            </w:r>
            <w:proofErr w:type="spellStart"/>
            <w:r w:rsidR="008E7B06" w:rsidRPr="00413390">
              <w:rPr>
                <w:rFonts w:cstheme="minorHAnsi"/>
              </w:rPr>
              <w:t>малчин</w:t>
            </w:r>
            <w:proofErr w:type="spellEnd"/>
            <w:r w:rsidR="008E7B06" w:rsidRPr="00413390">
              <w:rPr>
                <w:rFonts w:cstheme="minorHAnsi"/>
              </w:rPr>
              <w:t xml:space="preserve"> </w:t>
            </w:r>
            <w:proofErr w:type="spellStart"/>
            <w:r w:rsidR="008E7B06" w:rsidRPr="00413390">
              <w:rPr>
                <w:rFonts w:cstheme="minorHAnsi"/>
              </w:rPr>
              <w:t>ардууд</w:t>
            </w:r>
            <w:proofErr w:type="spellEnd"/>
            <w:r w:rsidR="008E7B06" w:rsidRPr="00413390">
              <w:rPr>
                <w:rFonts w:cstheme="minorHAnsi"/>
              </w:rPr>
              <w:t xml:space="preserve"> </w:t>
            </w:r>
            <w:proofErr w:type="spellStart"/>
            <w:r w:rsidR="008E7B06" w:rsidRPr="00413390">
              <w:rPr>
                <w:rFonts w:cstheme="minorHAnsi"/>
              </w:rPr>
              <w:t>хэдэн</w:t>
            </w:r>
            <w:proofErr w:type="spellEnd"/>
            <w:r w:rsidR="008E7B06" w:rsidRPr="00413390">
              <w:rPr>
                <w:rFonts w:cstheme="minorHAnsi"/>
              </w:rPr>
              <w:t xml:space="preserve"> </w:t>
            </w:r>
            <w:proofErr w:type="spellStart"/>
            <w:r w:rsidR="008E7B06" w:rsidRPr="00413390">
              <w:rPr>
                <w:rFonts w:cstheme="minorHAnsi"/>
              </w:rPr>
              <w:t>мянган</w:t>
            </w:r>
            <w:proofErr w:type="spellEnd"/>
            <w:r w:rsidR="008E7B06" w:rsidRPr="00413390">
              <w:rPr>
                <w:rFonts w:cstheme="minorHAnsi"/>
              </w:rPr>
              <w:t xml:space="preserve"> </w:t>
            </w:r>
            <w:proofErr w:type="spellStart"/>
            <w:r w:rsidR="008E7B06" w:rsidRPr="00413390">
              <w:rPr>
                <w:rFonts w:cstheme="minorHAnsi"/>
              </w:rPr>
              <w:t>жилээр</w:t>
            </w:r>
            <w:proofErr w:type="spellEnd"/>
            <w:r w:rsidR="008E7B06" w:rsidRPr="00413390">
              <w:rPr>
                <w:rFonts w:cstheme="minorHAnsi"/>
              </w:rPr>
              <w:t xml:space="preserve"> </w:t>
            </w:r>
            <w:proofErr w:type="spellStart"/>
            <w:r w:rsidR="008E7B06" w:rsidRPr="00413390">
              <w:rPr>
                <w:rFonts w:cstheme="minorHAnsi"/>
              </w:rPr>
              <w:t>өвлөж</w:t>
            </w:r>
            <w:proofErr w:type="spellEnd"/>
            <w:r w:rsidR="008E7B06" w:rsidRPr="00413390">
              <w:rPr>
                <w:rFonts w:cstheme="minorHAnsi"/>
              </w:rPr>
              <w:t xml:space="preserve"> </w:t>
            </w:r>
            <w:proofErr w:type="spellStart"/>
            <w:r w:rsidR="008E7B06" w:rsidRPr="00413390">
              <w:rPr>
                <w:rFonts w:cstheme="minorHAnsi"/>
              </w:rPr>
              <w:t>ирсэн</w:t>
            </w:r>
            <w:proofErr w:type="spellEnd"/>
            <w:r w:rsidR="008E7B06" w:rsidRPr="00413390">
              <w:rPr>
                <w:rFonts w:cstheme="minorHAnsi"/>
              </w:rPr>
              <w:t xml:space="preserve"> </w:t>
            </w:r>
            <w:proofErr w:type="spellStart"/>
            <w:r w:rsidR="008E7B06" w:rsidRPr="00413390">
              <w:rPr>
                <w:rFonts w:cstheme="minorHAnsi"/>
              </w:rPr>
              <w:t>нүүдэлч</w:t>
            </w:r>
            <w:proofErr w:type="spellEnd"/>
            <w:r w:rsidR="008E7B06" w:rsidRPr="00413390">
              <w:rPr>
                <w:rFonts w:cstheme="minorHAnsi"/>
              </w:rPr>
              <w:t xml:space="preserve"> </w:t>
            </w:r>
            <w:proofErr w:type="spellStart"/>
            <w:r w:rsidR="008E7B06" w:rsidRPr="00413390">
              <w:rPr>
                <w:rFonts w:cstheme="minorHAnsi"/>
              </w:rPr>
              <w:t>соёл</w:t>
            </w:r>
            <w:proofErr w:type="spellEnd"/>
            <w:r w:rsidR="008E7B06" w:rsidRPr="00413390">
              <w:rPr>
                <w:rFonts w:cstheme="minorHAnsi"/>
              </w:rPr>
              <w:t xml:space="preserve">, </w:t>
            </w:r>
            <w:proofErr w:type="spellStart"/>
            <w:r w:rsidR="008E7B06" w:rsidRPr="00413390">
              <w:rPr>
                <w:rFonts w:cstheme="minorHAnsi"/>
              </w:rPr>
              <w:t>нүүдэлч</w:t>
            </w:r>
            <w:proofErr w:type="spellEnd"/>
            <w:r w:rsidR="008E7B06" w:rsidRPr="00413390">
              <w:rPr>
                <w:rFonts w:cstheme="minorHAnsi"/>
              </w:rPr>
              <w:t xml:space="preserve"> </w:t>
            </w:r>
            <w:proofErr w:type="spellStart"/>
            <w:r w:rsidR="008E7B06" w:rsidRPr="00413390">
              <w:rPr>
                <w:rFonts w:cstheme="minorHAnsi"/>
              </w:rPr>
              <w:t>амьдралынхаа</w:t>
            </w:r>
            <w:proofErr w:type="spellEnd"/>
            <w:r w:rsidR="008E7B06" w:rsidRPr="00413390">
              <w:rPr>
                <w:rFonts w:cstheme="minorHAnsi"/>
              </w:rPr>
              <w:t xml:space="preserve"> </w:t>
            </w:r>
            <w:proofErr w:type="spellStart"/>
            <w:r w:rsidR="008E7B06" w:rsidRPr="00413390">
              <w:rPr>
                <w:rFonts w:cstheme="minorHAnsi"/>
              </w:rPr>
              <w:t>хэв</w:t>
            </w:r>
            <w:proofErr w:type="spellEnd"/>
            <w:r w:rsidR="008E7B06" w:rsidRPr="00413390">
              <w:rPr>
                <w:rFonts w:cstheme="minorHAnsi"/>
              </w:rPr>
              <w:t xml:space="preserve"> </w:t>
            </w:r>
            <w:proofErr w:type="spellStart"/>
            <w:r w:rsidR="008E7B06" w:rsidRPr="00413390">
              <w:rPr>
                <w:rFonts w:cstheme="minorHAnsi"/>
              </w:rPr>
              <w:t>маяг</w:t>
            </w:r>
            <w:proofErr w:type="spellEnd"/>
            <w:r w:rsidR="008E7B06" w:rsidRPr="00413390">
              <w:rPr>
                <w:rFonts w:cstheme="minorHAnsi"/>
              </w:rPr>
              <w:t xml:space="preserve">, </w:t>
            </w:r>
            <w:proofErr w:type="spellStart"/>
            <w:r w:rsidR="008E7B06" w:rsidRPr="00413390">
              <w:rPr>
                <w:rFonts w:cstheme="minorHAnsi"/>
              </w:rPr>
              <w:t>ёс</w:t>
            </w:r>
            <w:proofErr w:type="spellEnd"/>
            <w:r w:rsidR="008E7B06" w:rsidRPr="00413390">
              <w:rPr>
                <w:rFonts w:cstheme="minorHAnsi"/>
              </w:rPr>
              <w:t xml:space="preserve"> </w:t>
            </w:r>
            <w:proofErr w:type="spellStart"/>
            <w:r w:rsidR="008E7B06" w:rsidRPr="00413390">
              <w:rPr>
                <w:rFonts w:cstheme="minorHAnsi"/>
              </w:rPr>
              <w:t>заншил</w:t>
            </w:r>
            <w:proofErr w:type="spellEnd"/>
            <w:r w:rsidR="008E7B06" w:rsidRPr="00413390">
              <w:rPr>
                <w:rFonts w:cstheme="minorHAnsi"/>
              </w:rPr>
              <w:t xml:space="preserve">, </w:t>
            </w:r>
            <w:proofErr w:type="spellStart"/>
            <w:r w:rsidR="008E7B06" w:rsidRPr="00413390">
              <w:rPr>
                <w:rFonts w:cstheme="minorHAnsi"/>
              </w:rPr>
              <w:t>зан</w:t>
            </w:r>
            <w:proofErr w:type="spellEnd"/>
            <w:r w:rsidR="008E7B06" w:rsidRPr="00413390">
              <w:rPr>
                <w:rFonts w:cstheme="minorHAnsi"/>
              </w:rPr>
              <w:t xml:space="preserve"> </w:t>
            </w:r>
            <w:proofErr w:type="spellStart"/>
            <w:r w:rsidR="008E7B06" w:rsidRPr="00413390">
              <w:rPr>
                <w:rFonts w:cstheme="minorHAnsi"/>
              </w:rPr>
              <w:t>үйл</w:t>
            </w:r>
            <w:proofErr w:type="spellEnd"/>
            <w:r w:rsidR="008E7B06" w:rsidRPr="00413390">
              <w:rPr>
                <w:rFonts w:cstheme="minorHAnsi"/>
              </w:rPr>
              <w:t xml:space="preserve">, </w:t>
            </w:r>
            <w:proofErr w:type="spellStart"/>
            <w:r w:rsidR="008E7B06" w:rsidRPr="00413390">
              <w:rPr>
                <w:rFonts w:cstheme="minorHAnsi"/>
              </w:rPr>
              <w:t>баяр</w:t>
            </w:r>
            <w:proofErr w:type="spellEnd"/>
            <w:r w:rsidR="008E7B06" w:rsidRPr="00413390">
              <w:rPr>
                <w:rFonts w:cstheme="minorHAnsi"/>
              </w:rPr>
              <w:t xml:space="preserve"> </w:t>
            </w:r>
            <w:proofErr w:type="spellStart"/>
            <w:r w:rsidR="008E7B06" w:rsidRPr="00413390">
              <w:rPr>
                <w:rFonts w:cstheme="minorHAnsi"/>
              </w:rPr>
              <w:t>ёслол</w:t>
            </w:r>
            <w:proofErr w:type="spellEnd"/>
            <w:r w:rsidR="008E7B06" w:rsidRPr="00413390">
              <w:rPr>
                <w:rFonts w:cstheme="minorHAnsi"/>
              </w:rPr>
              <w:t xml:space="preserve">, </w:t>
            </w:r>
            <w:proofErr w:type="spellStart"/>
            <w:r w:rsidR="008E7B06" w:rsidRPr="00413390">
              <w:rPr>
                <w:rFonts w:cstheme="minorHAnsi"/>
              </w:rPr>
              <w:t>бүтээн</w:t>
            </w:r>
            <w:proofErr w:type="spellEnd"/>
            <w:r w:rsidR="008E7B06" w:rsidRPr="00413390">
              <w:rPr>
                <w:rFonts w:cstheme="minorHAnsi"/>
              </w:rPr>
              <w:t xml:space="preserve"> </w:t>
            </w:r>
            <w:proofErr w:type="spellStart"/>
            <w:r w:rsidR="008E7B06" w:rsidRPr="00413390">
              <w:rPr>
                <w:rFonts w:cstheme="minorHAnsi"/>
              </w:rPr>
              <w:t>туурвих</w:t>
            </w:r>
            <w:proofErr w:type="spellEnd"/>
            <w:r w:rsidR="008E7B06" w:rsidRPr="00413390">
              <w:rPr>
                <w:rFonts w:cstheme="minorHAnsi"/>
              </w:rPr>
              <w:t xml:space="preserve"> </w:t>
            </w:r>
            <w:proofErr w:type="spellStart"/>
            <w:r w:rsidR="008E7B06" w:rsidRPr="00413390">
              <w:rPr>
                <w:rFonts w:cstheme="minorHAnsi"/>
              </w:rPr>
              <w:t>арга</w:t>
            </w:r>
            <w:proofErr w:type="spellEnd"/>
            <w:r w:rsidR="008E7B06" w:rsidRPr="00413390">
              <w:rPr>
                <w:rFonts w:cstheme="minorHAnsi"/>
              </w:rPr>
              <w:t xml:space="preserve"> </w:t>
            </w:r>
            <w:proofErr w:type="spellStart"/>
            <w:r w:rsidR="008E7B06" w:rsidRPr="00413390">
              <w:rPr>
                <w:rFonts w:cstheme="minorHAnsi"/>
              </w:rPr>
              <w:t>ажиллагаа</w:t>
            </w:r>
            <w:proofErr w:type="spellEnd"/>
            <w:r w:rsidR="008E7B06" w:rsidRPr="00413390">
              <w:rPr>
                <w:rFonts w:cstheme="minorHAnsi"/>
                <w:lang w:val="mn-MN"/>
              </w:rPr>
              <w:t>,</w:t>
            </w:r>
            <w:r w:rsidR="008E7B06" w:rsidRPr="00413390">
              <w:rPr>
                <w:rFonts w:cstheme="minorHAnsi"/>
              </w:rPr>
              <w:t xml:space="preserve"> </w:t>
            </w:r>
            <w:proofErr w:type="spellStart"/>
            <w:r w:rsidR="008E7B06" w:rsidRPr="00413390">
              <w:rPr>
                <w:rFonts w:cstheme="minorHAnsi"/>
              </w:rPr>
              <w:t>уламжлалт</w:t>
            </w:r>
            <w:proofErr w:type="spellEnd"/>
            <w:r w:rsidR="008E7B06" w:rsidRPr="00413390">
              <w:rPr>
                <w:rFonts w:cstheme="minorHAnsi"/>
              </w:rPr>
              <w:t xml:space="preserve"> </w:t>
            </w:r>
            <w:proofErr w:type="spellStart"/>
            <w:r w:rsidR="008E7B06" w:rsidRPr="00413390">
              <w:rPr>
                <w:rFonts w:cstheme="minorHAnsi"/>
              </w:rPr>
              <w:t>урлаг</w:t>
            </w:r>
            <w:proofErr w:type="spellEnd"/>
            <w:r w:rsidR="008E7B06" w:rsidRPr="00413390">
              <w:rPr>
                <w:rFonts w:cstheme="minorHAnsi"/>
              </w:rPr>
              <w:t xml:space="preserve">, </w:t>
            </w:r>
            <w:proofErr w:type="spellStart"/>
            <w:r w:rsidR="008E7B06" w:rsidRPr="00413390">
              <w:rPr>
                <w:rFonts w:cstheme="minorHAnsi"/>
              </w:rPr>
              <w:t>тоглоом</w:t>
            </w:r>
            <w:proofErr w:type="spellEnd"/>
            <w:r w:rsidR="008E7B06" w:rsidRPr="00413390">
              <w:rPr>
                <w:rFonts w:cstheme="minorHAnsi"/>
              </w:rPr>
              <w:t xml:space="preserve"> </w:t>
            </w:r>
            <w:proofErr w:type="spellStart"/>
            <w:r w:rsidR="008E7B06" w:rsidRPr="00413390">
              <w:rPr>
                <w:rFonts w:cstheme="minorHAnsi"/>
              </w:rPr>
              <w:t>наадмаа</w:t>
            </w:r>
            <w:proofErr w:type="spellEnd"/>
            <w:r w:rsidR="008E7B06" w:rsidRPr="00413390">
              <w:rPr>
                <w:rFonts w:cstheme="minorHAnsi"/>
              </w:rPr>
              <w:t xml:space="preserve"> </w:t>
            </w:r>
            <w:proofErr w:type="spellStart"/>
            <w:r w:rsidR="008E7B06" w:rsidRPr="00413390">
              <w:rPr>
                <w:rFonts w:cstheme="minorHAnsi"/>
              </w:rPr>
              <w:t>хадгалан</w:t>
            </w:r>
            <w:proofErr w:type="spellEnd"/>
            <w:r w:rsidR="008E7B06" w:rsidRPr="00413390">
              <w:rPr>
                <w:rFonts w:cstheme="minorHAnsi"/>
              </w:rPr>
              <w:t xml:space="preserve"> </w:t>
            </w:r>
            <w:proofErr w:type="spellStart"/>
            <w:r w:rsidR="008E7B06" w:rsidRPr="00413390">
              <w:rPr>
                <w:rFonts w:cstheme="minorHAnsi"/>
              </w:rPr>
              <w:t>амьдарч</w:t>
            </w:r>
            <w:proofErr w:type="spellEnd"/>
            <w:r w:rsidR="008E7B06" w:rsidRPr="00413390">
              <w:rPr>
                <w:rFonts w:cstheme="minorHAnsi"/>
              </w:rPr>
              <w:t xml:space="preserve"> </w:t>
            </w:r>
            <w:proofErr w:type="spellStart"/>
            <w:r w:rsidR="008E7B06" w:rsidRPr="00413390">
              <w:rPr>
                <w:rFonts w:cstheme="minorHAnsi"/>
              </w:rPr>
              <w:t>хөгж</w:t>
            </w:r>
            <w:proofErr w:type="spellEnd"/>
            <w:r w:rsidR="008E7B06" w:rsidRPr="00413390">
              <w:rPr>
                <w:rFonts w:cstheme="minorHAnsi"/>
                <w:lang w:val="mn-MN"/>
              </w:rPr>
              <w:t>ү</w:t>
            </w:r>
            <w:proofErr w:type="spellStart"/>
            <w:r w:rsidR="008E7B06" w:rsidRPr="00413390">
              <w:rPr>
                <w:rFonts w:cstheme="minorHAnsi"/>
              </w:rPr>
              <w:t>үлсээр</w:t>
            </w:r>
            <w:proofErr w:type="spellEnd"/>
            <w:r w:rsidR="008E7B06" w:rsidRPr="00413390">
              <w:rPr>
                <w:rFonts w:cstheme="minorHAnsi"/>
              </w:rPr>
              <w:t xml:space="preserve"> </w:t>
            </w:r>
            <w:proofErr w:type="spellStart"/>
            <w:r w:rsidR="008E7B06" w:rsidRPr="00413390">
              <w:rPr>
                <w:rFonts w:cstheme="minorHAnsi"/>
              </w:rPr>
              <w:t>байна</w:t>
            </w:r>
            <w:proofErr w:type="spellEnd"/>
            <w:r w:rsidR="008E7B06" w:rsidRPr="00413390">
              <w:rPr>
                <w:rFonts w:cstheme="minorHAnsi"/>
              </w:rPr>
              <w:t xml:space="preserve">. </w:t>
            </w:r>
            <w:proofErr w:type="spellStart"/>
            <w:r w:rsidR="008E7B06" w:rsidRPr="00413390">
              <w:rPr>
                <w:rFonts w:cstheme="minorHAnsi"/>
              </w:rPr>
              <w:t>Энэхүү</w:t>
            </w:r>
            <w:proofErr w:type="spellEnd"/>
            <w:r w:rsidR="008E7B06" w:rsidRPr="00413390">
              <w:rPr>
                <w:rFonts w:cstheme="minorHAnsi"/>
              </w:rPr>
              <w:t xml:space="preserve"> </w:t>
            </w:r>
            <w:proofErr w:type="spellStart"/>
            <w:r w:rsidR="008E7B06" w:rsidRPr="00413390">
              <w:rPr>
                <w:rFonts w:cstheme="minorHAnsi"/>
              </w:rPr>
              <w:t>нүүдлийн</w:t>
            </w:r>
            <w:proofErr w:type="spellEnd"/>
            <w:r w:rsidR="008E7B06" w:rsidRPr="00413390">
              <w:rPr>
                <w:rFonts w:cstheme="minorHAnsi"/>
              </w:rPr>
              <w:t xml:space="preserve"> </w:t>
            </w:r>
            <w:proofErr w:type="spellStart"/>
            <w:r w:rsidR="008E7B06" w:rsidRPr="00413390">
              <w:rPr>
                <w:rFonts w:cstheme="minorHAnsi"/>
              </w:rPr>
              <w:t>соёлын</w:t>
            </w:r>
            <w:proofErr w:type="spellEnd"/>
            <w:r w:rsidR="008E7B06" w:rsidRPr="00413390">
              <w:rPr>
                <w:rFonts w:cstheme="minorHAnsi"/>
              </w:rPr>
              <w:t xml:space="preserve"> </w:t>
            </w:r>
            <w:proofErr w:type="spellStart"/>
            <w:r w:rsidR="008E7B06" w:rsidRPr="00413390">
              <w:rPr>
                <w:rFonts w:cstheme="minorHAnsi"/>
              </w:rPr>
              <w:t>өв</w:t>
            </w:r>
            <w:proofErr w:type="spellEnd"/>
            <w:r w:rsidR="008E7B06" w:rsidRPr="00413390">
              <w:rPr>
                <w:rFonts w:cstheme="minorHAnsi"/>
              </w:rPr>
              <w:t xml:space="preserve">, </w:t>
            </w:r>
            <w:proofErr w:type="spellStart"/>
            <w:r w:rsidR="008E7B06" w:rsidRPr="00413390">
              <w:rPr>
                <w:rFonts w:cstheme="minorHAnsi"/>
              </w:rPr>
              <w:t>амьд</w:t>
            </w:r>
            <w:proofErr w:type="spellEnd"/>
            <w:r w:rsidR="008E7B06" w:rsidRPr="00413390">
              <w:rPr>
                <w:rFonts w:cstheme="minorHAnsi"/>
              </w:rPr>
              <w:t xml:space="preserve"> </w:t>
            </w:r>
            <w:proofErr w:type="spellStart"/>
            <w:r w:rsidR="008E7B06" w:rsidRPr="00413390">
              <w:rPr>
                <w:rFonts w:cstheme="minorHAnsi"/>
              </w:rPr>
              <w:t>уламжлалыг</w:t>
            </w:r>
            <w:proofErr w:type="spellEnd"/>
            <w:r w:rsidR="008E7B06" w:rsidRPr="00413390">
              <w:rPr>
                <w:rFonts w:cstheme="minorHAnsi"/>
              </w:rPr>
              <w:t xml:space="preserve"> </w:t>
            </w:r>
            <w:proofErr w:type="spellStart"/>
            <w:r w:rsidR="008E7B06" w:rsidRPr="00413390">
              <w:rPr>
                <w:rFonts w:cstheme="minorHAnsi"/>
              </w:rPr>
              <w:t>Бурхан</w:t>
            </w:r>
            <w:proofErr w:type="spellEnd"/>
            <w:r w:rsidR="008E7B06" w:rsidRPr="00413390">
              <w:rPr>
                <w:rFonts w:cstheme="minorHAnsi"/>
              </w:rPr>
              <w:t xml:space="preserve"> </w:t>
            </w:r>
            <w:proofErr w:type="spellStart"/>
            <w:r w:rsidR="008E7B06" w:rsidRPr="00413390">
              <w:rPr>
                <w:rFonts w:cstheme="minorHAnsi"/>
              </w:rPr>
              <w:t>Халдун</w:t>
            </w:r>
            <w:proofErr w:type="spellEnd"/>
            <w:r w:rsidR="008E7B06" w:rsidRPr="00413390">
              <w:rPr>
                <w:rFonts w:cstheme="minorHAnsi"/>
              </w:rPr>
              <w:t xml:space="preserve"> </w:t>
            </w:r>
            <w:proofErr w:type="spellStart"/>
            <w:r w:rsidR="008E7B06" w:rsidRPr="00413390">
              <w:rPr>
                <w:rFonts w:cstheme="minorHAnsi"/>
              </w:rPr>
              <w:t>уулаа</w:t>
            </w:r>
            <w:proofErr w:type="spellEnd"/>
            <w:r w:rsidR="008E7B06" w:rsidRPr="00413390">
              <w:rPr>
                <w:rFonts w:cstheme="minorHAnsi"/>
              </w:rPr>
              <w:t xml:space="preserve"> </w:t>
            </w:r>
            <w:proofErr w:type="spellStart"/>
            <w:r w:rsidR="008E7B06" w:rsidRPr="00413390">
              <w:rPr>
                <w:rFonts w:cstheme="minorHAnsi"/>
              </w:rPr>
              <w:t>тойрон</w:t>
            </w:r>
            <w:proofErr w:type="spellEnd"/>
            <w:r w:rsidR="008E7B06" w:rsidRPr="00413390">
              <w:rPr>
                <w:rFonts w:cstheme="minorHAnsi"/>
              </w:rPr>
              <w:t xml:space="preserve"> </w:t>
            </w:r>
            <w:proofErr w:type="spellStart"/>
            <w:r w:rsidR="008E7B06" w:rsidRPr="00413390">
              <w:rPr>
                <w:rFonts w:cstheme="minorHAnsi"/>
              </w:rPr>
              <w:t>аж</w:t>
            </w:r>
            <w:proofErr w:type="spellEnd"/>
            <w:r w:rsidR="008E7B06" w:rsidRPr="00413390">
              <w:rPr>
                <w:rFonts w:cstheme="minorHAnsi"/>
              </w:rPr>
              <w:t xml:space="preserve"> </w:t>
            </w:r>
            <w:proofErr w:type="spellStart"/>
            <w:r w:rsidR="008E7B06" w:rsidRPr="00413390">
              <w:rPr>
                <w:rFonts w:cstheme="minorHAnsi"/>
              </w:rPr>
              <w:t>төрөн</w:t>
            </w:r>
            <w:proofErr w:type="spellEnd"/>
            <w:r w:rsidR="008E7B06" w:rsidRPr="00413390">
              <w:rPr>
                <w:rFonts w:cstheme="minorHAnsi"/>
              </w:rPr>
              <w:t xml:space="preserve"> </w:t>
            </w:r>
            <w:proofErr w:type="spellStart"/>
            <w:r w:rsidR="008E7B06" w:rsidRPr="00413390">
              <w:rPr>
                <w:rFonts w:cstheme="minorHAnsi"/>
              </w:rPr>
              <w:t>амьдарч</w:t>
            </w:r>
            <w:proofErr w:type="spellEnd"/>
            <w:r w:rsidR="008E7B06" w:rsidRPr="00413390">
              <w:rPr>
                <w:rFonts w:cstheme="minorHAnsi"/>
              </w:rPr>
              <w:t xml:space="preserve"> </w:t>
            </w:r>
            <w:proofErr w:type="spellStart"/>
            <w:r w:rsidR="008E7B06" w:rsidRPr="00413390">
              <w:rPr>
                <w:rFonts w:cstheme="minorHAnsi"/>
              </w:rPr>
              <w:t>байгаа</w:t>
            </w:r>
            <w:proofErr w:type="spellEnd"/>
            <w:r w:rsidR="008E7B06" w:rsidRPr="00413390">
              <w:rPr>
                <w:rFonts w:cstheme="minorHAnsi"/>
              </w:rPr>
              <w:t xml:space="preserve"> </w:t>
            </w:r>
            <w:proofErr w:type="spellStart"/>
            <w:r w:rsidR="008E7B06" w:rsidRPr="00413390">
              <w:rPr>
                <w:rFonts w:cstheme="minorHAnsi"/>
              </w:rPr>
              <w:t>Төв</w:t>
            </w:r>
            <w:proofErr w:type="spellEnd"/>
            <w:r w:rsidR="008E7B06" w:rsidRPr="00413390">
              <w:rPr>
                <w:rFonts w:cstheme="minorHAnsi"/>
              </w:rPr>
              <w:t xml:space="preserve">, </w:t>
            </w:r>
            <w:proofErr w:type="spellStart"/>
            <w:r w:rsidR="008E7B06" w:rsidRPr="00413390">
              <w:rPr>
                <w:rFonts w:cstheme="minorHAnsi"/>
              </w:rPr>
              <w:t>Хэнтий</w:t>
            </w:r>
            <w:proofErr w:type="spellEnd"/>
            <w:r w:rsidR="008E7B06" w:rsidRPr="00413390">
              <w:rPr>
                <w:rFonts w:cstheme="minorHAnsi"/>
              </w:rPr>
              <w:t xml:space="preserve">, </w:t>
            </w:r>
            <w:proofErr w:type="spellStart"/>
            <w:r w:rsidR="008E7B06" w:rsidRPr="00413390">
              <w:rPr>
                <w:rFonts w:cstheme="minorHAnsi"/>
              </w:rPr>
              <w:t>Сэлэнгэ</w:t>
            </w:r>
            <w:proofErr w:type="spellEnd"/>
            <w:r w:rsidR="008E7B06" w:rsidRPr="00413390">
              <w:rPr>
                <w:rFonts w:cstheme="minorHAnsi"/>
              </w:rPr>
              <w:t xml:space="preserve"> </w:t>
            </w:r>
            <w:proofErr w:type="spellStart"/>
            <w:r w:rsidR="008E7B06" w:rsidRPr="00413390">
              <w:rPr>
                <w:rFonts w:cstheme="minorHAnsi"/>
              </w:rPr>
              <w:t>аймгийн</w:t>
            </w:r>
            <w:proofErr w:type="spellEnd"/>
            <w:r w:rsidR="008E7B06" w:rsidRPr="00413390">
              <w:rPr>
                <w:rFonts w:cstheme="minorHAnsi"/>
              </w:rPr>
              <w:t xml:space="preserve"> </w:t>
            </w:r>
            <w:proofErr w:type="spellStart"/>
            <w:r w:rsidR="008E7B06" w:rsidRPr="00413390">
              <w:rPr>
                <w:rFonts w:cstheme="minorHAnsi"/>
              </w:rPr>
              <w:t>малчин</w:t>
            </w:r>
            <w:proofErr w:type="spellEnd"/>
            <w:r w:rsidR="008E7B06" w:rsidRPr="00413390">
              <w:rPr>
                <w:rFonts w:cstheme="minorHAnsi"/>
              </w:rPr>
              <w:t xml:space="preserve"> </w:t>
            </w:r>
            <w:proofErr w:type="spellStart"/>
            <w:r w:rsidR="008E7B06" w:rsidRPr="00413390">
              <w:rPr>
                <w:rFonts w:cstheme="minorHAnsi"/>
              </w:rPr>
              <w:t>ардуудын</w:t>
            </w:r>
            <w:proofErr w:type="spellEnd"/>
            <w:r w:rsidR="008E7B06" w:rsidRPr="00413390">
              <w:rPr>
                <w:rFonts w:cstheme="minorHAnsi"/>
              </w:rPr>
              <w:t xml:space="preserve"> </w:t>
            </w:r>
            <w:proofErr w:type="spellStart"/>
            <w:r w:rsidR="008E7B06" w:rsidRPr="00413390">
              <w:rPr>
                <w:rFonts w:cstheme="minorHAnsi"/>
              </w:rPr>
              <w:t>амьдрал</w:t>
            </w:r>
            <w:proofErr w:type="spellEnd"/>
            <w:r w:rsidR="008E7B06" w:rsidRPr="00413390">
              <w:rPr>
                <w:rFonts w:cstheme="minorHAnsi"/>
              </w:rPr>
              <w:t xml:space="preserve"> </w:t>
            </w:r>
            <w:proofErr w:type="spellStart"/>
            <w:r w:rsidR="008E7B06" w:rsidRPr="00413390">
              <w:rPr>
                <w:rFonts w:cstheme="minorHAnsi"/>
              </w:rPr>
              <w:t>ахуй</w:t>
            </w:r>
            <w:proofErr w:type="spellEnd"/>
            <w:r w:rsidR="008E7B06" w:rsidRPr="00413390">
              <w:rPr>
                <w:rFonts w:cstheme="minorHAnsi"/>
              </w:rPr>
              <w:t xml:space="preserve">, </w:t>
            </w:r>
            <w:proofErr w:type="spellStart"/>
            <w:r w:rsidR="008E7B06" w:rsidRPr="00413390">
              <w:rPr>
                <w:rFonts w:cstheme="minorHAnsi"/>
              </w:rPr>
              <w:t>ёс</w:t>
            </w:r>
            <w:proofErr w:type="spellEnd"/>
            <w:r w:rsidR="008E7B06" w:rsidRPr="00413390">
              <w:rPr>
                <w:rFonts w:cstheme="minorHAnsi"/>
              </w:rPr>
              <w:t xml:space="preserve"> </w:t>
            </w:r>
            <w:proofErr w:type="spellStart"/>
            <w:r w:rsidR="008E7B06" w:rsidRPr="00413390">
              <w:rPr>
                <w:rFonts w:cstheme="minorHAnsi"/>
              </w:rPr>
              <w:t>заншил</w:t>
            </w:r>
            <w:proofErr w:type="spellEnd"/>
            <w:r w:rsidR="008E7B06" w:rsidRPr="00413390">
              <w:rPr>
                <w:rFonts w:cstheme="minorHAnsi"/>
              </w:rPr>
              <w:t xml:space="preserve">, </w:t>
            </w:r>
            <w:proofErr w:type="spellStart"/>
            <w:r w:rsidR="008E7B06" w:rsidRPr="00413390">
              <w:rPr>
                <w:rFonts w:cstheme="minorHAnsi"/>
              </w:rPr>
              <w:t>зан</w:t>
            </w:r>
            <w:proofErr w:type="spellEnd"/>
            <w:r w:rsidR="008E7B06" w:rsidRPr="00413390">
              <w:rPr>
                <w:rFonts w:cstheme="minorHAnsi"/>
              </w:rPr>
              <w:t xml:space="preserve"> </w:t>
            </w:r>
            <w:proofErr w:type="spellStart"/>
            <w:r w:rsidR="008E7B06" w:rsidRPr="00413390">
              <w:rPr>
                <w:rFonts w:cstheme="minorHAnsi"/>
              </w:rPr>
              <w:t>үйл</w:t>
            </w:r>
            <w:proofErr w:type="spellEnd"/>
            <w:r w:rsidR="008E7B06" w:rsidRPr="00413390">
              <w:rPr>
                <w:rFonts w:cstheme="minorHAnsi"/>
              </w:rPr>
              <w:t xml:space="preserve">, </w:t>
            </w:r>
            <w:proofErr w:type="spellStart"/>
            <w:r w:rsidR="008E7B06" w:rsidRPr="00413390">
              <w:rPr>
                <w:rFonts w:cstheme="minorHAnsi"/>
              </w:rPr>
              <w:t>баяр</w:t>
            </w:r>
            <w:proofErr w:type="spellEnd"/>
            <w:r w:rsidR="008E7B06" w:rsidRPr="00413390">
              <w:rPr>
                <w:rFonts w:cstheme="minorHAnsi"/>
              </w:rPr>
              <w:t xml:space="preserve"> </w:t>
            </w:r>
            <w:proofErr w:type="spellStart"/>
            <w:r w:rsidR="008E7B06" w:rsidRPr="00413390">
              <w:rPr>
                <w:rFonts w:cstheme="minorHAnsi"/>
              </w:rPr>
              <w:t>наадам</w:t>
            </w:r>
            <w:proofErr w:type="spellEnd"/>
            <w:r w:rsidR="008E7B06" w:rsidRPr="00413390">
              <w:rPr>
                <w:rFonts w:cstheme="minorHAnsi"/>
              </w:rPr>
              <w:t xml:space="preserve">, </w:t>
            </w:r>
            <w:proofErr w:type="spellStart"/>
            <w:r w:rsidR="008E7B06" w:rsidRPr="00413390">
              <w:rPr>
                <w:rFonts w:cstheme="minorHAnsi"/>
              </w:rPr>
              <w:t>ардын</w:t>
            </w:r>
            <w:proofErr w:type="spellEnd"/>
            <w:r w:rsidR="008E7B06" w:rsidRPr="00413390">
              <w:rPr>
                <w:rFonts w:cstheme="minorHAnsi"/>
              </w:rPr>
              <w:t xml:space="preserve"> </w:t>
            </w:r>
            <w:proofErr w:type="spellStart"/>
            <w:r w:rsidR="008E7B06" w:rsidRPr="00413390">
              <w:rPr>
                <w:rFonts w:cstheme="minorHAnsi"/>
              </w:rPr>
              <w:t>уламжлалт</w:t>
            </w:r>
            <w:proofErr w:type="spellEnd"/>
            <w:r w:rsidR="008E7B06" w:rsidRPr="00413390">
              <w:rPr>
                <w:rFonts w:cstheme="minorHAnsi"/>
              </w:rPr>
              <w:t xml:space="preserve"> </w:t>
            </w:r>
            <w:proofErr w:type="spellStart"/>
            <w:r w:rsidR="008E7B06" w:rsidRPr="00413390">
              <w:rPr>
                <w:rFonts w:cstheme="minorHAnsi"/>
              </w:rPr>
              <w:t>мэдлэг</w:t>
            </w:r>
            <w:proofErr w:type="spellEnd"/>
            <w:r w:rsidR="008E7B06" w:rsidRPr="00413390">
              <w:rPr>
                <w:rFonts w:cstheme="minorHAnsi"/>
                <w:lang w:val="mn-MN"/>
              </w:rPr>
              <w:t>,</w:t>
            </w:r>
            <w:r w:rsidR="008E7B06" w:rsidRPr="00413390">
              <w:rPr>
                <w:rFonts w:cstheme="minorHAnsi"/>
              </w:rPr>
              <w:t xml:space="preserve"> </w:t>
            </w:r>
            <w:proofErr w:type="spellStart"/>
            <w:r w:rsidR="008E7B06" w:rsidRPr="00413390">
              <w:rPr>
                <w:rFonts w:cstheme="minorHAnsi"/>
              </w:rPr>
              <w:t>арга</w:t>
            </w:r>
            <w:proofErr w:type="spellEnd"/>
            <w:r w:rsidR="008E7B06" w:rsidRPr="00413390">
              <w:rPr>
                <w:rFonts w:cstheme="minorHAnsi"/>
              </w:rPr>
              <w:t xml:space="preserve"> </w:t>
            </w:r>
            <w:proofErr w:type="spellStart"/>
            <w:r w:rsidR="008E7B06" w:rsidRPr="00413390">
              <w:rPr>
                <w:rFonts w:cstheme="minorHAnsi"/>
              </w:rPr>
              <w:t>ажиллагаанаас</w:t>
            </w:r>
            <w:proofErr w:type="spellEnd"/>
            <w:r w:rsidR="008E7B06" w:rsidRPr="00413390">
              <w:rPr>
                <w:rFonts w:cstheme="minorHAnsi"/>
              </w:rPr>
              <w:t xml:space="preserve"> </w:t>
            </w:r>
            <w:proofErr w:type="spellStart"/>
            <w:r w:rsidR="008E7B06" w:rsidRPr="00413390">
              <w:rPr>
                <w:rFonts w:cstheme="minorHAnsi"/>
              </w:rPr>
              <w:t>нь</w:t>
            </w:r>
            <w:proofErr w:type="spellEnd"/>
            <w:r w:rsidR="008E7B06" w:rsidRPr="00413390">
              <w:rPr>
                <w:rFonts w:cstheme="minorHAnsi"/>
              </w:rPr>
              <w:t xml:space="preserve"> </w:t>
            </w:r>
            <w:proofErr w:type="spellStart"/>
            <w:r w:rsidR="008E7B06" w:rsidRPr="00413390">
              <w:rPr>
                <w:rFonts w:cstheme="minorHAnsi"/>
              </w:rPr>
              <w:t>бүр</w:t>
            </w:r>
            <w:proofErr w:type="spellEnd"/>
            <w:r w:rsidR="008E7B06" w:rsidRPr="00413390">
              <w:rPr>
                <w:rFonts w:cstheme="minorHAnsi"/>
                <w:lang w:val="mn-MN"/>
              </w:rPr>
              <w:t>э</w:t>
            </w:r>
            <w:r w:rsidR="008E7B06" w:rsidRPr="00413390">
              <w:rPr>
                <w:rFonts w:cstheme="minorHAnsi"/>
              </w:rPr>
              <w:t xml:space="preserve">н </w:t>
            </w:r>
            <w:proofErr w:type="spellStart"/>
            <w:r w:rsidR="008E7B06" w:rsidRPr="00413390">
              <w:rPr>
                <w:rFonts w:cstheme="minorHAnsi"/>
              </w:rPr>
              <w:t>харж</w:t>
            </w:r>
            <w:proofErr w:type="spellEnd"/>
            <w:r w:rsidR="008E7B06" w:rsidRPr="00413390">
              <w:rPr>
                <w:rFonts w:cstheme="minorHAnsi"/>
              </w:rPr>
              <w:t xml:space="preserve"> </w:t>
            </w:r>
            <w:proofErr w:type="spellStart"/>
            <w:r w:rsidR="008E7B06" w:rsidRPr="00413390">
              <w:rPr>
                <w:rFonts w:cstheme="minorHAnsi"/>
              </w:rPr>
              <w:t>болно</w:t>
            </w:r>
            <w:proofErr w:type="spellEnd"/>
            <w:r w:rsidR="008E7B06" w:rsidRPr="00413390">
              <w:rPr>
                <w:rFonts w:cstheme="minorHAnsi"/>
              </w:rPr>
              <w:t>.</w:t>
            </w:r>
            <w:r w:rsidRPr="00413390">
              <w:rPr>
                <w:rFonts w:cstheme="minorHAnsi"/>
                <w:lang w:val="mn-MN"/>
              </w:rPr>
              <w:t xml:space="preserve"> Ийнхүү энэ газар нутгийг хүрээлэн амьдрах малчин ардуудын уламжлал, өв соёл хэвээр хадгалагдаж өнөөгийн хэллэгээр соёлын биет бус өвийн илэрхийлэл хэлбэрээр хойч үед өвлөн уламжлагдсаар байна.</w:t>
            </w:r>
          </w:p>
          <w:p w14:paraId="244D199C" w14:textId="77777777" w:rsidR="00DF3723" w:rsidRPr="00413390" w:rsidRDefault="00DF3723" w:rsidP="00413390">
            <w:pPr>
              <w:jc w:val="both"/>
              <w:rPr>
                <w:rFonts w:cstheme="minorHAnsi"/>
              </w:rPr>
            </w:pPr>
          </w:p>
          <w:p w14:paraId="7058EC85" w14:textId="77777777" w:rsidR="00B6553C" w:rsidRDefault="00700FD7" w:rsidP="00B6553C">
            <w:pPr>
              <w:jc w:val="both"/>
              <w:rPr>
                <w:rFonts w:cstheme="minorHAnsi"/>
                <w:lang w:val="mn-MN"/>
              </w:rPr>
            </w:pPr>
            <w:r w:rsidRPr="00413390">
              <w:rPr>
                <w:rFonts w:cstheme="minorHAnsi"/>
                <w:b/>
                <w:bCs/>
                <w:lang w:val="mn-MN"/>
              </w:rPr>
              <w:t>Гуравдугаарт,</w:t>
            </w:r>
            <w:r w:rsidR="00DF3723" w:rsidRPr="00413390">
              <w:rPr>
                <w:rFonts w:cstheme="minorHAnsi"/>
                <w:lang w:val="mn-MN"/>
              </w:rPr>
              <w:t xml:space="preserve"> </w:t>
            </w:r>
            <w:r w:rsidR="0048216A" w:rsidRPr="00B6553C">
              <w:rPr>
                <w:rFonts w:cstheme="minorHAnsi"/>
                <w:lang w:val="mn-MN"/>
              </w:rPr>
              <w:t>Их Бурхан Халдуныг тойрсон энэ тахилгат газар нутаг нь дэлхийн түүх, соёл, байгаль, газар зүйн холбогдолтой түүх, судалгааны бүтээлүүдэд “Гурван голын эх нутаг</w:t>
            </w:r>
            <w:r w:rsidR="0048216A" w:rsidRPr="00B6553C">
              <w:rPr>
                <w:rFonts w:cstheme="minorHAnsi"/>
              </w:rPr>
              <w:t>”</w:t>
            </w:r>
            <w:r w:rsidR="0048216A" w:rsidRPr="00B6553C">
              <w:rPr>
                <w:rFonts w:cstheme="minorHAnsi"/>
                <w:lang w:val="mn-MN"/>
              </w:rPr>
              <w:t xml:space="preserve"> гэж </w:t>
            </w:r>
            <w:r w:rsidR="0048216A" w:rsidRPr="00B6553C">
              <w:rPr>
                <w:rFonts w:cstheme="minorHAnsi"/>
                <w:lang w:val="mn-MN"/>
              </w:rPr>
              <w:lastRenderedPageBreak/>
              <w:t>тэмдэглэгддэг тэр газар нутгийг багтааж байгаа нь тов тодорхой байна. Тайлбарлавал, Бурхан Халдунаас баруун хойш .... км зайд Их давааны баруун хойт ар дор (даваанаас 2 км орчим) Өвөр Өнгөлжингийн гол Ар давааны голтой нийлж эндээс анхлан Онон гол нэрээ авч Ононгийн эх нь болно. Их Бурхан Халдунаас зүүн хойт ам, Сонгинотын үзүүрийн залгаа шахуу Хэрээ толгойн зүүн бэлээс нэгэн эгшэглиг горхи эх аван өмнө зүгт урсан эхлэх нь даруй Хэрлэн голын эх болой. Их Бурхан Халдунаас баруун урагш .... км зайд Бага Хэнтэйн сарьдагийн чанх өврөөс нэгэн горхи эх авч урагш урсаж одох нь даруй Монголын нийслэл–Улаанбаатар  хотыг дайран гарч ундаалж буй дэлхийд нэр нь Улаанбаатартай цуг бичигдэж ойлгогддог Туул гол юм. Өөрөөр хэлбэл Онон, Хэрлэнгийн эх нь Бурхан Халдун уулын баруун хойт, зүүн хойноос бараг нэгэн уртраг, өргөргөөс эх авсан голууд юм. Туул гол арай зайдуу газраас эх авч байгаа ч энэ бол Бурхан Халдуны баруун суганд байгаа уулын өврөөс эх авч байгаа юм. Бурхан Халдуны дэргэдүүр эргэн тойронд, Онон, Хэрлэн голын яг эхээр нь “Их газрын даваа</w:t>
            </w:r>
            <w:r w:rsidR="0048216A" w:rsidRPr="00B6553C">
              <w:rPr>
                <w:rFonts w:cstheme="minorHAnsi"/>
              </w:rPr>
              <w:t>”</w:t>
            </w:r>
            <w:r w:rsidR="0048216A" w:rsidRPr="00B6553C">
              <w:rPr>
                <w:rFonts w:cstheme="minorHAnsi"/>
                <w:lang w:val="mn-MN"/>
              </w:rPr>
              <w:t>, “Их Хааны энгэр</w:t>
            </w:r>
            <w:r w:rsidR="0048216A" w:rsidRPr="00B6553C">
              <w:rPr>
                <w:rFonts w:cstheme="minorHAnsi"/>
              </w:rPr>
              <w:t>”</w:t>
            </w:r>
            <w:r w:rsidR="0048216A" w:rsidRPr="00B6553C">
              <w:rPr>
                <w:rFonts w:cstheme="minorHAnsi"/>
                <w:lang w:val="mn-MN"/>
              </w:rPr>
              <w:t xml:space="preserve">, </w:t>
            </w:r>
            <w:r w:rsidR="0048216A" w:rsidRPr="00B6553C">
              <w:rPr>
                <w:rFonts w:cstheme="minorHAnsi"/>
              </w:rPr>
              <w:t>”</w:t>
            </w:r>
            <w:r w:rsidR="0048216A" w:rsidRPr="00B6553C">
              <w:rPr>
                <w:rFonts w:cstheme="minorHAnsi"/>
                <w:lang w:val="mn-MN"/>
              </w:rPr>
              <w:t>Их даваа</w:t>
            </w:r>
            <w:r w:rsidR="0048216A" w:rsidRPr="00B6553C">
              <w:rPr>
                <w:rFonts w:cstheme="minorHAnsi"/>
              </w:rPr>
              <w:t>”</w:t>
            </w:r>
            <w:r w:rsidR="0048216A" w:rsidRPr="00B6553C">
              <w:rPr>
                <w:rFonts w:cstheme="minorHAnsi"/>
                <w:lang w:val="mn-MN"/>
              </w:rPr>
              <w:t xml:space="preserve">, </w:t>
            </w:r>
            <w:r w:rsidR="0048216A" w:rsidRPr="00B6553C">
              <w:rPr>
                <w:rFonts w:cstheme="minorHAnsi"/>
              </w:rPr>
              <w:t>”</w:t>
            </w:r>
            <w:r w:rsidR="0048216A" w:rsidRPr="00B6553C">
              <w:rPr>
                <w:rFonts w:cstheme="minorHAnsi"/>
                <w:lang w:val="mn-MN"/>
              </w:rPr>
              <w:t>Их уул</w:t>
            </w:r>
            <w:r w:rsidR="0048216A" w:rsidRPr="00B6553C">
              <w:rPr>
                <w:rFonts w:cstheme="minorHAnsi"/>
              </w:rPr>
              <w:t>”</w:t>
            </w:r>
            <w:r w:rsidR="0048216A" w:rsidRPr="00B6553C">
              <w:rPr>
                <w:rFonts w:cstheme="minorHAnsi"/>
                <w:lang w:val="mn-MN"/>
              </w:rPr>
              <w:t xml:space="preserve"> зэрэг </w:t>
            </w:r>
            <w:r w:rsidR="0048216A" w:rsidRPr="00B6553C">
              <w:rPr>
                <w:rFonts w:cstheme="minorHAnsi"/>
              </w:rPr>
              <w:t>”</w:t>
            </w:r>
            <w:r w:rsidR="0048216A" w:rsidRPr="00B6553C">
              <w:rPr>
                <w:rFonts w:cstheme="minorHAnsi"/>
                <w:lang w:val="mn-MN"/>
              </w:rPr>
              <w:t>Их</w:t>
            </w:r>
            <w:r w:rsidR="0048216A" w:rsidRPr="00B6553C">
              <w:rPr>
                <w:rFonts w:cstheme="minorHAnsi"/>
              </w:rPr>
              <w:t>”</w:t>
            </w:r>
            <w:r w:rsidR="0048216A" w:rsidRPr="00B6553C">
              <w:rPr>
                <w:rFonts w:cstheme="minorHAnsi"/>
                <w:lang w:val="mn-MN"/>
              </w:rPr>
              <w:t xml:space="preserve"> гэж ихэд хүндэтгэл үзүүлж нэрлэсэн шүтлэгт газрууд элбэг байгаа нь Монголчууд энэ газар нутгийг бүхэлд нь тахин шүтэж ирсний тод илэрхийлэл юм.</w:t>
            </w:r>
          </w:p>
          <w:p w14:paraId="4A41B903" w14:textId="77777777" w:rsidR="00B6553C" w:rsidRDefault="00B6553C" w:rsidP="00B6553C">
            <w:pPr>
              <w:jc w:val="both"/>
              <w:rPr>
                <w:rFonts w:cstheme="minorHAnsi"/>
                <w:lang w:val="mn-MN"/>
              </w:rPr>
            </w:pPr>
          </w:p>
          <w:p w14:paraId="0E5A8128" w14:textId="1E76AFC4" w:rsidR="00B6553C" w:rsidRDefault="0048216A" w:rsidP="00B6553C">
            <w:pPr>
              <w:jc w:val="both"/>
              <w:rPr>
                <w:rFonts w:cstheme="minorHAnsi"/>
                <w:lang w:val="mn-MN"/>
              </w:rPr>
            </w:pPr>
            <w:r w:rsidRPr="00B6553C">
              <w:rPr>
                <w:rFonts w:cstheme="minorHAnsi"/>
                <w:lang w:val="mn-MN"/>
              </w:rPr>
              <w:t xml:space="preserve">Мөн энэ дурсгалт газарт </w:t>
            </w:r>
            <w:r w:rsidRPr="00B6553C">
              <w:rPr>
                <w:rFonts w:cstheme="minorHAnsi"/>
              </w:rPr>
              <w:t>“</w:t>
            </w:r>
            <w:r w:rsidRPr="00B6553C">
              <w:rPr>
                <w:rFonts w:cstheme="minorHAnsi"/>
                <w:lang w:val="mn-MN"/>
              </w:rPr>
              <w:t>Гурван Хориуд</w:t>
            </w:r>
            <w:r w:rsidRPr="00B6553C">
              <w:rPr>
                <w:rFonts w:cstheme="minorHAnsi"/>
              </w:rPr>
              <w:t>”</w:t>
            </w:r>
            <w:r w:rsidRPr="00B6553C">
              <w:rPr>
                <w:rFonts w:cstheme="minorHAnsi"/>
                <w:lang w:val="mn-MN"/>
              </w:rPr>
              <w:t xml:space="preserve">, </w:t>
            </w:r>
            <w:r w:rsidRPr="00B6553C">
              <w:rPr>
                <w:rFonts w:cstheme="minorHAnsi"/>
              </w:rPr>
              <w:t>”</w:t>
            </w:r>
            <w:r w:rsidRPr="00B6553C">
              <w:rPr>
                <w:rFonts w:cstheme="minorHAnsi"/>
                <w:lang w:val="mn-MN"/>
              </w:rPr>
              <w:t>Их даваа</w:t>
            </w:r>
            <w:r w:rsidRPr="00B6553C">
              <w:rPr>
                <w:rFonts w:cstheme="minorHAnsi"/>
              </w:rPr>
              <w:t>”</w:t>
            </w:r>
            <w:r w:rsidRPr="00B6553C">
              <w:rPr>
                <w:rFonts w:cstheme="minorHAnsi"/>
                <w:lang w:val="mn-MN"/>
              </w:rPr>
              <w:t xml:space="preserve">, </w:t>
            </w:r>
            <w:r w:rsidRPr="00B6553C">
              <w:rPr>
                <w:rFonts w:cstheme="minorHAnsi"/>
              </w:rPr>
              <w:t>”</w:t>
            </w:r>
            <w:r w:rsidRPr="00B6553C">
              <w:rPr>
                <w:rFonts w:cstheme="minorHAnsi"/>
                <w:lang w:val="mn-MN"/>
              </w:rPr>
              <w:t>Их отог</w:t>
            </w:r>
            <w:r w:rsidRPr="00B6553C">
              <w:rPr>
                <w:rFonts w:cstheme="minorHAnsi"/>
              </w:rPr>
              <w:t>”</w:t>
            </w:r>
            <w:r w:rsidRPr="00B6553C">
              <w:rPr>
                <w:rFonts w:cstheme="minorHAnsi"/>
                <w:lang w:val="mn-MN"/>
              </w:rPr>
              <w:t xml:space="preserve">, </w:t>
            </w:r>
            <w:r w:rsidRPr="00B6553C">
              <w:rPr>
                <w:rFonts w:cstheme="minorHAnsi"/>
              </w:rPr>
              <w:t>”</w:t>
            </w:r>
            <w:r w:rsidRPr="00B6553C">
              <w:rPr>
                <w:rFonts w:cstheme="minorHAnsi"/>
                <w:lang w:val="mn-MN"/>
              </w:rPr>
              <w:t>Их Хааны энгэр</w:t>
            </w:r>
            <w:r w:rsidRPr="00B6553C">
              <w:rPr>
                <w:rFonts w:cstheme="minorHAnsi"/>
              </w:rPr>
              <w:t>”</w:t>
            </w:r>
            <w:r w:rsidRPr="00B6553C">
              <w:rPr>
                <w:rFonts w:cstheme="minorHAnsi"/>
                <w:lang w:val="mn-MN"/>
              </w:rPr>
              <w:t xml:space="preserve">, </w:t>
            </w:r>
            <w:r w:rsidRPr="00B6553C">
              <w:rPr>
                <w:rFonts w:cstheme="minorHAnsi"/>
              </w:rPr>
              <w:t>”</w:t>
            </w:r>
            <w:r w:rsidRPr="00B6553C">
              <w:rPr>
                <w:rFonts w:cstheme="minorHAnsi"/>
                <w:lang w:val="mn-MN"/>
              </w:rPr>
              <w:t>Их ахын дэв</w:t>
            </w:r>
            <w:r w:rsidRPr="00B6553C">
              <w:rPr>
                <w:rFonts w:cstheme="minorHAnsi"/>
              </w:rPr>
              <w:t>”</w:t>
            </w:r>
            <w:r w:rsidRPr="00B6553C">
              <w:rPr>
                <w:rFonts w:cstheme="minorHAnsi"/>
                <w:lang w:val="mn-MN"/>
              </w:rPr>
              <w:t xml:space="preserve">, </w:t>
            </w:r>
            <w:r w:rsidRPr="00B6553C">
              <w:rPr>
                <w:rFonts w:cstheme="minorHAnsi"/>
              </w:rPr>
              <w:t>”</w:t>
            </w:r>
            <w:r w:rsidRPr="00B6553C">
              <w:rPr>
                <w:rFonts w:cstheme="minorHAnsi"/>
                <w:lang w:val="mn-MN"/>
              </w:rPr>
              <w:t>Дунд ахын дэв</w:t>
            </w:r>
            <w:r w:rsidRPr="00B6553C">
              <w:rPr>
                <w:rFonts w:cstheme="minorHAnsi"/>
              </w:rPr>
              <w:t>”</w:t>
            </w:r>
            <w:r w:rsidRPr="00B6553C">
              <w:rPr>
                <w:rFonts w:cstheme="minorHAnsi"/>
                <w:lang w:val="mn-MN"/>
              </w:rPr>
              <w:t>, “Бага ахын дэв</w:t>
            </w:r>
            <w:r w:rsidRPr="00B6553C">
              <w:rPr>
                <w:rFonts w:cstheme="minorHAnsi"/>
              </w:rPr>
              <w:t>”</w:t>
            </w:r>
            <w:r w:rsidRPr="00B6553C">
              <w:rPr>
                <w:rFonts w:cstheme="minorHAnsi"/>
                <w:lang w:val="mn-MN"/>
              </w:rPr>
              <w:t xml:space="preserve">, </w:t>
            </w:r>
            <w:r w:rsidRPr="00B6553C">
              <w:rPr>
                <w:rFonts w:cstheme="minorHAnsi"/>
              </w:rPr>
              <w:t>”</w:t>
            </w:r>
            <w:r w:rsidRPr="00B6553C">
              <w:rPr>
                <w:rFonts w:cstheme="minorHAnsi"/>
                <w:lang w:val="mn-MN"/>
              </w:rPr>
              <w:t>Ононы рашаан</w:t>
            </w:r>
            <w:r w:rsidRPr="00B6553C">
              <w:rPr>
                <w:rFonts w:cstheme="minorHAnsi"/>
              </w:rPr>
              <w:t>”</w:t>
            </w:r>
            <w:r w:rsidRPr="00B6553C">
              <w:rPr>
                <w:rFonts w:cstheme="minorHAnsi"/>
                <w:lang w:val="mn-MN"/>
              </w:rPr>
              <w:t xml:space="preserve">, </w:t>
            </w:r>
            <w:r w:rsidRPr="00B6553C">
              <w:rPr>
                <w:rFonts w:cstheme="minorHAnsi"/>
              </w:rPr>
              <w:t>”</w:t>
            </w:r>
            <w:r w:rsidRPr="00B6553C">
              <w:rPr>
                <w:rFonts w:cstheme="minorHAnsi"/>
                <w:lang w:val="mn-MN"/>
              </w:rPr>
              <w:t>Босгын даваа</w:t>
            </w:r>
            <w:r w:rsidRPr="00B6553C">
              <w:rPr>
                <w:rFonts w:cstheme="minorHAnsi"/>
              </w:rPr>
              <w:t>”</w:t>
            </w:r>
            <w:r w:rsidRPr="00B6553C">
              <w:rPr>
                <w:rFonts w:cstheme="minorHAnsi"/>
                <w:lang w:val="mn-MN"/>
              </w:rPr>
              <w:t xml:space="preserve"> зэрэг шүтлэгт түүхэн газар нутгийн нэр уламжлагдан үлдэснийг эх сурвалжууд, эртнээс нааш үе дамжсан тахил тайлгын уламжлал, хорио цээр, хууч яриа, домог сэлт баталж байгаа болно. </w:t>
            </w:r>
          </w:p>
          <w:p w14:paraId="4079D048" w14:textId="77777777" w:rsidR="00B6553C" w:rsidRDefault="00B6553C" w:rsidP="00B6553C">
            <w:pPr>
              <w:jc w:val="both"/>
              <w:rPr>
                <w:rFonts w:cstheme="minorHAnsi"/>
                <w:lang w:val="mn-MN"/>
              </w:rPr>
            </w:pPr>
          </w:p>
          <w:p w14:paraId="3EF10843" w14:textId="56637484" w:rsidR="00D769FB" w:rsidRPr="00413390" w:rsidRDefault="00B6553C" w:rsidP="00B6553C">
            <w:pPr>
              <w:jc w:val="both"/>
              <w:rPr>
                <w:rFonts w:cstheme="minorHAnsi"/>
                <w:lang w:val="mn-MN"/>
              </w:rPr>
            </w:pPr>
            <w:r w:rsidRPr="00B6553C">
              <w:rPr>
                <w:rFonts w:cstheme="minorHAnsi"/>
                <w:lang w:val="mn-MN"/>
              </w:rPr>
              <w:t xml:space="preserve">Түүнчлэн, </w:t>
            </w:r>
            <w:r w:rsidR="00D769FB" w:rsidRPr="00413390">
              <w:rPr>
                <w:rFonts w:cstheme="minorHAnsi"/>
                <w:lang w:val="mn-MN"/>
              </w:rPr>
              <w:t xml:space="preserve">Бурхан Халдун уул, түүнийг хүрээлэн орших </w:t>
            </w:r>
            <w:r w:rsidR="00DF3723" w:rsidRPr="00413390">
              <w:rPr>
                <w:rFonts w:cstheme="minorHAnsi"/>
                <w:lang w:val="mn-MN"/>
              </w:rPr>
              <w:t xml:space="preserve">тахилга шүтлэгт </w:t>
            </w:r>
            <w:r w:rsidR="00D769FB" w:rsidRPr="00413390">
              <w:rPr>
                <w:rFonts w:cstheme="minorHAnsi"/>
                <w:lang w:val="mn-MN"/>
              </w:rPr>
              <w:t>г</w:t>
            </w:r>
            <w:r w:rsidR="00DF3723" w:rsidRPr="00413390">
              <w:rPr>
                <w:rFonts w:cstheme="minorHAnsi"/>
                <w:lang w:val="mn-MN"/>
              </w:rPr>
              <w:t>азар нут</w:t>
            </w:r>
            <w:r w:rsidR="00D769FB" w:rsidRPr="00413390">
              <w:rPr>
                <w:rFonts w:cstheme="minorHAnsi"/>
                <w:lang w:val="mn-MN"/>
              </w:rPr>
              <w:t xml:space="preserve">аг нь </w:t>
            </w:r>
            <w:r w:rsidR="00700FD7" w:rsidRPr="00413390">
              <w:rPr>
                <w:rFonts w:cstheme="minorHAnsi"/>
                <w:lang w:val="mn-MN"/>
              </w:rPr>
              <w:t xml:space="preserve">хэд хэдэн </w:t>
            </w:r>
            <w:r w:rsidR="00D769FB" w:rsidRPr="00413390">
              <w:rPr>
                <w:rFonts w:cstheme="minorHAnsi"/>
                <w:lang w:val="mn-MN"/>
              </w:rPr>
              <w:t xml:space="preserve">үнэ цэн бүхий </w:t>
            </w:r>
            <w:r w:rsidR="00700FD7" w:rsidRPr="00413390">
              <w:rPr>
                <w:rFonts w:cstheme="minorHAnsi"/>
                <w:lang w:val="mn-MN"/>
              </w:rPr>
              <w:t xml:space="preserve">Монголчуудын бахархалт </w:t>
            </w:r>
            <w:r w:rsidR="00D769FB" w:rsidRPr="00413390">
              <w:rPr>
                <w:rFonts w:cstheme="minorHAnsi"/>
                <w:lang w:val="mn-MN"/>
              </w:rPr>
              <w:t>түүхийн болон соёлын дурсгалт газруудыг агуулж байдаг. Үүнд С</w:t>
            </w:r>
            <w:proofErr w:type="spellStart"/>
            <w:r w:rsidR="00D769FB" w:rsidRPr="00413390">
              <w:rPr>
                <w:rFonts w:cstheme="minorHAnsi"/>
              </w:rPr>
              <w:t>арьдгийн</w:t>
            </w:r>
            <w:proofErr w:type="spellEnd"/>
            <w:r w:rsidR="00D769FB" w:rsidRPr="00413390">
              <w:rPr>
                <w:rFonts w:cstheme="minorHAnsi"/>
              </w:rPr>
              <w:t xml:space="preserve"> </w:t>
            </w:r>
            <w:proofErr w:type="spellStart"/>
            <w:r w:rsidR="00D769FB" w:rsidRPr="00413390">
              <w:rPr>
                <w:rFonts w:cstheme="minorHAnsi"/>
              </w:rPr>
              <w:t>хийдийн</w:t>
            </w:r>
            <w:proofErr w:type="spellEnd"/>
            <w:r w:rsidR="00D769FB" w:rsidRPr="00413390">
              <w:rPr>
                <w:rFonts w:cstheme="minorHAnsi"/>
              </w:rPr>
              <w:t xml:space="preserve"> </w:t>
            </w:r>
            <w:proofErr w:type="spellStart"/>
            <w:r w:rsidR="00D769FB" w:rsidRPr="00413390">
              <w:rPr>
                <w:rFonts w:cstheme="minorHAnsi"/>
              </w:rPr>
              <w:t>туйр</w:t>
            </w:r>
            <w:proofErr w:type="spellEnd"/>
            <w:r w:rsidR="00D769FB" w:rsidRPr="00413390">
              <w:rPr>
                <w:rFonts w:cstheme="minorHAnsi"/>
                <w:lang w:val="mn-MN"/>
              </w:rPr>
              <w:t>, Б</w:t>
            </w:r>
            <w:proofErr w:type="spellStart"/>
            <w:r w:rsidR="00D769FB" w:rsidRPr="00413390">
              <w:rPr>
                <w:rFonts w:cstheme="minorHAnsi"/>
              </w:rPr>
              <w:t>эрээвэн</w:t>
            </w:r>
            <w:proofErr w:type="spellEnd"/>
            <w:r w:rsidR="00D769FB" w:rsidRPr="00413390">
              <w:rPr>
                <w:rFonts w:cstheme="minorHAnsi"/>
              </w:rPr>
              <w:t xml:space="preserve"> </w:t>
            </w:r>
            <w:proofErr w:type="spellStart"/>
            <w:r w:rsidR="00D769FB" w:rsidRPr="00413390">
              <w:rPr>
                <w:rFonts w:cstheme="minorHAnsi"/>
              </w:rPr>
              <w:t>хийд</w:t>
            </w:r>
            <w:proofErr w:type="spellEnd"/>
            <w:r w:rsidR="00D769FB" w:rsidRPr="00413390">
              <w:rPr>
                <w:rFonts w:cstheme="minorHAnsi"/>
                <w:lang w:val="mn-MN"/>
              </w:rPr>
              <w:t>, Ө</w:t>
            </w:r>
            <w:proofErr w:type="spellStart"/>
            <w:r w:rsidR="00D769FB" w:rsidRPr="00413390">
              <w:rPr>
                <w:rFonts w:cstheme="minorHAnsi"/>
              </w:rPr>
              <w:t>глөгчийн</w:t>
            </w:r>
            <w:proofErr w:type="spellEnd"/>
            <w:r w:rsidR="00D769FB" w:rsidRPr="00413390">
              <w:rPr>
                <w:rFonts w:cstheme="minorHAnsi"/>
              </w:rPr>
              <w:t xml:space="preserve"> </w:t>
            </w:r>
            <w:proofErr w:type="spellStart"/>
            <w:r w:rsidR="00D769FB" w:rsidRPr="00413390">
              <w:rPr>
                <w:rFonts w:cstheme="minorHAnsi"/>
              </w:rPr>
              <w:t>хэрэм</w:t>
            </w:r>
            <w:proofErr w:type="spellEnd"/>
            <w:r w:rsidR="00D769FB" w:rsidRPr="00413390">
              <w:rPr>
                <w:rFonts w:cstheme="minorHAnsi"/>
                <w:lang w:val="mn-MN"/>
              </w:rPr>
              <w:t>, Г</w:t>
            </w:r>
            <w:proofErr w:type="spellStart"/>
            <w:r w:rsidR="00D769FB" w:rsidRPr="00413390">
              <w:rPr>
                <w:rFonts w:cstheme="minorHAnsi"/>
              </w:rPr>
              <w:t>үнжийн</w:t>
            </w:r>
            <w:proofErr w:type="spellEnd"/>
            <w:r w:rsidR="00D769FB" w:rsidRPr="00413390">
              <w:rPr>
                <w:rFonts w:cstheme="minorHAnsi"/>
              </w:rPr>
              <w:t xml:space="preserve"> </w:t>
            </w:r>
            <w:proofErr w:type="spellStart"/>
            <w:r w:rsidR="00D769FB" w:rsidRPr="00413390">
              <w:rPr>
                <w:rFonts w:cstheme="minorHAnsi"/>
              </w:rPr>
              <w:t>сүм</w:t>
            </w:r>
            <w:proofErr w:type="spellEnd"/>
            <w:r w:rsidR="00D769FB" w:rsidRPr="00413390">
              <w:rPr>
                <w:rFonts w:cstheme="minorHAnsi"/>
                <w:lang w:val="mn-MN"/>
              </w:rPr>
              <w:t>, Р</w:t>
            </w:r>
            <w:proofErr w:type="spellStart"/>
            <w:r w:rsidR="00D769FB" w:rsidRPr="00413390">
              <w:rPr>
                <w:rFonts w:cstheme="minorHAnsi"/>
              </w:rPr>
              <w:t>ашаан</w:t>
            </w:r>
            <w:proofErr w:type="spellEnd"/>
            <w:r w:rsidR="00D769FB" w:rsidRPr="00413390">
              <w:rPr>
                <w:rFonts w:cstheme="minorHAnsi"/>
              </w:rPr>
              <w:t xml:space="preserve"> </w:t>
            </w:r>
            <w:proofErr w:type="spellStart"/>
            <w:r w:rsidR="00D769FB" w:rsidRPr="00413390">
              <w:rPr>
                <w:rFonts w:cstheme="minorHAnsi"/>
              </w:rPr>
              <w:t>хад</w:t>
            </w:r>
            <w:proofErr w:type="spellEnd"/>
            <w:r w:rsidR="00D769FB" w:rsidRPr="00413390">
              <w:rPr>
                <w:rFonts w:cstheme="minorHAnsi"/>
                <w:lang w:val="mn-MN"/>
              </w:rPr>
              <w:t xml:space="preserve"> зэргийг дурдаж болно. </w:t>
            </w:r>
          </w:p>
          <w:p w14:paraId="4E0640FA" w14:textId="05D45C99" w:rsidR="00D769FB" w:rsidRPr="00413390" w:rsidRDefault="00D769FB" w:rsidP="00413390">
            <w:pPr>
              <w:jc w:val="both"/>
              <w:rPr>
                <w:rFonts w:cstheme="minorHAnsi"/>
                <w:b/>
                <w:bCs/>
                <w:lang w:val="mn-MN"/>
              </w:rPr>
            </w:pPr>
          </w:p>
          <w:p w14:paraId="0054C57F" w14:textId="4B3F52C6" w:rsidR="00700FD7" w:rsidRPr="00413390" w:rsidRDefault="00700FD7" w:rsidP="00413390">
            <w:pPr>
              <w:pStyle w:val="ListParagraph"/>
              <w:numPr>
                <w:ilvl w:val="0"/>
                <w:numId w:val="30"/>
              </w:numPr>
              <w:jc w:val="both"/>
              <w:rPr>
                <w:rFonts w:cstheme="minorHAnsi"/>
                <w:b/>
                <w:bCs/>
              </w:rPr>
            </w:pPr>
            <w:proofErr w:type="spellStart"/>
            <w:r w:rsidRPr="00413390">
              <w:rPr>
                <w:rFonts w:cstheme="minorHAnsi"/>
                <w:b/>
                <w:bCs/>
              </w:rPr>
              <w:t>Сарьдгийн</w:t>
            </w:r>
            <w:proofErr w:type="spellEnd"/>
            <w:r w:rsidRPr="00413390">
              <w:rPr>
                <w:rFonts w:cstheme="minorHAnsi"/>
                <w:b/>
                <w:bCs/>
              </w:rPr>
              <w:t xml:space="preserve"> </w:t>
            </w:r>
            <w:proofErr w:type="spellStart"/>
            <w:r w:rsidRPr="00413390">
              <w:rPr>
                <w:rFonts w:cstheme="minorHAnsi"/>
                <w:b/>
                <w:bCs/>
              </w:rPr>
              <w:t>хийдийн</w:t>
            </w:r>
            <w:proofErr w:type="spellEnd"/>
            <w:r w:rsidRPr="00413390">
              <w:rPr>
                <w:rFonts w:cstheme="minorHAnsi"/>
                <w:b/>
                <w:bCs/>
              </w:rPr>
              <w:t xml:space="preserve"> </w:t>
            </w:r>
            <w:proofErr w:type="spellStart"/>
            <w:r w:rsidRPr="00413390">
              <w:rPr>
                <w:rFonts w:cstheme="minorHAnsi"/>
                <w:b/>
                <w:bCs/>
              </w:rPr>
              <w:t>туйр</w:t>
            </w:r>
            <w:proofErr w:type="spellEnd"/>
          </w:p>
          <w:p w14:paraId="4F29384E" w14:textId="5658A2E8" w:rsidR="00700FD7" w:rsidRPr="00413390" w:rsidRDefault="00700FD7" w:rsidP="00413390">
            <w:pPr>
              <w:jc w:val="both"/>
              <w:rPr>
                <w:rFonts w:cstheme="minorHAnsi"/>
              </w:rPr>
            </w:pPr>
            <w:proofErr w:type="spellStart"/>
            <w:r w:rsidRPr="00413390">
              <w:rPr>
                <w:rFonts w:cstheme="minorHAnsi"/>
              </w:rPr>
              <w:t>Улаанбатар</w:t>
            </w:r>
            <w:proofErr w:type="spellEnd"/>
            <w:r w:rsidRPr="00413390">
              <w:rPr>
                <w:rFonts w:cstheme="minorHAnsi"/>
              </w:rPr>
              <w:t xml:space="preserve"> </w:t>
            </w:r>
            <w:proofErr w:type="spellStart"/>
            <w:r w:rsidRPr="00413390">
              <w:rPr>
                <w:rFonts w:cstheme="minorHAnsi"/>
              </w:rPr>
              <w:t>хот</w:t>
            </w:r>
            <w:proofErr w:type="spellEnd"/>
            <w:r w:rsidRPr="00413390">
              <w:rPr>
                <w:rFonts w:cstheme="minorHAnsi"/>
              </w:rPr>
              <w:t xml:space="preserve"> </w:t>
            </w:r>
            <w:proofErr w:type="spellStart"/>
            <w:r w:rsidRPr="00413390">
              <w:rPr>
                <w:rFonts w:cstheme="minorHAnsi"/>
              </w:rPr>
              <w:t>анх</w:t>
            </w:r>
            <w:proofErr w:type="spellEnd"/>
            <w:r w:rsidRPr="00413390">
              <w:rPr>
                <w:rFonts w:cstheme="minorHAnsi"/>
              </w:rPr>
              <w:t xml:space="preserve"> 1639 </w:t>
            </w:r>
            <w:proofErr w:type="spellStart"/>
            <w:r w:rsidRPr="00413390">
              <w:rPr>
                <w:rFonts w:cstheme="minorHAnsi"/>
              </w:rPr>
              <w:t>онд</w:t>
            </w:r>
            <w:proofErr w:type="spellEnd"/>
            <w:r w:rsidRPr="00413390">
              <w:rPr>
                <w:rFonts w:cstheme="minorHAnsi"/>
              </w:rPr>
              <w:t xml:space="preserve"> </w:t>
            </w:r>
            <w:proofErr w:type="spellStart"/>
            <w:r w:rsidRPr="00413390">
              <w:rPr>
                <w:rFonts w:cstheme="minorHAnsi"/>
              </w:rPr>
              <w:t>Хутагтын</w:t>
            </w:r>
            <w:proofErr w:type="spellEnd"/>
            <w:r w:rsidRPr="00413390">
              <w:rPr>
                <w:rFonts w:cstheme="minorHAnsi"/>
              </w:rPr>
              <w:t xml:space="preserve"> </w:t>
            </w:r>
            <w:proofErr w:type="spellStart"/>
            <w:r w:rsidRPr="00413390">
              <w:rPr>
                <w:rFonts w:cstheme="minorHAnsi"/>
              </w:rPr>
              <w:t>өргөө</w:t>
            </w:r>
            <w:proofErr w:type="spellEnd"/>
            <w:r w:rsidRPr="00413390">
              <w:rPr>
                <w:rFonts w:cstheme="minorHAnsi"/>
              </w:rPr>
              <w:t xml:space="preserve"> </w:t>
            </w:r>
            <w:proofErr w:type="spellStart"/>
            <w:r w:rsidRPr="00413390">
              <w:rPr>
                <w:rFonts w:cstheme="minorHAnsi"/>
              </w:rPr>
              <w:t>нэртэйгээр</w:t>
            </w:r>
            <w:proofErr w:type="spellEnd"/>
            <w:r w:rsidRPr="00413390">
              <w:rPr>
                <w:rFonts w:cstheme="minorHAnsi"/>
              </w:rPr>
              <w:t xml:space="preserve"> </w:t>
            </w:r>
            <w:proofErr w:type="spellStart"/>
            <w:r w:rsidRPr="00413390">
              <w:rPr>
                <w:rFonts w:cstheme="minorHAnsi"/>
              </w:rPr>
              <w:t>эх</w:t>
            </w:r>
            <w:proofErr w:type="spellEnd"/>
            <w:r w:rsidRPr="00413390">
              <w:rPr>
                <w:rFonts w:cstheme="minorHAnsi"/>
              </w:rPr>
              <w:t xml:space="preserve"> </w:t>
            </w:r>
            <w:proofErr w:type="spellStart"/>
            <w:r w:rsidRPr="00413390">
              <w:rPr>
                <w:rFonts w:cstheme="minorHAnsi"/>
              </w:rPr>
              <w:t>суурь</w:t>
            </w:r>
            <w:proofErr w:type="spellEnd"/>
            <w:r w:rsidRPr="00413390">
              <w:rPr>
                <w:rFonts w:cstheme="minorHAnsi"/>
              </w:rPr>
              <w:t xml:space="preserve"> </w:t>
            </w:r>
            <w:proofErr w:type="spellStart"/>
            <w:r w:rsidRPr="00413390">
              <w:rPr>
                <w:rFonts w:cstheme="minorHAnsi"/>
              </w:rPr>
              <w:t>нь</w:t>
            </w:r>
            <w:proofErr w:type="spellEnd"/>
            <w:r w:rsidRPr="00413390">
              <w:rPr>
                <w:rFonts w:cstheme="minorHAnsi"/>
              </w:rPr>
              <w:t xml:space="preserve"> </w:t>
            </w:r>
            <w:proofErr w:type="spellStart"/>
            <w:r w:rsidRPr="00413390">
              <w:rPr>
                <w:rFonts w:cstheme="minorHAnsi"/>
              </w:rPr>
              <w:t>тавигдаж</w:t>
            </w:r>
            <w:proofErr w:type="spellEnd"/>
            <w:r w:rsidRPr="00413390">
              <w:rPr>
                <w:rFonts w:cstheme="minorHAnsi"/>
              </w:rPr>
              <w:t xml:space="preserve">, 150 </w:t>
            </w:r>
            <w:proofErr w:type="spellStart"/>
            <w:r w:rsidRPr="00413390">
              <w:rPr>
                <w:rFonts w:cstheme="minorHAnsi"/>
              </w:rPr>
              <w:t>жил</w:t>
            </w:r>
            <w:proofErr w:type="spellEnd"/>
            <w:r w:rsidRPr="00413390">
              <w:rPr>
                <w:rFonts w:cstheme="minorHAnsi"/>
              </w:rPr>
              <w:t xml:space="preserve"> </w:t>
            </w:r>
            <w:proofErr w:type="spellStart"/>
            <w:r w:rsidRPr="00413390">
              <w:rPr>
                <w:rFonts w:cstheme="minorHAnsi"/>
              </w:rPr>
              <w:t>шахам</w:t>
            </w:r>
            <w:proofErr w:type="spellEnd"/>
            <w:r w:rsidRPr="00413390">
              <w:rPr>
                <w:rFonts w:cstheme="minorHAnsi"/>
              </w:rPr>
              <w:t xml:space="preserve"> </w:t>
            </w:r>
            <w:proofErr w:type="spellStart"/>
            <w:r w:rsidRPr="00413390">
              <w:rPr>
                <w:rFonts w:cstheme="minorHAnsi"/>
              </w:rPr>
              <w:t>нүүдэллэн</w:t>
            </w:r>
            <w:proofErr w:type="spellEnd"/>
            <w:r w:rsidRPr="00413390">
              <w:rPr>
                <w:rFonts w:cstheme="minorHAnsi"/>
              </w:rPr>
              <w:t xml:space="preserve">, 1778 </w:t>
            </w:r>
            <w:proofErr w:type="spellStart"/>
            <w:r w:rsidRPr="00413390">
              <w:rPr>
                <w:rFonts w:cstheme="minorHAnsi"/>
              </w:rPr>
              <w:t>онд</w:t>
            </w:r>
            <w:proofErr w:type="spellEnd"/>
            <w:r w:rsidRPr="00413390">
              <w:rPr>
                <w:rFonts w:cstheme="minorHAnsi"/>
              </w:rPr>
              <w:t xml:space="preserve"> </w:t>
            </w:r>
            <w:proofErr w:type="spellStart"/>
            <w:r w:rsidRPr="00413390">
              <w:rPr>
                <w:rFonts w:cstheme="minorHAnsi"/>
              </w:rPr>
              <w:t>одоогийн</w:t>
            </w:r>
            <w:proofErr w:type="spellEnd"/>
            <w:r w:rsidRPr="00413390">
              <w:rPr>
                <w:rFonts w:cstheme="minorHAnsi"/>
              </w:rPr>
              <w:t xml:space="preserve"> </w:t>
            </w:r>
            <w:proofErr w:type="spellStart"/>
            <w:r w:rsidRPr="00413390">
              <w:rPr>
                <w:rFonts w:cstheme="minorHAnsi"/>
              </w:rPr>
              <w:t>байгаа</w:t>
            </w:r>
            <w:proofErr w:type="spellEnd"/>
            <w:r w:rsidRPr="00413390">
              <w:rPr>
                <w:rFonts w:cstheme="minorHAnsi"/>
              </w:rPr>
              <w:t xml:space="preserve"> </w:t>
            </w:r>
            <w:proofErr w:type="spellStart"/>
            <w:r w:rsidRPr="00413390">
              <w:rPr>
                <w:rFonts w:cstheme="minorHAnsi"/>
              </w:rPr>
              <w:t>газраа</w:t>
            </w:r>
            <w:proofErr w:type="spellEnd"/>
            <w:r w:rsidRPr="00413390">
              <w:rPr>
                <w:rFonts w:cstheme="minorHAnsi"/>
              </w:rPr>
              <w:t xml:space="preserve"> </w:t>
            </w:r>
            <w:proofErr w:type="spellStart"/>
            <w:r w:rsidRPr="00413390">
              <w:rPr>
                <w:rFonts w:cstheme="minorHAnsi"/>
              </w:rPr>
              <w:t>суурьшсан</w:t>
            </w:r>
            <w:proofErr w:type="spellEnd"/>
            <w:r w:rsidRPr="00413390">
              <w:rPr>
                <w:rFonts w:cstheme="minorHAnsi"/>
              </w:rPr>
              <w:t xml:space="preserve"> </w:t>
            </w:r>
            <w:proofErr w:type="spellStart"/>
            <w:r w:rsidRPr="00413390">
              <w:rPr>
                <w:rFonts w:cstheme="minorHAnsi"/>
              </w:rPr>
              <w:t>түүхтэй</w:t>
            </w:r>
            <w:proofErr w:type="spellEnd"/>
            <w:r w:rsidRPr="00413390">
              <w:rPr>
                <w:rFonts w:cstheme="minorHAnsi"/>
              </w:rPr>
              <w:t xml:space="preserve">. </w:t>
            </w:r>
            <w:proofErr w:type="spellStart"/>
            <w:r w:rsidRPr="00413390">
              <w:rPr>
                <w:rFonts w:cstheme="minorHAnsi"/>
              </w:rPr>
              <w:t>Тийнхүү</w:t>
            </w:r>
            <w:proofErr w:type="spellEnd"/>
            <w:r w:rsidRPr="00413390">
              <w:rPr>
                <w:rFonts w:cstheme="minorHAnsi"/>
              </w:rPr>
              <w:t xml:space="preserve"> </w:t>
            </w:r>
            <w:proofErr w:type="spellStart"/>
            <w:r w:rsidRPr="00413390">
              <w:rPr>
                <w:rFonts w:cstheme="minorHAnsi"/>
              </w:rPr>
              <w:t>нүүж</w:t>
            </w:r>
            <w:proofErr w:type="spellEnd"/>
            <w:r w:rsidRPr="00413390">
              <w:rPr>
                <w:rFonts w:cstheme="minorHAnsi"/>
              </w:rPr>
              <w:t xml:space="preserve"> </w:t>
            </w:r>
            <w:proofErr w:type="spellStart"/>
            <w:r w:rsidRPr="00413390">
              <w:rPr>
                <w:rFonts w:cstheme="minorHAnsi"/>
              </w:rPr>
              <w:t>сууршиж</w:t>
            </w:r>
            <w:proofErr w:type="spellEnd"/>
            <w:r w:rsidRPr="00413390">
              <w:rPr>
                <w:rFonts w:cstheme="minorHAnsi"/>
              </w:rPr>
              <w:t xml:space="preserve"> </w:t>
            </w:r>
            <w:proofErr w:type="spellStart"/>
            <w:r w:rsidRPr="00413390">
              <w:rPr>
                <w:rFonts w:cstheme="minorHAnsi"/>
              </w:rPr>
              <w:t>байсан</w:t>
            </w:r>
            <w:proofErr w:type="spellEnd"/>
            <w:r w:rsidRPr="00413390">
              <w:rPr>
                <w:rFonts w:cstheme="minorHAnsi"/>
              </w:rPr>
              <w:t xml:space="preserve"> </w:t>
            </w:r>
            <w:proofErr w:type="spellStart"/>
            <w:r w:rsidRPr="00413390">
              <w:rPr>
                <w:rFonts w:cstheme="minorHAnsi"/>
              </w:rPr>
              <w:t>дурсгалт</w:t>
            </w:r>
            <w:proofErr w:type="spellEnd"/>
            <w:r w:rsidRPr="00413390">
              <w:rPr>
                <w:rFonts w:cstheme="minorHAnsi"/>
              </w:rPr>
              <w:t xml:space="preserve"> </w:t>
            </w:r>
            <w:proofErr w:type="spellStart"/>
            <w:r w:rsidRPr="00413390">
              <w:rPr>
                <w:rFonts w:cstheme="minorHAnsi"/>
              </w:rPr>
              <w:t>газруудын</w:t>
            </w:r>
            <w:proofErr w:type="spellEnd"/>
            <w:r w:rsidRPr="00413390">
              <w:rPr>
                <w:rFonts w:cstheme="minorHAnsi"/>
              </w:rPr>
              <w:t xml:space="preserve"> </w:t>
            </w:r>
            <w:proofErr w:type="spellStart"/>
            <w:r w:rsidRPr="00413390">
              <w:rPr>
                <w:rFonts w:cstheme="minorHAnsi"/>
              </w:rPr>
              <w:t>нэг</w:t>
            </w:r>
            <w:proofErr w:type="spellEnd"/>
            <w:r w:rsidRPr="00413390">
              <w:rPr>
                <w:rFonts w:cstheme="minorHAnsi"/>
              </w:rPr>
              <w:t xml:space="preserve"> </w:t>
            </w:r>
            <w:proofErr w:type="spellStart"/>
            <w:r w:rsidRPr="00413390">
              <w:rPr>
                <w:rFonts w:cstheme="minorHAnsi"/>
              </w:rPr>
              <w:t>нь</w:t>
            </w:r>
            <w:proofErr w:type="spellEnd"/>
            <w:r w:rsidRPr="00413390">
              <w:rPr>
                <w:rFonts w:cstheme="minorHAnsi"/>
              </w:rPr>
              <w:t xml:space="preserve"> </w:t>
            </w:r>
            <w:proofErr w:type="spellStart"/>
            <w:r w:rsidRPr="00413390">
              <w:rPr>
                <w:rFonts w:cstheme="minorHAnsi"/>
              </w:rPr>
              <w:t>Төв</w:t>
            </w:r>
            <w:proofErr w:type="spellEnd"/>
            <w:r w:rsidRPr="00413390">
              <w:rPr>
                <w:rFonts w:cstheme="minorHAnsi"/>
              </w:rPr>
              <w:t xml:space="preserve"> </w:t>
            </w:r>
            <w:proofErr w:type="spellStart"/>
            <w:r w:rsidRPr="00413390">
              <w:rPr>
                <w:rFonts w:cstheme="minorHAnsi"/>
              </w:rPr>
              <w:t>аймгийн</w:t>
            </w:r>
            <w:proofErr w:type="spellEnd"/>
            <w:r w:rsidRPr="00413390">
              <w:rPr>
                <w:rFonts w:cstheme="minorHAnsi"/>
              </w:rPr>
              <w:t xml:space="preserve"> </w:t>
            </w:r>
            <w:proofErr w:type="spellStart"/>
            <w:r w:rsidRPr="00413390">
              <w:rPr>
                <w:rFonts w:cstheme="minorHAnsi"/>
              </w:rPr>
              <w:t>Эрдэнэ</w:t>
            </w:r>
            <w:proofErr w:type="spellEnd"/>
            <w:r w:rsidRPr="00413390">
              <w:rPr>
                <w:rFonts w:cstheme="minorHAnsi"/>
              </w:rPr>
              <w:t xml:space="preserve"> </w:t>
            </w:r>
            <w:proofErr w:type="spellStart"/>
            <w:r w:rsidRPr="00413390">
              <w:rPr>
                <w:rFonts w:cstheme="minorHAnsi"/>
              </w:rPr>
              <w:t>сумын</w:t>
            </w:r>
            <w:proofErr w:type="spellEnd"/>
            <w:r w:rsidRPr="00413390">
              <w:rPr>
                <w:rFonts w:cstheme="minorHAnsi"/>
              </w:rPr>
              <w:t xml:space="preserve"> </w:t>
            </w:r>
            <w:proofErr w:type="spellStart"/>
            <w:r w:rsidRPr="00413390">
              <w:rPr>
                <w:rFonts w:cstheme="minorHAnsi"/>
              </w:rPr>
              <w:t>нутаг</w:t>
            </w:r>
            <w:proofErr w:type="spellEnd"/>
            <w:r w:rsidRPr="00413390">
              <w:rPr>
                <w:rFonts w:cstheme="minorHAnsi"/>
              </w:rPr>
              <w:t xml:space="preserve"> </w:t>
            </w:r>
            <w:proofErr w:type="spellStart"/>
            <w:r w:rsidRPr="00413390">
              <w:rPr>
                <w:rFonts w:cstheme="minorHAnsi"/>
              </w:rPr>
              <w:t>дахь</w:t>
            </w:r>
            <w:proofErr w:type="spellEnd"/>
            <w:r w:rsidRPr="00413390">
              <w:rPr>
                <w:rFonts w:cstheme="minorHAnsi"/>
              </w:rPr>
              <w:t xml:space="preserve"> </w:t>
            </w:r>
            <w:proofErr w:type="spellStart"/>
            <w:r w:rsidRPr="00413390">
              <w:rPr>
                <w:rFonts w:cstheme="minorHAnsi"/>
              </w:rPr>
              <w:t>Бага</w:t>
            </w:r>
            <w:proofErr w:type="spellEnd"/>
            <w:r w:rsidRPr="00413390">
              <w:rPr>
                <w:rFonts w:cstheme="minorHAnsi"/>
              </w:rPr>
              <w:t xml:space="preserve"> </w:t>
            </w:r>
            <w:proofErr w:type="spellStart"/>
            <w:r w:rsidRPr="00413390">
              <w:rPr>
                <w:rFonts w:cstheme="minorHAnsi"/>
              </w:rPr>
              <w:t>Хэнтийн</w:t>
            </w:r>
            <w:proofErr w:type="spellEnd"/>
            <w:r w:rsidRPr="00413390">
              <w:rPr>
                <w:rFonts w:cstheme="minorHAnsi"/>
              </w:rPr>
              <w:t xml:space="preserve"> </w:t>
            </w:r>
            <w:proofErr w:type="spellStart"/>
            <w:r w:rsidRPr="00413390">
              <w:rPr>
                <w:rFonts w:cstheme="minorHAnsi"/>
              </w:rPr>
              <w:t>нурууны</w:t>
            </w:r>
            <w:proofErr w:type="spellEnd"/>
            <w:r w:rsidRPr="00413390">
              <w:rPr>
                <w:rFonts w:cstheme="minorHAnsi"/>
              </w:rPr>
              <w:t xml:space="preserve"> </w:t>
            </w:r>
            <w:proofErr w:type="spellStart"/>
            <w:r w:rsidRPr="00413390">
              <w:rPr>
                <w:rFonts w:cstheme="minorHAnsi"/>
              </w:rPr>
              <w:t>салбар</w:t>
            </w:r>
            <w:proofErr w:type="spellEnd"/>
            <w:r w:rsidRPr="00413390">
              <w:rPr>
                <w:rFonts w:cstheme="minorHAnsi"/>
              </w:rPr>
              <w:t xml:space="preserve">, </w:t>
            </w:r>
            <w:proofErr w:type="spellStart"/>
            <w:r w:rsidRPr="00413390">
              <w:rPr>
                <w:rFonts w:cstheme="minorHAnsi"/>
              </w:rPr>
              <w:t>Хийдийн</w:t>
            </w:r>
            <w:proofErr w:type="spellEnd"/>
            <w:r w:rsidRPr="00413390">
              <w:rPr>
                <w:rFonts w:cstheme="minorHAnsi"/>
              </w:rPr>
              <w:t xml:space="preserve"> </w:t>
            </w:r>
            <w:proofErr w:type="spellStart"/>
            <w:r w:rsidRPr="00413390">
              <w:rPr>
                <w:rFonts w:cstheme="minorHAnsi"/>
              </w:rPr>
              <w:t>сарьдаг</w:t>
            </w:r>
            <w:proofErr w:type="spellEnd"/>
            <w:r w:rsidRPr="00413390">
              <w:rPr>
                <w:rFonts w:cstheme="minorHAnsi"/>
              </w:rPr>
              <w:t xml:space="preserve"> </w:t>
            </w:r>
            <w:proofErr w:type="spellStart"/>
            <w:r w:rsidRPr="00413390">
              <w:rPr>
                <w:rFonts w:cstheme="minorHAnsi"/>
              </w:rPr>
              <w:t>уулын</w:t>
            </w:r>
            <w:proofErr w:type="spellEnd"/>
            <w:r w:rsidRPr="00413390">
              <w:rPr>
                <w:rFonts w:cstheme="minorHAnsi"/>
              </w:rPr>
              <w:t xml:space="preserve"> </w:t>
            </w:r>
            <w:proofErr w:type="spellStart"/>
            <w:r w:rsidRPr="00413390">
              <w:rPr>
                <w:rFonts w:cstheme="minorHAnsi"/>
              </w:rPr>
              <w:t>аманд</w:t>
            </w:r>
            <w:proofErr w:type="spellEnd"/>
            <w:r w:rsidRPr="00413390">
              <w:rPr>
                <w:rFonts w:cstheme="minorHAnsi"/>
              </w:rPr>
              <w:t xml:space="preserve"> </w:t>
            </w:r>
            <w:proofErr w:type="spellStart"/>
            <w:r w:rsidRPr="00413390">
              <w:rPr>
                <w:rFonts w:cstheme="minorHAnsi"/>
              </w:rPr>
              <w:t>орших</w:t>
            </w:r>
            <w:proofErr w:type="spellEnd"/>
            <w:r w:rsidRPr="00413390">
              <w:rPr>
                <w:rFonts w:cstheme="minorHAnsi"/>
              </w:rPr>
              <w:t xml:space="preserve"> </w:t>
            </w:r>
            <w:proofErr w:type="spellStart"/>
            <w:r w:rsidRPr="00413390">
              <w:rPr>
                <w:rFonts w:cstheme="minorHAnsi"/>
              </w:rPr>
              <w:t>Сарьдгийн</w:t>
            </w:r>
            <w:proofErr w:type="spellEnd"/>
            <w:r w:rsidRPr="00413390">
              <w:rPr>
                <w:rFonts w:cstheme="minorHAnsi"/>
              </w:rPr>
              <w:t xml:space="preserve"> </w:t>
            </w:r>
            <w:proofErr w:type="spellStart"/>
            <w:r w:rsidRPr="00413390">
              <w:rPr>
                <w:rFonts w:cstheme="minorHAnsi"/>
              </w:rPr>
              <w:t>хийд</w:t>
            </w:r>
            <w:proofErr w:type="spellEnd"/>
            <w:r w:rsidRPr="00413390">
              <w:rPr>
                <w:rFonts w:cstheme="minorHAnsi"/>
              </w:rPr>
              <w:t xml:space="preserve"> </w:t>
            </w:r>
            <w:proofErr w:type="spellStart"/>
            <w:r w:rsidRPr="00413390">
              <w:rPr>
                <w:rFonts w:cstheme="minorHAnsi"/>
              </w:rPr>
              <w:t>юм</w:t>
            </w:r>
            <w:proofErr w:type="spellEnd"/>
            <w:r w:rsidRPr="00413390">
              <w:rPr>
                <w:rFonts w:cstheme="minorHAnsi"/>
              </w:rPr>
              <w:t xml:space="preserve">. </w:t>
            </w:r>
            <w:proofErr w:type="spellStart"/>
            <w:r w:rsidRPr="00413390">
              <w:rPr>
                <w:rFonts w:cstheme="minorHAnsi"/>
              </w:rPr>
              <w:t>Түүхийн</w:t>
            </w:r>
            <w:proofErr w:type="spellEnd"/>
            <w:r w:rsidRPr="00413390">
              <w:rPr>
                <w:rFonts w:cstheme="minorHAnsi"/>
              </w:rPr>
              <w:t xml:space="preserve"> </w:t>
            </w:r>
            <w:proofErr w:type="spellStart"/>
            <w:r w:rsidRPr="00413390">
              <w:rPr>
                <w:rFonts w:cstheme="minorHAnsi"/>
              </w:rPr>
              <w:t>сурвалжид</w:t>
            </w:r>
            <w:proofErr w:type="spellEnd"/>
            <w:r w:rsidRPr="00413390">
              <w:rPr>
                <w:rFonts w:cstheme="minorHAnsi"/>
              </w:rPr>
              <w:t xml:space="preserve"> </w:t>
            </w:r>
            <w:proofErr w:type="spellStart"/>
            <w:r w:rsidRPr="00413390">
              <w:rPr>
                <w:rFonts w:cstheme="minorHAnsi"/>
              </w:rPr>
              <w:t>тэмдэглэснээр</w:t>
            </w:r>
            <w:proofErr w:type="spellEnd"/>
            <w:r w:rsidRPr="00413390">
              <w:rPr>
                <w:rFonts w:cstheme="minorHAnsi"/>
              </w:rPr>
              <w:t xml:space="preserve">, </w:t>
            </w:r>
            <w:proofErr w:type="spellStart"/>
            <w:r w:rsidRPr="00413390">
              <w:rPr>
                <w:rFonts w:cstheme="minorHAnsi"/>
              </w:rPr>
              <w:t>Халхын</w:t>
            </w:r>
            <w:proofErr w:type="spellEnd"/>
            <w:r w:rsidRPr="00413390">
              <w:rPr>
                <w:rFonts w:cstheme="minorHAnsi"/>
              </w:rPr>
              <w:t xml:space="preserve"> </w:t>
            </w:r>
            <w:proofErr w:type="spellStart"/>
            <w:r w:rsidRPr="00413390">
              <w:rPr>
                <w:rFonts w:cstheme="minorHAnsi"/>
              </w:rPr>
              <w:t>Өндөр</w:t>
            </w:r>
            <w:proofErr w:type="spellEnd"/>
            <w:r w:rsidRPr="00413390">
              <w:rPr>
                <w:rFonts w:cstheme="minorHAnsi"/>
              </w:rPr>
              <w:t xml:space="preserve"> </w:t>
            </w:r>
            <w:proofErr w:type="spellStart"/>
            <w:r w:rsidRPr="00413390">
              <w:rPr>
                <w:rFonts w:cstheme="minorHAnsi"/>
              </w:rPr>
              <w:t>гэгээн</w:t>
            </w:r>
            <w:proofErr w:type="spellEnd"/>
            <w:r w:rsidRPr="00413390">
              <w:rPr>
                <w:rFonts w:cstheme="minorHAnsi"/>
              </w:rPr>
              <w:t xml:space="preserve"> </w:t>
            </w:r>
            <w:proofErr w:type="spellStart"/>
            <w:r w:rsidRPr="00413390">
              <w:rPr>
                <w:rFonts w:cstheme="minorHAnsi"/>
              </w:rPr>
              <w:t>Занабазар</w:t>
            </w:r>
            <w:proofErr w:type="spellEnd"/>
            <w:r w:rsidRPr="00413390">
              <w:rPr>
                <w:rFonts w:cstheme="minorHAnsi"/>
              </w:rPr>
              <w:t xml:space="preserve"> </w:t>
            </w:r>
            <w:proofErr w:type="spellStart"/>
            <w:r w:rsidRPr="00413390">
              <w:rPr>
                <w:rFonts w:cstheme="minorHAnsi"/>
              </w:rPr>
              <w:t>Өргөөгөө</w:t>
            </w:r>
            <w:proofErr w:type="spellEnd"/>
            <w:r w:rsidRPr="00413390">
              <w:rPr>
                <w:rFonts w:cstheme="minorHAnsi"/>
              </w:rPr>
              <w:t xml:space="preserve"> </w:t>
            </w:r>
            <w:proofErr w:type="spellStart"/>
            <w:r w:rsidRPr="00413390">
              <w:rPr>
                <w:rFonts w:cstheme="minorHAnsi"/>
              </w:rPr>
              <w:t>улам</w:t>
            </w:r>
            <w:proofErr w:type="spellEnd"/>
            <w:r w:rsidRPr="00413390">
              <w:rPr>
                <w:rFonts w:cstheme="minorHAnsi"/>
              </w:rPr>
              <w:t xml:space="preserve"> </w:t>
            </w:r>
            <w:proofErr w:type="spellStart"/>
            <w:r w:rsidRPr="00413390">
              <w:rPr>
                <w:rFonts w:cstheme="minorHAnsi"/>
              </w:rPr>
              <w:t>өргөтгөж</w:t>
            </w:r>
            <w:proofErr w:type="spellEnd"/>
            <w:r w:rsidRPr="00413390">
              <w:rPr>
                <w:rFonts w:cstheme="minorHAnsi"/>
              </w:rPr>
              <w:t xml:space="preserve">, </w:t>
            </w:r>
            <w:proofErr w:type="spellStart"/>
            <w:r w:rsidRPr="00413390">
              <w:rPr>
                <w:rFonts w:cstheme="minorHAnsi"/>
              </w:rPr>
              <w:t>шарын</w:t>
            </w:r>
            <w:proofErr w:type="spellEnd"/>
            <w:r w:rsidRPr="00413390">
              <w:rPr>
                <w:rFonts w:cstheme="minorHAnsi"/>
              </w:rPr>
              <w:t xml:space="preserve"> </w:t>
            </w:r>
            <w:proofErr w:type="spellStart"/>
            <w:r w:rsidRPr="00413390">
              <w:rPr>
                <w:rFonts w:cstheme="minorHAnsi"/>
              </w:rPr>
              <w:t>шашны</w:t>
            </w:r>
            <w:proofErr w:type="spellEnd"/>
            <w:r w:rsidRPr="00413390">
              <w:rPr>
                <w:rFonts w:cstheme="minorHAnsi"/>
              </w:rPr>
              <w:t xml:space="preserve"> </w:t>
            </w:r>
            <w:proofErr w:type="spellStart"/>
            <w:r w:rsidRPr="00413390">
              <w:rPr>
                <w:rFonts w:cstheme="minorHAnsi"/>
              </w:rPr>
              <w:t>төв</w:t>
            </w:r>
            <w:proofErr w:type="spellEnd"/>
            <w:r w:rsidRPr="00413390">
              <w:rPr>
                <w:rFonts w:cstheme="minorHAnsi"/>
              </w:rPr>
              <w:t xml:space="preserve"> </w:t>
            </w:r>
            <w:proofErr w:type="spellStart"/>
            <w:r w:rsidRPr="00413390">
              <w:rPr>
                <w:rFonts w:cstheme="minorHAnsi"/>
              </w:rPr>
              <w:t>болгох</w:t>
            </w:r>
            <w:proofErr w:type="spellEnd"/>
            <w:r w:rsidRPr="00413390">
              <w:rPr>
                <w:rFonts w:cstheme="minorHAnsi"/>
              </w:rPr>
              <w:t xml:space="preserve"> </w:t>
            </w:r>
            <w:proofErr w:type="spellStart"/>
            <w:r w:rsidRPr="00413390">
              <w:rPr>
                <w:rFonts w:cstheme="minorHAnsi"/>
              </w:rPr>
              <w:t>зорилгоор</w:t>
            </w:r>
            <w:proofErr w:type="spellEnd"/>
            <w:r w:rsidRPr="00413390">
              <w:rPr>
                <w:rFonts w:cstheme="minorHAnsi"/>
              </w:rPr>
              <w:t xml:space="preserve"> 1654 </w:t>
            </w:r>
            <w:proofErr w:type="spellStart"/>
            <w:r w:rsidRPr="00413390">
              <w:rPr>
                <w:rFonts w:cstheme="minorHAnsi"/>
              </w:rPr>
              <w:t>онд</w:t>
            </w:r>
            <w:proofErr w:type="spellEnd"/>
            <w:r w:rsidRPr="00413390">
              <w:rPr>
                <w:rFonts w:cstheme="minorHAnsi"/>
              </w:rPr>
              <w:t xml:space="preserve"> </w:t>
            </w:r>
            <w:proofErr w:type="spellStart"/>
            <w:r w:rsidRPr="00413390">
              <w:rPr>
                <w:rFonts w:cstheme="minorHAnsi"/>
              </w:rPr>
              <w:t>Хэнтий</w:t>
            </w:r>
            <w:proofErr w:type="spellEnd"/>
            <w:r w:rsidRPr="00413390">
              <w:rPr>
                <w:rFonts w:cstheme="minorHAnsi"/>
              </w:rPr>
              <w:t xml:space="preserve"> </w:t>
            </w:r>
            <w:proofErr w:type="spellStart"/>
            <w:r w:rsidRPr="00413390">
              <w:rPr>
                <w:rFonts w:cstheme="minorHAnsi"/>
              </w:rPr>
              <w:t>уулын</w:t>
            </w:r>
            <w:proofErr w:type="spellEnd"/>
            <w:r w:rsidRPr="00413390">
              <w:rPr>
                <w:rFonts w:cstheme="minorHAnsi"/>
              </w:rPr>
              <w:t xml:space="preserve"> </w:t>
            </w:r>
            <w:proofErr w:type="spellStart"/>
            <w:r w:rsidRPr="00413390">
              <w:rPr>
                <w:rFonts w:cstheme="minorHAnsi"/>
              </w:rPr>
              <w:t>өвөрт</w:t>
            </w:r>
            <w:proofErr w:type="spellEnd"/>
            <w:r w:rsidRPr="00413390">
              <w:rPr>
                <w:rFonts w:cstheme="minorHAnsi"/>
              </w:rPr>
              <w:t xml:space="preserve"> </w:t>
            </w:r>
            <w:proofErr w:type="spellStart"/>
            <w:r w:rsidRPr="00413390">
              <w:rPr>
                <w:rFonts w:cstheme="minorHAnsi"/>
              </w:rPr>
              <w:t>Рибогэ-жайганданшадублин</w:t>
            </w:r>
            <w:proofErr w:type="spellEnd"/>
            <w:r w:rsidRPr="00413390">
              <w:rPr>
                <w:rFonts w:cstheme="minorHAnsi"/>
              </w:rPr>
              <w:t xml:space="preserve"> </w:t>
            </w:r>
            <w:proofErr w:type="spellStart"/>
            <w:r w:rsidRPr="00413390">
              <w:rPr>
                <w:rFonts w:cstheme="minorHAnsi"/>
              </w:rPr>
              <w:t>гэдэг</w:t>
            </w:r>
            <w:proofErr w:type="spellEnd"/>
            <w:r w:rsidRPr="00413390">
              <w:rPr>
                <w:rFonts w:cstheme="minorHAnsi"/>
              </w:rPr>
              <w:t xml:space="preserve"> </w:t>
            </w:r>
            <w:proofErr w:type="spellStart"/>
            <w:r w:rsidRPr="00413390">
              <w:rPr>
                <w:rFonts w:cstheme="minorHAnsi"/>
              </w:rPr>
              <w:t>хийд</w:t>
            </w:r>
            <w:proofErr w:type="spellEnd"/>
            <w:r w:rsidRPr="00413390">
              <w:rPr>
                <w:rFonts w:cstheme="minorHAnsi"/>
              </w:rPr>
              <w:t xml:space="preserve"> </w:t>
            </w:r>
            <w:proofErr w:type="spellStart"/>
            <w:r w:rsidRPr="00413390">
              <w:rPr>
                <w:rFonts w:cstheme="minorHAnsi"/>
              </w:rPr>
              <w:t>байгуулж</w:t>
            </w:r>
            <w:proofErr w:type="spellEnd"/>
            <w:r w:rsidRPr="00413390">
              <w:rPr>
                <w:rFonts w:cstheme="minorHAnsi"/>
              </w:rPr>
              <w:t xml:space="preserve"> </w:t>
            </w:r>
            <w:proofErr w:type="spellStart"/>
            <w:r w:rsidRPr="00413390">
              <w:rPr>
                <w:rFonts w:cstheme="minorHAnsi"/>
              </w:rPr>
              <w:t>эхэлсэн</w:t>
            </w:r>
            <w:proofErr w:type="spellEnd"/>
            <w:r w:rsidRPr="00413390">
              <w:rPr>
                <w:rFonts w:cstheme="minorHAnsi"/>
              </w:rPr>
              <w:t xml:space="preserve"> </w:t>
            </w:r>
            <w:proofErr w:type="spellStart"/>
            <w:r w:rsidRPr="00413390">
              <w:rPr>
                <w:rFonts w:cstheme="minorHAnsi"/>
              </w:rPr>
              <w:t>бөгөөд</w:t>
            </w:r>
            <w:proofErr w:type="spellEnd"/>
            <w:r w:rsidRPr="00413390">
              <w:rPr>
                <w:rFonts w:cstheme="minorHAnsi"/>
              </w:rPr>
              <w:t xml:space="preserve"> 1680 </w:t>
            </w:r>
            <w:proofErr w:type="spellStart"/>
            <w:r w:rsidRPr="00413390">
              <w:rPr>
                <w:rFonts w:cstheme="minorHAnsi"/>
              </w:rPr>
              <w:t>оны</w:t>
            </w:r>
            <w:proofErr w:type="spellEnd"/>
            <w:r w:rsidRPr="00413390">
              <w:rPr>
                <w:rFonts w:cstheme="minorHAnsi"/>
              </w:rPr>
              <w:t xml:space="preserve"> </w:t>
            </w:r>
            <w:proofErr w:type="spellStart"/>
            <w:r w:rsidRPr="00413390">
              <w:rPr>
                <w:rFonts w:cstheme="minorHAnsi"/>
              </w:rPr>
              <w:t>зун</w:t>
            </w:r>
            <w:proofErr w:type="spellEnd"/>
            <w:r w:rsidRPr="00413390">
              <w:rPr>
                <w:rFonts w:cstheme="minorHAnsi"/>
              </w:rPr>
              <w:t xml:space="preserve"> </w:t>
            </w:r>
            <w:proofErr w:type="spellStart"/>
            <w:r w:rsidRPr="00413390">
              <w:rPr>
                <w:rFonts w:cstheme="minorHAnsi"/>
              </w:rPr>
              <w:t>үндсэнд</w:t>
            </w:r>
            <w:proofErr w:type="spellEnd"/>
            <w:r w:rsidRPr="00413390">
              <w:rPr>
                <w:rFonts w:cstheme="minorHAnsi"/>
              </w:rPr>
              <w:t xml:space="preserve"> </w:t>
            </w:r>
            <w:proofErr w:type="spellStart"/>
            <w:r w:rsidRPr="00413390">
              <w:rPr>
                <w:rFonts w:cstheme="minorHAnsi"/>
              </w:rPr>
              <w:t>нь</w:t>
            </w:r>
            <w:proofErr w:type="spellEnd"/>
            <w:r w:rsidRPr="00413390">
              <w:rPr>
                <w:rFonts w:cstheme="minorHAnsi"/>
              </w:rPr>
              <w:t xml:space="preserve"> </w:t>
            </w:r>
            <w:proofErr w:type="spellStart"/>
            <w:r w:rsidRPr="00413390">
              <w:rPr>
                <w:rFonts w:cstheme="minorHAnsi"/>
              </w:rPr>
              <w:t>барьж</w:t>
            </w:r>
            <w:proofErr w:type="spellEnd"/>
            <w:r w:rsidRPr="00413390">
              <w:rPr>
                <w:rFonts w:cstheme="minorHAnsi"/>
              </w:rPr>
              <w:t xml:space="preserve"> </w:t>
            </w:r>
            <w:proofErr w:type="spellStart"/>
            <w:r w:rsidRPr="00413390">
              <w:rPr>
                <w:rFonts w:cstheme="minorHAnsi"/>
              </w:rPr>
              <w:t>дуусгасан</w:t>
            </w:r>
            <w:proofErr w:type="spellEnd"/>
            <w:r w:rsidRPr="00413390">
              <w:rPr>
                <w:rFonts w:cstheme="minorHAnsi"/>
              </w:rPr>
              <w:t xml:space="preserve"> </w:t>
            </w:r>
            <w:proofErr w:type="spellStart"/>
            <w:r w:rsidRPr="00413390">
              <w:rPr>
                <w:rFonts w:cstheme="minorHAnsi"/>
              </w:rPr>
              <w:t>байна</w:t>
            </w:r>
            <w:proofErr w:type="spellEnd"/>
            <w:r w:rsidRPr="00413390">
              <w:rPr>
                <w:rFonts w:cstheme="minorHAnsi"/>
              </w:rPr>
              <w:t xml:space="preserve">. </w:t>
            </w:r>
            <w:proofErr w:type="spellStart"/>
            <w:r w:rsidRPr="00413390">
              <w:rPr>
                <w:rFonts w:cstheme="minorHAnsi"/>
              </w:rPr>
              <w:t>Сарьдгийн</w:t>
            </w:r>
            <w:proofErr w:type="spellEnd"/>
            <w:r w:rsidRPr="00413390">
              <w:rPr>
                <w:rFonts w:cstheme="minorHAnsi"/>
              </w:rPr>
              <w:t xml:space="preserve"> </w:t>
            </w:r>
            <w:proofErr w:type="spellStart"/>
            <w:r w:rsidRPr="00413390">
              <w:rPr>
                <w:rFonts w:cstheme="minorHAnsi"/>
              </w:rPr>
              <w:t>хийд</w:t>
            </w:r>
            <w:proofErr w:type="spellEnd"/>
            <w:r w:rsidRPr="00413390">
              <w:rPr>
                <w:rFonts w:cstheme="minorHAnsi"/>
              </w:rPr>
              <w:t xml:space="preserve"> </w:t>
            </w:r>
            <w:proofErr w:type="spellStart"/>
            <w:r w:rsidRPr="00413390">
              <w:rPr>
                <w:rFonts w:cstheme="minorHAnsi"/>
              </w:rPr>
              <w:t>бол</w:t>
            </w:r>
            <w:proofErr w:type="spellEnd"/>
            <w:r w:rsidRPr="00413390">
              <w:rPr>
                <w:rFonts w:cstheme="minorHAnsi"/>
              </w:rPr>
              <w:t xml:space="preserve"> </w:t>
            </w:r>
            <w:proofErr w:type="spellStart"/>
            <w:r w:rsidRPr="00413390">
              <w:rPr>
                <w:rFonts w:cstheme="minorHAnsi"/>
              </w:rPr>
              <w:t>Монгол</w:t>
            </w:r>
            <w:proofErr w:type="spellEnd"/>
            <w:r w:rsidRPr="00413390">
              <w:rPr>
                <w:rFonts w:cstheme="minorHAnsi"/>
              </w:rPr>
              <w:t xml:space="preserve"> </w:t>
            </w:r>
            <w:proofErr w:type="spellStart"/>
            <w:r w:rsidRPr="00413390">
              <w:rPr>
                <w:rFonts w:cstheme="minorHAnsi"/>
              </w:rPr>
              <w:t>орон</w:t>
            </w:r>
            <w:proofErr w:type="spellEnd"/>
            <w:r w:rsidRPr="00413390">
              <w:rPr>
                <w:rFonts w:cstheme="minorHAnsi"/>
              </w:rPr>
              <w:t xml:space="preserve"> </w:t>
            </w:r>
            <w:proofErr w:type="spellStart"/>
            <w:r w:rsidRPr="00413390">
              <w:rPr>
                <w:rFonts w:cstheme="minorHAnsi"/>
              </w:rPr>
              <w:t>Манжид</w:t>
            </w:r>
            <w:proofErr w:type="spellEnd"/>
            <w:r w:rsidRPr="00413390">
              <w:rPr>
                <w:rFonts w:cstheme="minorHAnsi"/>
              </w:rPr>
              <w:t xml:space="preserve"> </w:t>
            </w:r>
            <w:proofErr w:type="spellStart"/>
            <w:r w:rsidRPr="00413390">
              <w:rPr>
                <w:rFonts w:cstheme="minorHAnsi"/>
              </w:rPr>
              <w:t>эзлэгдэхийн</w:t>
            </w:r>
            <w:proofErr w:type="spellEnd"/>
            <w:r w:rsidRPr="00413390">
              <w:rPr>
                <w:rFonts w:cstheme="minorHAnsi"/>
              </w:rPr>
              <w:t xml:space="preserve"> </w:t>
            </w:r>
            <w:proofErr w:type="spellStart"/>
            <w:r w:rsidRPr="00413390">
              <w:rPr>
                <w:rFonts w:cstheme="minorHAnsi"/>
              </w:rPr>
              <w:t>өмнөх</w:t>
            </w:r>
            <w:proofErr w:type="spellEnd"/>
            <w:r w:rsidRPr="00413390">
              <w:rPr>
                <w:rFonts w:cstheme="minorHAnsi"/>
              </w:rPr>
              <w:t xml:space="preserve"> </w:t>
            </w:r>
            <w:proofErr w:type="spellStart"/>
            <w:r w:rsidRPr="00413390">
              <w:rPr>
                <w:rFonts w:cstheme="minorHAnsi"/>
              </w:rPr>
              <w:t>үеийн</w:t>
            </w:r>
            <w:proofErr w:type="spellEnd"/>
            <w:r w:rsidRPr="00413390">
              <w:rPr>
                <w:rFonts w:cstheme="minorHAnsi"/>
              </w:rPr>
              <w:t xml:space="preserve"> </w:t>
            </w:r>
            <w:proofErr w:type="spellStart"/>
            <w:r w:rsidRPr="00413390">
              <w:rPr>
                <w:rFonts w:cstheme="minorHAnsi"/>
              </w:rPr>
              <w:t>болон</w:t>
            </w:r>
            <w:proofErr w:type="spellEnd"/>
            <w:r w:rsidRPr="00413390">
              <w:rPr>
                <w:rFonts w:cstheme="minorHAnsi"/>
              </w:rPr>
              <w:t xml:space="preserve"> </w:t>
            </w:r>
            <w:proofErr w:type="spellStart"/>
            <w:r w:rsidRPr="00413390">
              <w:rPr>
                <w:rFonts w:cstheme="minorHAnsi"/>
              </w:rPr>
              <w:t>Улаанбаатар</w:t>
            </w:r>
            <w:proofErr w:type="spellEnd"/>
            <w:r w:rsidRPr="00413390">
              <w:rPr>
                <w:rFonts w:cstheme="minorHAnsi"/>
              </w:rPr>
              <w:t xml:space="preserve"> </w:t>
            </w:r>
            <w:proofErr w:type="spellStart"/>
            <w:r w:rsidRPr="00413390">
              <w:rPr>
                <w:rFonts w:cstheme="minorHAnsi"/>
              </w:rPr>
              <w:t>хотын</w:t>
            </w:r>
            <w:proofErr w:type="spellEnd"/>
            <w:r w:rsidRPr="00413390">
              <w:rPr>
                <w:rFonts w:cstheme="minorHAnsi"/>
              </w:rPr>
              <w:t xml:space="preserve"> </w:t>
            </w:r>
            <w:proofErr w:type="spellStart"/>
            <w:r w:rsidRPr="00413390">
              <w:rPr>
                <w:rFonts w:cstheme="minorHAnsi"/>
              </w:rPr>
              <w:t>эртний</w:t>
            </w:r>
            <w:proofErr w:type="spellEnd"/>
            <w:r w:rsidRPr="00413390">
              <w:rPr>
                <w:rFonts w:cstheme="minorHAnsi"/>
              </w:rPr>
              <w:t xml:space="preserve"> </w:t>
            </w:r>
            <w:proofErr w:type="spellStart"/>
            <w:r w:rsidRPr="00413390">
              <w:rPr>
                <w:rFonts w:cstheme="minorHAnsi"/>
              </w:rPr>
              <w:t>түүхэнд</w:t>
            </w:r>
            <w:proofErr w:type="spellEnd"/>
            <w:r w:rsidRPr="00413390">
              <w:rPr>
                <w:rFonts w:cstheme="minorHAnsi"/>
              </w:rPr>
              <w:t xml:space="preserve"> </w:t>
            </w:r>
            <w:proofErr w:type="spellStart"/>
            <w:r w:rsidRPr="00413390">
              <w:rPr>
                <w:rFonts w:cstheme="minorHAnsi"/>
              </w:rPr>
              <w:t>холбогдох</w:t>
            </w:r>
            <w:proofErr w:type="spellEnd"/>
            <w:r w:rsidRPr="00413390">
              <w:rPr>
                <w:rFonts w:cstheme="minorHAnsi"/>
              </w:rPr>
              <w:t xml:space="preserve"> </w:t>
            </w:r>
            <w:proofErr w:type="spellStart"/>
            <w:r w:rsidRPr="00413390">
              <w:rPr>
                <w:rFonts w:cstheme="minorHAnsi"/>
              </w:rPr>
              <w:t>түүх</w:t>
            </w:r>
            <w:proofErr w:type="spellEnd"/>
            <w:r w:rsidRPr="00413390">
              <w:rPr>
                <w:rFonts w:cstheme="minorHAnsi"/>
              </w:rPr>
              <w:t xml:space="preserve">, </w:t>
            </w:r>
            <w:proofErr w:type="spellStart"/>
            <w:r w:rsidRPr="00413390">
              <w:rPr>
                <w:rFonts w:cstheme="minorHAnsi"/>
              </w:rPr>
              <w:t>уран</w:t>
            </w:r>
            <w:proofErr w:type="spellEnd"/>
            <w:r w:rsidRPr="00413390">
              <w:rPr>
                <w:rFonts w:cstheme="minorHAnsi"/>
              </w:rPr>
              <w:t xml:space="preserve"> </w:t>
            </w:r>
            <w:proofErr w:type="spellStart"/>
            <w:r w:rsidRPr="00413390">
              <w:rPr>
                <w:rFonts w:cstheme="minorHAnsi"/>
              </w:rPr>
              <w:t>барилгын</w:t>
            </w:r>
            <w:proofErr w:type="spellEnd"/>
            <w:r w:rsidRPr="00413390">
              <w:rPr>
                <w:rFonts w:cstheme="minorHAnsi"/>
              </w:rPr>
              <w:t xml:space="preserve"> </w:t>
            </w:r>
            <w:proofErr w:type="spellStart"/>
            <w:r w:rsidRPr="00413390">
              <w:rPr>
                <w:rFonts w:cstheme="minorHAnsi"/>
              </w:rPr>
              <w:t>нэг</w:t>
            </w:r>
            <w:proofErr w:type="spellEnd"/>
            <w:r w:rsidRPr="00413390">
              <w:rPr>
                <w:rFonts w:cstheme="minorHAnsi"/>
              </w:rPr>
              <w:t xml:space="preserve"> </w:t>
            </w:r>
            <w:proofErr w:type="spellStart"/>
            <w:r w:rsidRPr="00413390">
              <w:rPr>
                <w:rFonts w:cstheme="minorHAnsi"/>
              </w:rPr>
              <w:t>чухал</w:t>
            </w:r>
            <w:proofErr w:type="spellEnd"/>
            <w:r w:rsidRPr="00413390">
              <w:rPr>
                <w:rFonts w:cstheme="minorHAnsi"/>
              </w:rPr>
              <w:t xml:space="preserve"> </w:t>
            </w:r>
            <w:proofErr w:type="spellStart"/>
            <w:r w:rsidRPr="00413390">
              <w:rPr>
                <w:rFonts w:cstheme="minorHAnsi"/>
              </w:rPr>
              <w:t>дурсгал</w:t>
            </w:r>
            <w:proofErr w:type="spellEnd"/>
            <w:r w:rsidRPr="00413390">
              <w:rPr>
                <w:rFonts w:cstheme="minorHAnsi"/>
              </w:rPr>
              <w:t xml:space="preserve"> </w:t>
            </w:r>
            <w:proofErr w:type="spellStart"/>
            <w:r w:rsidRPr="00413390">
              <w:rPr>
                <w:rFonts w:cstheme="minorHAnsi"/>
              </w:rPr>
              <w:t>юм</w:t>
            </w:r>
            <w:proofErr w:type="spellEnd"/>
            <w:r w:rsidRPr="00413390">
              <w:rPr>
                <w:rFonts w:cstheme="minorHAnsi"/>
              </w:rPr>
              <w:t xml:space="preserve">. </w:t>
            </w:r>
          </w:p>
          <w:p w14:paraId="216E8D54" w14:textId="77777777" w:rsidR="008B7F9E" w:rsidRPr="00413390" w:rsidRDefault="008B7F9E" w:rsidP="00413390">
            <w:pPr>
              <w:jc w:val="both"/>
              <w:rPr>
                <w:rFonts w:cstheme="minorHAnsi"/>
              </w:rPr>
            </w:pPr>
          </w:p>
          <w:p w14:paraId="7B61F7C1" w14:textId="27434F91" w:rsidR="00700FD7" w:rsidRPr="00413390" w:rsidRDefault="00700FD7" w:rsidP="00413390">
            <w:pPr>
              <w:pStyle w:val="ListParagraph"/>
              <w:numPr>
                <w:ilvl w:val="0"/>
                <w:numId w:val="30"/>
              </w:numPr>
              <w:jc w:val="both"/>
              <w:rPr>
                <w:rFonts w:cstheme="minorHAnsi"/>
                <w:b/>
                <w:bCs/>
              </w:rPr>
            </w:pPr>
            <w:proofErr w:type="spellStart"/>
            <w:r w:rsidRPr="00413390">
              <w:rPr>
                <w:rFonts w:cstheme="minorHAnsi"/>
                <w:b/>
                <w:bCs/>
              </w:rPr>
              <w:t>Б</w:t>
            </w:r>
            <w:r w:rsidR="006F3A2A" w:rsidRPr="00413390">
              <w:rPr>
                <w:rFonts w:cstheme="minorHAnsi"/>
                <w:b/>
                <w:bCs/>
              </w:rPr>
              <w:t>эрээвэн</w:t>
            </w:r>
            <w:proofErr w:type="spellEnd"/>
            <w:r w:rsidR="006F3A2A" w:rsidRPr="00413390">
              <w:rPr>
                <w:rFonts w:cstheme="minorHAnsi"/>
                <w:b/>
                <w:bCs/>
              </w:rPr>
              <w:t xml:space="preserve"> </w:t>
            </w:r>
            <w:proofErr w:type="spellStart"/>
            <w:r w:rsidR="006F3A2A" w:rsidRPr="00413390">
              <w:rPr>
                <w:rFonts w:cstheme="minorHAnsi"/>
                <w:b/>
                <w:bCs/>
              </w:rPr>
              <w:t>хийд</w:t>
            </w:r>
            <w:proofErr w:type="spellEnd"/>
          </w:p>
          <w:p w14:paraId="786A9328" w14:textId="28705E33" w:rsidR="00700FD7" w:rsidRPr="00413390" w:rsidRDefault="00B6553C" w:rsidP="00413390">
            <w:pPr>
              <w:jc w:val="both"/>
              <w:rPr>
                <w:rFonts w:cstheme="minorHAnsi"/>
              </w:rPr>
            </w:pPr>
            <w:r w:rsidRPr="00B6553C">
              <w:rPr>
                <w:rFonts w:cstheme="minorHAnsi"/>
                <w:lang w:val="mn-MN"/>
              </w:rPr>
              <w:t>Монголын алтан ургийнханы гал голомт газар, Бурхан Халдун уулын тахилгыг сүүлийн 250 гаруй жил хийж оролцож ирсэн сүм хийдийн нэг бол Балдан Б</w:t>
            </w:r>
            <w:r>
              <w:rPr>
                <w:rFonts w:cstheme="minorHAnsi"/>
                <w:lang w:val="mn-MN"/>
              </w:rPr>
              <w:t>эрээвэн</w:t>
            </w:r>
            <w:r w:rsidRPr="00B6553C">
              <w:rPr>
                <w:rFonts w:cstheme="minorHAnsi"/>
                <w:lang w:val="mn-MN"/>
              </w:rPr>
              <w:t xml:space="preserve"> хийд юм.</w:t>
            </w:r>
            <w:r>
              <w:rPr>
                <w:rFonts w:cstheme="minorHAnsi"/>
                <w:lang w:val="mn-MN"/>
              </w:rPr>
              <w:t xml:space="preserve"> </w:t>
            </w:r>
            <w:proofErr w:type="spellStart"/>
            <w:r w:rsidR="00700FD7" w:rsidRPr="00413390">
              <w:rPr>
                <w:rFonts w:cstheme="minorHAnsi"/>
              </w:rPr>
              <w:t>Хэнтий</w:t>
            </w:r>
            <w:proofErr w:type="spellEnd"/>
            <w:r w:rsidR="00700FD7" w:rsidRPr="00413390">
              <w:rPr>
                <w:rFonts w:cstheme="minorHAnsi"/>
              </w:rPr>
              <w:t xml:space="preserve"> </w:t>
            </w:r>
            <w:proofErr w:type="spellStart"/>
            <w:r w:rsidR="00700FD7" w:rsidRPr="00413390">
              <w:rPr>
                <w:rFonts w:cstheme="minorHAnsi"/>
              </w:rPr>
              <w:t>уулын</w:t>
            </w:r>
            <w:proofErr w:type="spellEnd"/>
            <w:r w:rsidR="00700FD7" w:rsidRPr="00413390">
              <w:rPr>
                <w:rFonts w:cstheme="minorHAnsi"/>
              </w:rPr>
              <w:t xml:space="preserve"> </w:t>
            </w:r>
            <w:proofErr w:type="spellStart"/>
            <w:r w:rsidR="00700FD7" w:rsidRPr="00413390">
              <w:rPr>
                <w:rFonts w:cstheme="minorHAnsi"/>
              </w:rPr>
              <w:t>салбар</w:t>
            </w:r>
            <w:proofErr w:type="spellEnd"/>
            <w:r w:rsidR="00700FD7" w:rsidRPr="00413390">
              <w:rPr>
                <w:rFonts w:cstheme="minorHAnsi"/>
              </w:rPr>
              <w:t xml:space="preserve">, </w:t>
            </w:r>
            <w:proofErr w:type="spellStart"/>
            <w:r w:rsidR="00700FD7" w:rsidRPr="00413390">
              <w:rPr>
                <w:rFonts w:cstheme="minorHAnsi"/>
              </w:rPr>
              <w:t>Бэрээвэний</w:t>
            </w:r>
            <w:proofErr w:type="spellEnd"/>
            <w:r w:rsidR="00700FD7" w:rsidRPr="00413390">
              <w:rPr>
                <w:rFonts w:cstheme="minorHAnsi"/>
              </w:rPr>
              <w:t xml:space="preserve"> </w:t>
            </w:r>
            <w:proofErr w:type="spellStart"/>
            <w:r w:rsidR="00700FD7" w:rsidRPr="00413390">
              <w:rPr>
                <w:rFonts w:cstheme="minorHAnsi"/>
              </w:rPr>
              <w:t>хонхор</w:t>
            </w:r>
            <w:proofErr w:type="spellEnd"/>
            <w:r w:rsidR="00700FD7" w:rsidRPr="00413390">
              <w:rPr>
                <w:rFonts w:cstheme="minorHAnsi"/>
              </w:rPr>
              <w:t xml:space="preserve"> </w:t>
            </w:r>
            <w:proofErr w:type="spellStart"/>
            <w:r w:rsidR="00700FD7" w:rsidRPr="00413390">
              <w:rPr>
                <w:rFonts w:cstheme="minorHAnsi"/>
              </w:rPr>
              <w:t>гэдэг</w:t>
            </w:r>
            <w:proofErr w:type="spellEnd"/>
            <w:r w:rsidR="00700FD7" w:rsidRPr="00413390">
              <w:rPr>
                <w:rFonts w:cstheme="minorHAnsi"/>
              </w:rPr>
              <w:t xml:space="preserve"> </w:t>
            </w:r>
            <w:proofErr w:type="spellStart"/>
            <w:r w:rsidR="00700FD7" w:rsidRPr="00413390">
              <w:rPr>
                <w:rFonts w:cstheme="minorHAnsi"/>
              </w:rPr>
              <w:t>газарт</w:t>
            </w:r>
            <w:proofErr w:type="spellEnd"/>
            <w:r w:rsidR="00700FD7" w:rsidRPr="00413390">
              <w:rPr>
                <w:rFonts w:cstheme="minorHAnsi"/>
              </w:rPr>
              <w:t xml:space="preserve"> </w:t>
            </w:r>
            <w:proofErr w:type="spellStart"/>
            <w:r w:rsidR="00700FD7" w:rsidRPr="00413390">
              <w:rPr>
                <w:rFonts w:cstheme="minorHAnsi"/>
              </w:rPr>
              <w:t>энэ</w:t>
            </w:r>
            <w:proofErr w:type="spellEnd"/>
            <w:r w:rsidR="00700FD7" w:rsidRPr="00413390">
              <w:rPr>
                <w:rFonts w:cstheme="minorHAnsi"/>
              </w:rPr>
              <w:t xml:space="preserve"> </w:t>
            </w:r>
            <w:proofErr w:type="spellStart"/>
            <w:r w:rsidR="00700FD7" w:rsidRPr="00413390">
              <w:rPr>
                <w:rFonts w:cstheme="minorHAnsi"/>
              </w:rPr>
              <w:t>хийдийн</w:t>
            </w:r>
            <w:proofErr w:type="spellEnd"/>
            <w:r w:rsidR="00700FD7" w:rsidRPr="00413390">
              <w:rPr>
                <w:rFonts w:cstheme="minorHAnsi"/>
              </w:rPr>
              <w:t xml:space="preserve"> </w:t>
            </w:r>
            <w:proofErr w:type="spellStart"/>
            <w:r w:rsidR="00700FD7" w:rsidRPr="00413390">
              <w:rPr>
                <w:rFonts w:cstheme="minorHAnsi"/>
              </w:rPr>
              <w:t>туйр</w:t>
            </w:r>
            <w:proofErr w:type="spellEnd"/>
            <w:r w:rsidR="00700FD7" w:rsidRPr="00413390">
              <w:rPr>
                <w:rFonts w:cstheme="minorHAnsi"/>
              </w:rPr>
              <w:t xml:space="preserve"> </w:t>
            </w:r>
            <w:proofErr w:type="spellStart"/>
            <w:r w:rsidR="00700FD7" w:rsidRPr="00413390">
              <w:rPr>
                <w:rFonts w:cstheme="minorHAnsi"/>
              </w:rPr>
              <w:t>бий</w:t>
            </w:r>
            <w:proofErr w:type="spellEnd"/>
            <w:r w:rsidR="00700FD7" w:rsidRPr="00413390">
              <w:rPr>
                <w:rFonts w:cstheme="minorHAnsi"/>
              </w:rPr>
              <w:t xml:space="preserve">. 1784 </w:t>
            </w:r>
            <w:proofErr w:type="spellStart"/>
            <w:r w:rsidR="00700FD7" w:rsidRPr="00413390">
              <w:rPr>
                <w:rFonts w:cstheme="minorHAnsi"/>
              </w:rPr>
              <w:t>онд</w:t>
            </w:r>
            <w:proofErr w:type="spellEnd"/>
            <w:r w:rsidR="00700FD7" w:rsidRPr="00413390">
              <w:rPr>
                <w:rFonts w:cstheme="minorHAnsi"/>
              </w:rPr>
              <w:t xml:space="preserve"> </w:t>
            </w:r>
            <w:proofErr w:type="spellStart"/>
            <w:r w:rsidR="00700FD7" w:rsidRPr="00413390">
              <w:rPr>
                <w:rFonts w:cstheme="minorHAnsi"/>
              </w:rPr>
              <w:t>Дайчин</w:t>
            </w:r>
            <w:proofErr w:type="spellEnd"/>
            <w:r w:rsidR="00700FD7" w:rsidRPr="00413390">
              <w:rPr>
                <w:rFonts w:cstheme="minorHAnsi"/>
              </w:rPr>
              <w:t xml:space="preserve"> </w:t>
            </w:r>
            <w:proofErr w:type="spellStart"/>
            <w:r w:rsidR="00700FD7" w:rsidRPr="00413390">
              <w:rPr>
                <w:rFonts w:cstheme="minorHAnsi"/>
              </w:rPr>
              <w:t>жонон</w:t>
            </w:r>
            <w:proofErr w:type="spellEnd"/>
            <w:r w:rsidR="00700FD7" w:rsidRPr="00413390">
              <w:rPr>
                <w:rFonts w:cstheme="minorHAnsi"/>
              </w:rPr>
              <w:t xml:space="preserve"> </w:t>
            </w:r>
            <w:proofErr w:type="spellStart"/>
            <w:r w:rsidR="00700FD7" w:rsidRPr="00413390">
              <w:rPr>
                <w:rFonts w:cstheme="minorHAnsi"/>
              </w:rPr>
              <w:t>ван</w:t>
            </w:r>
            <w:proofErr w:type="spellEnd"/>
            <w:r w:rsidR="00700FD7" w:rsidRPr="00413390">
              <w:rPr>
                <w:rFonts w:cstheme="minorHAnsi"/>
              </w:rPr>
              <w:t xml:space="preserve"> </w:t>
            </w:r>
            <w:proofErr w:type="spellStart"/>
            <w:r w:rsidR="00700FD7" w:rsidRPr="00413390">
              <w:rPr>
                <w:rFonts w:cstheme="minorHAnsi"/>
              </w:rPr>
              <w:t>Гомбожавын</w:t>
            </w:r>
            <w:proofErr w:type="spellEnd"/>
            <w:r w:rsidR="00700FD7" w:rsidRPr="00413390">
              <w:rPr>
                <w:rFonts w:cstheme="minorHAnsi"/>
              </w:rPr>
              <w:t xml:space="preserve"> </w:t>
            </w:r>
            <w:proofErr w:type="spellStart"/>
            <w:r w:rsidR="00700FD7" w:rsidRPr="00413390">
              <w:rPr>
                <w:rFonts w:cstheme="minorHAnsi"/>
              </w:rPr>
              <w:t>үед</w:t>
            </w:r>
            <w:proofErr w:type="spellEnd"/>
            <w:r w:rsidR="00700FD7" w:rsidRPr="00413390">
              <w:rPr>
                <w:rFonts w:cstheme="minorHAnsi"/>
              </w:rPr>
              <w:t xml:space="preserve"> </w:t>
            </w:r>
            <w:proofErr w:type="spellStart"/>
            <w:r w:rsidR="00700FD7" w:rsidRPr="00413390">
              <w:rPr>
                <w:rFonts w:cstheme="minorHAnsi"/>
              </w:rPr>
              <w:t>үндэс</w:t>
            </w:r>
            <w:proofErr w:type="spellEnd"/>
            <w:r w:rsidR="00700FD7" w:rsidRPr="00413390">
              <w:rPr>
                <w:rFonts w:cstheme="minorHAnsi"/>
              </w:rPr>
              <w:t xml:space="preserve"> </w:t>
            </w:r>
            <w:proofErr w:type="spellStart"/>
            <w:r w:rsidR="00700FD7" w:rsidRPr="00413390">
              <w:rPr>
                <w:rFonts w:cstheme="minorHAnsi"/>
              </w:rPr>
              <w:t>шав</w:t>
            </w:r>
            <w:proofErr w:type="spellEnd"/>
            <w:r w:rsidR="00700FD7" w:rsidRPr="00413390">
              <w:rPr>
                <w:rFonts w:cstheme="minorHAnsi"/>
              </w:rPr>
              <w:t xml:space="preserve"> </w:t>
            </w:r>
            <w:proofErr w:type="spellStart"/>
            <w:r w:rsidR="00700FD7" w:rsidRPr="00413390">
              <w:rPr>
                <w:rFonts w:cstheme="minorHAnsi"/>
              </w:rPr>
              <w:t>нь</w:t>
            </w:r>
            <w:proofErr w:type="spellEnd"/>
            <w:r w:rsidR="00700FD7" w:rsidRPr="00413390">
              <w:rPr>
                <w:rFonts w:cstheme="minorHAnsi"/>
              </w:rPr>
              <w:t xml:space="preserve"> </w:t>
            </w:r>
            <w:proofErr w:type="spellStart"/>
            <w:r w:rsidR="00700FD7" w:rsidRPr="00413390">
              <w:rPr>
                <w:rFonts w:cstheme="minorHAnsi"/>
              </w:rPr>
              <w:t>тавигдсан</w:t>
            </w:r>
            <w:proofErr w:type="spellEnd"/>
            <w:r w:rsidR="00700FD7" w:rsidRPr="00413390">
              <w:rPr>
                <w:rFonts w:cstheme="minorHAnsi"/>
              </w:rPr>
              <w:t xml:space="preserve"> </w:t>
            </w:r>
            <w:r w:rsidR="006F3A2A" w:rsidRPr="00413390">
              <w:rPr>
                <w:rFonts w:cstheme="minorHAnsi"/>
                <w:lang w:val="mn-MN"/>
              </w:rPr>
              <w:t xml:space="preserve">байдаг. </w:t>
            </w:r>
            <w:proofErr w:type="spellStart"/>
            <w:r w:rsidR="00700FD7" w:rsidRPr="00413390">
              <w:rPr>
                <w:rFonts w:cstheme="minorHAnsi"/>
              </w:rPr>
              <w:t>Тус</w:t>
            </w:r>
            <w:proofErr w:type="spellEnd"/>
            <w:r w:rsidR="00700FD7" w:rsidRPr="00413390">
              <w:rPr>
                <w:rFonts w:cstheme="minorHAnsi"/>
              </w:rPr>
              <w:t xml:space="preserve"> </w:t>
            </w:r>
            <w:proofErr w:type="spellStart"/>
            <w:r w:rsidR="00700FD7" w:rsidRPr="00413390">
              <w:rPr>
                <w:rFonts w:cstheme="minorHAnsi"/>
              </w:rPr>
              <w:t>хийд</w:t>
            </w:r>
            <w:proofErr w:type="spellEnd"/>
            <w:r w:rsidR="00700FD7" w:rsidRPr="00413390">
              <w:rPr>
                <w:rFonts w:cstheme="minorHAnsi"/>
              </w:rPr>
              <w:t xml:space="preserve"> 8000 </w:t>
            </w:r>
            <w:proofErr w:type="spellStart"/>
            <w:r w:rsidR="00700FD7" w:rsidRPr="00413390">
              <w:rPr>
                <w:rFonts w:cstheme="minorHAnsi"/>
              </w:rPr>
              <w:t>ламын</w:t>
            </w:r>
            <w:proofErr w:type="spellEnd"/>
            <w:r w:rsidR="00700FD7" w:rsidRPr="00413390">
              <w:rPr>
                <w:rFonts w:cstheme="minorHAnsi"/>
              </w:rPr>
              <w:t xml:space="preserve"> </w:t>
            </w:r>
            <w:proofErr w:type="spellStart"/>
            <w:r w:rsidR="00700FD7" w:rsidRPr="00413390">
              <w:rPr>
                <w:rFonts w:cstheme="minorHAnsi"/>
              </w:rPr>
              <w:t>данстай</w:t>
            </w:r>
            <w:proofErr w:type="spellEnd"/>
            <w:r w:rsidR="00700FD7" w:rsidRPr="00413390">
              <w:rPr>
                <w:rFonts w:cstheme="minorHAnsi"/>
              </w:rPr>
              <w:t xml:space="preserve">, </w:t>
            </w:r>
            <w:proofErr w:type="spellStart"/>
            <w:r w:rsidR="00700FD7" w:rsidRPr="00413390">
              <w:rPr>
                <w:rFonts w:cstheme="minorHAnsi"/>
              </w:rPr>
              <w:t>Халх</w:t>
            </w:r>
            <w:proofErr w:type="spellEnd"/>
            <w:r w:rsidR="00700FD7" w:rsidRPr="00413390">
              <w:rPr>
                <w:rFonts w:cstheme="minorHAnsi"/>
              </w:rPr>
              <w:t xml:space="preserve"> </w:t>
            </w:r>
            <w:proofErr w:type="spellStart"/>
            <w:r w:rsidR="00700FD7" w:rsidRPr="00413390">
              <w:rPr>
                <w:rFonts w:cstheme="minorHAnsi"/>
              </w:rPr>
              <w:t>Монголын</w:t>
            </w:r>
            <w:proofErr w:type="spellEnd"/>
            <w:r w:rsidR="00700FD7" w:rsidRPr="00413390">
              <w:rPr>
                <w:rFonts w:cstheme="minorHAnsi"/>
              </w:rPr>
              <w:t xml:space="preserve"> </w:t>
            </w:r>
            <w:proofErr w:type="spellStart"/>
            <w:r w:rsidR="00700FD7" w:rsidRPr="00413390">
              <w:rPr>
                <w:rFonts w:cstheme="minorHAnsi"/>
              </w:rPr>
              <w:t>зүүн</w:t>
            </w:r>
            <w:proofErr w:type="spellEnd"/>
            <w:r w:rsidR="00700FD7" w:rsidRPr="00413390">
              <w:rPr>
                <w:rFonts w:cstheme="minorHAnsi"/>
              </w:rPr>
              <w:t xml:space="preserve"> </w:t>
            </w:r>
            <w:proofErr w:type="spellStart"/>
            <w:r w:rsidR="00700FD7" w:rsidRPr="00413390">
              <w:rPr>
                <w:rFonts w:cstheme="minorHAnsi"/>
              </w:rPr>
              <w:t>талын</w:t>
            </w:r>
            <w:proofErr w:type="spellEnd"/>
            <w:r w:rsidR="00700FD7" w:rsidRPr="00413390">
              <w:rPr>
                <w:rFonts w:cstheme="minorHAnsi"/>
              </w:rPr>
              <w:t xml:space="preserve"> </w:t>
            </w:r>
            <w:proofErr w:type="spellStart"/>
            <w:r w:rsidR="00700FD7" w:rsidRPr="00413390">
              <w:rPr>
                <w:rFonts w:cstheme="minorHAnsi"/>
              </w:rPr>
              <w:t>жигүүрийн</w:t>
            </w:r>
            <w:proofErr w:type="spellEnd"/>
            <w:r w:rsidR="00700FD7" w:rsidRPr="00413390">
              <w:rPr>
                <w:rFonts w:cstheme="minorHAnsi"/>
              </w:rPr>
              <w:t xml:space="preserve"> </w:t>
            </w:r>
            <w:proofErr w:type="spellStart"/>
            <w:r w:rsidR="00700FD7" w:rsidRPr="00413390">
              <w:rPr>
                <w:rFonts w:cstheme="minorHAnsi"/>
              </w:rPr>
              <w:t>шашин</w:t>
            </w:r>
            <w:proofErr w:type="spellEnd"/>
            <w:r w:rsidR="00700FD7" w:rsidRPr="00413390">
              <w:rPr>
                <w:rFonts w:cstheme="minorHAnsi"/>
              </w:rPr>
              <w:t xml:space="preserve"> </w:t>
            </w:r>
            <w:proofErr w:type="spellStart"/>
            <w:r w:rsidR="00700FD7" w:rsidRPr="00413390">
              <w:rPr>
                <w:rFonts w:cstheme="minorHAnsi"/>
              </w:rPr>
              <w:t>номын</w:t>
            </w:r>
            <w:proofErr w:type="spellEnd"/>
            <w:r w:rsidR="00700FD7" w:rsidRPr="00413390">
              <w:rPr>
                <w:rFonts w:cstheme="minorHAnsi"/>
              </w:rPr>
              <w:t xml:space="preserve"> </w:t>
            </w:r>
            <w:proofErr w:type="spellStart"/>
            <w:r w:rsidR="00700FD7" w:rsidRPr="00413390">
              <w:rPr>
                <w:rFonts w:cstheme="minorHAnsi"/>
              </w:rPr>
              <w:t>зонхилох</w:t>
            </w:r>
            <w:proofErr w:type="spellEnd"/>
            <w:r w:rsidR="00700FD7" w:rsidRPr="00413390">
              <w:rPr>
                <w:rFonts w:cstheme="minorHAnsi"/>
              </w:rPr>
              <w:t xml:space="preserve"> </w:t>
            </w:r>
            <w:proofErr w:type="spellStart"/>
            <w:r w:rsidR="00700FD7" w:rsidRPr="00413390">
              <w:rPr>
                <w:rFonts w:cstheme="minorHAnsi"/>
              </w:rPr>
              <w:t>төв</w:t>
            </w:r>
            <w:proofErr w:type="spellEnd"/>
            <w:r w:rsidR="00700FD7" w:rsidRPr="00413390">
              <w:rPr>
                <w:rFonts w:cstheme="minorHAnsi"/>
              </w:rPr>
              <w:t xml:space="preserve"> </w:t>
            </w:r>
            <w:proofErr w:type="spellStart"/>
            <w:r w:rsidR="00700FD7" w:rsidRPr="00413390">
              <w:rPr>
                <w:rFonts w:cstheme="minorHAnsi"/>
              </w:rPr>
              <w:t>байжээ</w:t>
            </w:r>
            <w:proofErr w:type="spellEnd"/>
            <w:r w:rsidR="00700FD7" w:rsidRPr="00413390">
              <w:rPr>
                <w:rFonts w:cstheme="minorHAnsi"/>
              </w:rPr>
              <w:t xml:space="preserve">. </w:t>
            </w:r>
            <w:proofErr w:type="spellStart"/>
            <w:r w:rsidR="00700FD7" w:rsidRPr="00413390">
              <w:rPr>
                <w:rFonts w:cstheme="minorHAnsi"/>
              </w:rPr>
              <w:t>Бэрээвэн</w:t>
            </w:r>
            <w:proofErr w:type="spellEnd"/>
            <w:r w:rsidR="00700FD7" w:rsidRPr="00413390">
              <w:rPr>
                <w:rFonts w:cstheme="minorHAnsi"/>
              </w:rPr>
              <w:t xml:space="preserve"> </w:t>
            </w:r>
            <w:proofErr w:type="spellStart"/>
            <w:r w:rsidR="00700FD7" w:rsidRPr="00413390">
              <w:rPr>
                <w:rFonts w:cstheme="minorHAnsi"/>
              </w:rPr>
              <w:t>хийд</w:t>
            </w:r>
            <w:proofErr w:type="spellEnd"/>
            <w:r w:rsidR="00700FD7" w:rsidRPr="00413390">
              <w:rPr>
                <w:rFonts w:cstheme="minorHAnsi"/>
              </w:rPr>
              <w:t xml:space="preserve"> </w:t>
            </w:r>
            <w:proofErr w:type="spellStart"/>
            <w:r w:rsidR="00700FD7" w:rsidRPr="00413390">
              <w:rPr>
                <w:rFonts w:cstheme="minorHAnsi"/>
              </w:rPr>
              <w:t>их</w:t>
            </w:r>
            <w:proofErr w:type="spellEnd"/>
            <w:r w:rsidR="00700FD7" w:rsidRPr="00413390">
              <w:rPr>
                <w:rFonts w:cstheme="minorHAnsi"/>
              </w:rPr>
              <w:t xml:space="preserve"> </w:t>
            </w:r>
            <w:proofErr w:type="spellStart"/>
            <w:r w:rsidR="00700FD7" w:rsidRPr="00413390">
              <w:rPr>
                <w:rFonts w:cstheme="minorHAnsi"/>
              </w:rPr>
              <w:t>хөвч</w:t>
            </w:r>
            <w:proofErr w:type="spellEnd"/>
            <w:r w:rsidR="00700FD7" w:rsidRPr="00413390">
              <w:rPr>
                <w:rFonts w:cstheme="minorHAnsi"/>
              </w:rPr>
              <w:t xml:space="preserve"> </w:t>
            </w:r>
            <w:proofErr w:type="spellStart"/>
            <w:r w:rsidR="00700FD7" w:rsidRPr="00413390">
              <w:rPr>
                <w:rFonts w:cstheme="minorHAnsi"/>
              </w:rPr>
              <w:t>тайга</w:t>
            </w:r>
            <w:proofErr w:type="spellEnd"/>
            <w:r w:rsidR="00700FD7" w:rsidRPr="00413390">
              <w:rPr>
                <w:rFonts w:cstheme="minorHAnsi"/>
              </w:rPr>
              <w:t xml:space="preserve"> </w:t>
            </w:r>
            <w:proofErr w:type="spellStart"/>
            <w:r w:rsidR="00700FD7" w:rsidRPr="00413390">
              <w:rPr>
                <w:rFonts w:cstheme="minorHAnsi"/>
              </w:rPr>
              <w:t>бүхий</w:t>
            </w:r>
            <w:proofErr w:type="spellEnd"/>
            <w:r w:rsidR="00700FD7" w:rsidRPr="00413390">
              <w:rPr>
                <w:rFonts w:cstheme="minorHAnsi"/>
              </w:rPr>
              <w:t xml:space="preserve"> </w:t>
            </w:r>
            <w:proofErr w:type="spellStart"/>
            <w:r w:rsidR="00700FD7" w:rsidRPr="00413390">
              <w:rPr>
                <w:rFonts w:cstheme="minorHAnsi"/>
              </w:rPr>
              <w:t>уулын</w:t>
            </w:r>
            <w:proofErr w:type="spellEnd"/>
            <w:r w:rsidR="00700FD7" w:rsidRPr="00413390">
              <w:rPr>
                <w:rFonts w:cstheme="minorHAnsi"/>
              </w:rPr>
              <w:t xml:space="preserve"> </w:t>
            </w:r>
            <w:proofErr w:type="spellStart"/>
            <w:r w:rsidR="00700FD7" w:rsidRPr="00413390">
              <w:rPr>
                <w:rFonts w:cstheme="minorHAnsi"/>
              </w:rPr>
              <w:t>энгэрт</w:t>
            </w:r>
            <w:proofErr w:type="spellEnd"/>
            <w:r w:rsidR="00700FD7" w:rsidRPr="00413390">
              <w:rPr>
                <w:rFonts w:cstheme="minorHAnsi"/>
              </w:rPr>
              <w:t xml:space="preserve"> </w:t>
            </w:r>
            <w:proofErr w:type="spellStart"/>
            <w:r w:rsidR="00700FD7" w:rsidRPr="00413390">
              <w:rPr>
                <w:rFonts w:cstheme="minorHAnsi"/>
              </w:rPr>
              <w:t>байрласан</w:t>
            </w:r>
            <w:proofErr w:type="spellEnd"/>
            <w:r w:rsidR="00700FD7" w:rsidRPr="00413390">
              <w:rPr>
                <w:rFonts w:cstheme="minorHAnsi"/>
              </w:rPr>
              <w:t xml:space="preserve"> </w:t>
            </w:r>
            <w:proofErr w:type="spellStart"/>
            <w:r w:rsidR="00700FD7" w:rsidRPr="00413390">
              <w:rPr>
                <w:rFonts w:cstheme="minorHAnsi"/>
              </w:rPr>
              <w:t>учир</w:t>
            </w:r>
            <w:proofErr w:type="spellEnd"/>
            <w:r w:rsidR="00700FD7" w:rsidRPr="00413390">
              <w:rPr>
                <w:rFonts w:cstheme="minorHAnsi"/>
              </w:rPr>
              <w:t xml:space="preserve"> </w:t>
            </w:r>
            <w:proofErr w:type="spellStart"/>
            <w:r w:rsidR="00700FD7" w:rsidRPr="00413390">
              <w:rPr>
                <w:rFonts w:cstheme="minorHAnsi"/>
              </w:rPr>
              <w:t>барилгууд</w:t>
            </w:r>
            <w:proofErr w:type="spellEnd"/>
            <w:r w:rsidR="00700FD7" w:rsidRPr="00413390">
              <w:rPr>
                <w:rFonts w:cstheme="minorHAnsi"/>
              </w:rPr>
              <w:t xml:space="preserve"> </w:t>
            </w:r>
            <w:proofErr w:type="spellStart"/>
            <w:r w:rsidR="00700FD7" w:rsidRPr="00413390">
              <w:rPr>
                <w:rFonts w:cstheme="minorHAnsi"/>
              </w:rPr>
              <w:t>нь</w:t>
            </w:r>
            <w:proofErr w:type="spellEnd"/>
            <w:r w:rsidR="00700FD7" w:rsidRPr="00413390">
              <w:rPr>
                <w:rFonts w:cstheme="minorHAnsi"/>
              </w:rPr>
              <w:t xml:space="preserve"> </w:t>
            </w:r>
            <w:proofErr w:type="spellStart"/>
            <w:r w:rsidR="00700FD7" w:rsidRPr="00413390">
              <w:rPr>
                <w:rFonts w:cstheme="minorHAnsi"/>
              </w:rPr>
              <w:t>чулуу</w:t>
            </w:r>
            <w:proofErr w:type="spellEnd"/>
            <w:r w:rsidR="00700FD7" w:rsidRPr="00413390">
              <w:rPr>
                <w:rFonts w:cstheme="minorHAnsi"/>
              </w:rPr>
              <w:t xml:space="preserve">, </w:t>
            </w:r>
            <w:proofErr w:type="spellStart"/>
            <w:r w:rsidR="00700FD7" w:rsidRPr="00413390">
              <w:rPr>
                <w:rFonts w:cstheme="minorHAnsi"/>
              </w:rPr>
              <w:t>мод</w:t>
            </w:r>
            <w:proofErr w:type="spellEnd"/>
            <w:r w:rsidR="00700FD7" w:rsidRPr="00413390">
              <w:rPr>
                <w:rFonts w:cstheme="minorHAnsi"/>
              </w:rPr>
              <w:t xml:space="preserve"> </w:t>
            </w:r>
            <w:proofErr w:type="spellStart"/>
            <w:r w:rsidR="00700FD7" w:rsidRPr="00413390">
              <w:rPr>
                <w:rFonts w:cstheme="minorHAnsi"/>
              </w:rPr>
              <w:t>голчилсон</w:t>
            </w:r>
            <w:proofErr w:type="spellEnd"/>
            <w:r w:rsidR="00700FD7" w:rsidRPr="00413390">
              <w:rPr>
                <w:rFonts w:cstheme="minorHAnsi"/>
              </w:rPr>
              <w:t xml:space="preserve"> </w:t>
            </w:r>
            <w:proofErr w:type="spellStart"/>
            <w:r w:rsidR="00700FD7" w:rsidRPr="00413390">
              <w:rPr>
                <w:rFonts w:cstheme="minorHAnsi"/>
              </w:rPr>
              <w:t>хийцтэй</w:t>
            </w:r>
            <w:proofErr w:type="spellEnd"/>
            <w:r w:rsidR="00700FD7" w:rsidRPr="00413390">
              <w:rPr>
                <w:rFonts w:cstheme="minorHAnsi"/>
              </w:rPr>
              <w:t xml:space="preserve"> </w:t>
            </w:r>
            <w:proofErr w:type="spellStart"/>
            <w:r w:rsidR="00700FD7" w:rsidRPr="00413390">
              <w:rPr>
                <w:rFonts w:cstheme="minorHAnsi"/>
              </w:rPr>
              <w:t>юм</w:t>
            </w:r>
            <w:proofErr w:type="spellEnd"/>
            <w:r w:rsidR="00700FD7" w:rsidRPr="00413390">
              <w:rPr>
                <w:rFonts w:cstheme="minorHAnsi"/>
              </w:rPr>
              <w:t xml:space="preserve">. </w:t>
            </w:r>
            <w:proofErr w:type="spellStart"/>
            <w:r w:rsidR="00700FD7" w:rsidRPr="00413390">
              <w:rPr>
                <w:rFonts w:cstheme="minorHAnsi"/>
              </w:rPr>
              <w:t>Мөн</w:t>
            </w:r>
            <w:proofErr w:type="spellEnd"/>
            <w:r w:rsidR="00700FD7" w:rsidRPr="00413390">
              <w:rPr>
                <w:rFonts w:cstheme="minorHAnsi"/>
              </w:rPr>
              <w:t xml:space="preserve"> </w:t>
            </w:r>
            <w:proofErr w:type="spellStart"/>
            <w:r w:rsidR="00700FD7" w:rsidRPr="00413390">
              <w:rPr>
                <w:rFonts w:cstheme="minorHAnsi"/>
              </w:rPr>
              <w:t>хад</w:t>
            </w:r>
            <w:proofErr w:type="spellEnd"/>
            <w:r w:rsidR="00700FD7" w:rsidRPr="00413390">
              <w:rPr>
                <w:rFonts w:cstheme="minorHAnsi"/>
              </w:rPr>
              <w:t xml:space="preserve"> </w:t>
            </w:r>
            <w:proofErr w:type="spellStart"/>
            <w:r w:rsidR="00700FD7" w:rsidRPr="00413390">
              <w:rPr>
                <w:rFonts w:cstheme="minorHAnsi"/>
              </w:rPr>
              <w:t>чулуунд</w:t>
            </w:r>
            <w:proofErr w:type="spellEnd"/>
            <w:r w:rsidR="00700FD7" w:rsidRPr="00413390">
              <w:rPr>
                <w:rFonts w:cstheme="minorHAnsi"/>
              </w:rPr>
              <w:t xml:space="preserve"> </w:t>
            </w:r>
            <w:proofErr w:type="spellStart"/>
            <w:r w:rsidR="00700FD7" w:rsidRPr="00413390">
              <w:rPr>
                <w:rFonts w:cstheme="minorHAnsi"/>
              </w:rPr>
              <w:t>наалдуулан</w:t>
            </w:r>
            <w:proofErr w:type="spellEnd"/>
            <w:r w:rsidR="00700FD7" w:rsidRPr="00413390">
              <w:rPr>
                <w:rFonts w:cstheme="minorHAnsi"/>
              </w:rPr>
              <w:t xml:space="preserve"> </w:t>
            </w:r>
            <w:proofErr w:type="spellStart"/>
            <w:r w:rsidR="00700FD7" w:rsidRPr="00413390">
              <w:rPr>
                <w:rFonts w:cstheme="minorHAnsi"/>
              </w:rPr>
              <w:t>авируулан</w:t>
            </w:r>
            <w:proofErr w:type="spellEnd"/>
            <w:r w:rsidR="00700FD7" w:rsidRPr="00413390">
              <w:rPr>
                <w:rFonts w:cstheme="minorHAnsi"/>
              </w:rPr>
              <w:t xml:space="preserve"> </w:t>
            </w:r>
            <w:proofErr w:type="spellStart"/>
            <w:r w:rsidR="00700FD7" w:rsidRPr="00413390">
              <w:rPr>
                <w:rFonts w:cstheme="minorHAnsi"/>
              </w:rPr>
              <w:t>босгосон</w:t>
            </w:r>
            <w:proofErr w:type="spellEnd"/>
            <w:r w:rsidR="00700FD7" w:rsidRPr="00413390">
              <w:rPr>
                <w:rFonts w:cstheme="minorHAnsi"/>
              </w:rPr>
              <w:t xml:space="preserve"> </w:t>
            </w:r>
            <w:proofErr w:type="spellStart"/>
            <w:r w:rsidR="00700FD7" w:rsidRPr="00413390">
              <w:rPr>
                <w:rFonts w:cstheme="minorHAnsi"/>
              </w:rPr>
              <w:t>Майдар</w:t>
            </w:r>
            <w:proofErr w:type="spellEnd"/>
            <w:r w:rsidR="00700FD7" w:rsidRPr="00413390">
              <w:rPr>
                <w:rFonts w:cstheme="minorHAnsi"/>
              </w:rPr>
              <w:t xml:space="preserve"> </w:t>
            </w:r>
            <w:proofErr w:type="spellStart"/>
            <w:r w:rsidR="00700FD7" w:rsidRPr="00413390">
              <w:rPr>
                <w:rFonts w:cstheme="minorHAnsi"/>
              </w:rPr>
              <w:t>бурхны</w:t>
            </w:r>
            <w:proofErr w:type="spellEnd"/>
            <w:r w:rsidR="00700FD7" w:rsidRPr="00413390">
              <w:rPr>
                <w:rFonts w:cstheme="minorHAnsi"/>
              </w:rPr>
              <w:t xml:space="preserve"> </w:t>
            </w:r>
            <w:proofErr w:type="spellStart"/>
            <w:r w:rsidR="00700FD7" w:rsidRPr="00413390">
              <w:rPr>
                <w:rFonts w:cstheme="minorHAnsi"/>
              </w:rPr>
              <w:t>сүм</w:t>
            </w:r>
            <w:proofErr w:type="spellEnd"/>
            <w:r w:rsidR="00700FD7" w:rsidRPr="00413390">
              <w:rPr>
                <w:rFonts w:cstheme="minorHAnsi"/>
              </w:rPr>
              <w:t xml:space="preserve"> </w:t>
            </w:r>
            <w:proofErr w:type="spellStart"/>
            <w:r w:rsidR="00700FD7" w:rsidRPr="00413390">
              <w:rPr>
                <w:rFonts w:cstheme="minorHAnsi"/>
              </w:rPr>
              <w:t>байсны</w:t>
            </w:r>
            <w:proofErr w:type="spellEnd"/>
            <w:r w:rsidR="00700FD7" w:rsidRPr="00413390">
              <w:rPr>
                <w:rFonts w:cstheme="minorHAnsi"/>
              </w:rPr>
              <w:t xml:space="preserve"> </w:t>
            </w:r>
            <w:proofErr w:type="spellStart"/>
            <w:r w:rsidR="00700FD7" w:rsidRPr="00413390">
              <w:rPr>
                <w:rFonts w:cstheme="minorHAnsi"/>
              </w:rPr>
              <w:t>дээд</w:t>
            </w:r>
            <w:proofErr w:type="spellEnd"/>
            <w:r w:rsidR="00700FD7" w:rsidRPr="00413390">
              <w:rPr>
                <w:rFonts w:cstheme="minorHAnsi"/>
              </w:rPr>
              <w:t xml:space="preserve"> </w:t>
            </w:r>
            <w:proofErr w:type="spellStart"/>
            <w:r w:rsidR="00700FD7" w:rsidRPr="00413390">
              <w:rPr>
                <w:rFonts w:cstheme="minorHAnsi"/>
              </w:rPr>
              <w:t>талын</w:t>
            </w:r>
            <w:proofErr w:type="spellEnd"/>
            <w:r w:rsidR="00700FD7" w:rsidRPr="00413390">
              <w:rPr>
                <w:rFonts w:cstheme="minorHAnsi"/>
              </w:rPr>
              <w:t xml:space="preserve"> </w:t>
            </w:r>
            <w:proofErr w:type="spellStart"/>
            <w:r w:rsidR="00700FD7" w:rsidRPr="00413390">
              <w:rPr>
                <w:rFonts w:cstheme="minorHAnsi"/>
              </w:rPr>
              <w:t>элгэн</w:t>
            </w:r>
            <w:proofErr w:type="spellEnd"/>
            <w:r w:rsidR="00700FD7" w:rsidRPr="00413390">
              <w:rPr>
                <w:rFonts w:cstheme="minorHAnsi"/>
              </w:rPr>
              <w:t xml:space="preserve"> </w:t>
            </w:r>
            <w:proofErr w:type="spellStart"/>
            <w:r w:rsidR="00700FD7" w:rsidRPr="00413390">
              <w:rPr>
                <w:rFonts w:cstheme="minorHAnsi"/>
              </w:rPr>
              <w:t>хаданд</w:t>
            </w:r>
            <w:proofErr w:type="spellEnd"/>
            <w:r w:rsidR="00700FD7" w:rsidRPr="00413390">
              <w:rPr>
                <w:rFonts w:cstheme="minorHAnsi"/>
              </w:rPr>
              <w:t xml:space="preserve"> </w:t>
            </w:r>
            <w:proofErr w:type="spellStart"/>
            <w:r w:rsidR="00700FD7" w:rsidRPr="00413390">
              <w:rPr>
                <w:rFonts w:cstheme="minorHAnsi"/>
              </w:rPr>
              <w:t>гэлэн</w:t>
            </w:r>
            <w:proofErr w:type="spellEnd"/>
            <w:r w:rsidR="00700FD7" w:rsidRPr="00413390">
              <w:rPr>
                <w:rFonts w:cstheme="minorHAnsi"/>
              </w:rPr>
              <w:t xml:space="preserve"> </w:t>
            </w:r>
            <w:proofErr w:type="spellStart"/>
            <w:r w:rsidR="00700FD7" w:rsidRPr="00413390">
              <w:rPr>
                <w:rFonts w:cstheme="minorHAnsi"/>
              </w:rPr>
              <w:t>Дамбилбранжабал</w:t>
            </w:r>
            <w:proofErr w:type="spellEnd"/>
            <w:r w:rsidR="00700FD7" w:rsidRPr="00413390">
              <w:rPr>
                <w:rFonts w:cstheme="minorHAnsi"/>
              </w:rPr>
              <w:t xml:space="preserve"> </w:t>
            </w:r>
            <w:proofErr w:type="spellStart"/>
            <w:r w:rsidR="00700FD7" w:rsidRPr="00413390">
              <w:rPr>
                <w:rFonts w:cstheme="minorHAnsi"/>
              </w:rPr>
              <w:t>гэгч</w:t>
            </w:r>
            <w:proofErr w:type="spellEnd"/>
            <w:r w:rsidR="00700FD7" w:rsidRPr="00413390">
              <w:rPr>
                <w:rFonts w:cstheme="minorHAnsi"/>
              </w:rPr>
              <w:t xml:space="preserve"> </w:t>
            </w:r>
            <w:proofErr w:type="spellStart"/>
            <w:r w:rsidR="00700FD7" w:rsidRPr="00413390">
              <w:rPr>
                <w:rFonts w:cstheme="minorHAnsi"/>
              </w:rPr>
              <w:t>соёмбо</w:t>
            </w:r>
            <w:proofErr w:type="spellEnd"/>
            <w:r w:rsidR="00700FD7" w:rsidRPr="00413390">
              <w:rPr>
                <w:rFonts w:cstheme="minorHAnsi"/>
              </w:rPr>
              <w:t xml:space="preserve"> </w:t>
            </w:r>
            <w:proofErr w:type="spellStart"/>
            <w:r w:rsidR="00700FD7" w:rsidRPr="00413390">
              <w:rPr>
                <w:rFonts w:cstheme="minorHAnsi"/>
              </w:rPr>
              <w:t>тэмдэг</w:t>
            </w:r>
            <w:proofErr w:type="spellEnd"/>
            <w:r w:rsidR="00700FD7" w:rsidRPr="00413390">
              <w:rPr>
                <w:rFonts w:cstheme="minorHAnsi"/>
              </w:rPr>
              <w:t xml:space="preserve"> </w:t>
            </w:r>
            <w:proofErr w:type="spellStart"/>
            <w:r w:rsidR="00700FD7" w:rsidRPr="00413390">
              <w:rPr>
                <w:rFonts w:cstheme="minorHAnsi"/>
              </w:rPr>
              <w:t>сийлсэн</w:t>
            </w:r>
            <w:proofErr w:type="spellEnd"/>
            <w:r w:rsidR="00700FD7" w:rsidRPr="00413390">
              <w:rPr>
                <w:rFonts w:cstheme="minorHAnsi"/>
              </w:rPr>
              <w:t xml:space="preserve"> </w:t>
            </w:r>
            <w:proofErr w:type="spellStart"/>
            <w:r w:rsidR="00700FD7" w:rsidRPr="00413390">
              <w:rPr>
                <w:rFonts w:cstheme="minorHAnsi"/>
              </w:rPr>
              <w:t>нь</w:t>
            </w:r>
            <w:proofErr w:type="spellEnd"/>
            <w:r w:rsidR="00700FD7" w:rsidRPr="00413390">
              <w:rPr>
                <w:rFonts w:cstheme="minorHAnsi"/>
              </w:rPr>
              <w:t xml:space="preserve"> </w:t>
            </w:r>
            <w:proofErr w:type="spellStart"/>
            <w:r w:rsidR="00700FD7" w:rsidRPr="00413390">
              <w:rPr>
                <w:rFonts w:cstheme="minorHAnsi"/>
              </w:rPr>
              <w:t>одоо</w:t>
            </w:r>
            <w:proofErr w:type="spellEnd"/>
            <w:r w:rsidR="00700FD7" w:rsidRPr="00413390">
              <w:rPr>
                <w:rFonts w:cstheme="minorHAnsi"/>
              </w:rPr>
              <w:t xml:space="preserve"> </w:t>
            </w:r>
            <w:proofErr w:type="spellStart"/>
            <w:r w:rsidR="00700FD7" w:rsidRPr="00413390">
              <w:rPr>
                <w:rFonts w:cstheme="minorHAnsi"/>
              </w:rPr>
              <w:t>хүртэл</w:t>
            </w:r>
            <w:proofErr w:type="spellEnd"/>
            <w:r w:rsidR="00700FD7" w:rsidRPr="00413390">
              <w:rPr>
                <w:rFonts w:cstheme="minorHAnsi"/>
              </w:rPr>
              <w:t xml:space="preserve"> </w:t>
            </w:r>
            <w:proofErr w:type="spellStart"/>
            <w:r w:rsidR="00700FD7" w:rsidRPr="00413390">
              <w:rPr>
                <w:rFonts w:cstheme="minorHAnsi"/>
              </w:rPr>
              <w:t>хадгалагдсаар</w:t>
            </w:r>
            <w:proofErr w:type="spellEnd"/>
            <w:r w:rsidR="00700FD7" w:rsidRPr="00413390">
              <w:rPr>
                <w:rFonts w:cstheme="minorHAnsi"/>
              </w:rPr>
              <w:t xml:space="preserve"> </w:t>
            </w:r>
            <w:proofErr w:type="spellStart"/>
            <w:r w:rsidR="00700FD7" w:rsidRPr="00413390">
              <w:rPr>
                <w:rFonts w:cstheme="minorHAnsi"/>
              </w:rPr>
              <w:t>байна</w:t>
            </w:r>
            <w:proofErr w:type="spellEnd"/>
            <w:r w:rsidR="00700FD7" w:rsidRPr="00413390">
              <w:rPr>
                <w:rFonts w:cstheme="minorHAnsi"/>
              </w:rPr>
              <w:t>.</w:t>
            </w:r>
          </w:p>
          <w:p w14:paraId="42B37355" w14:textId="77777777" w:rsidR="006F3A2A" w:rsidRPr="00413390" w:rsidRDefault="006F3A2A" w:rsidP="00413390">
            <w:pPr>
              <w:jc w:val="both"/>
              <w:rPr>
                <w:rFonts w:cstheme="minorHAnsi"/>
              </w:rPr>
            </w:pPr>
          </w:p>
          <w:p w14:paraId="2B9C630A" w14:textId="5C368513" w:rsidR="00700FD7" w:rsidRPr="00413390" w:rsidRDefault="00700FD7" w:rsidP="00413390">
            <w:pPr>
              <w:pStyle w:val="ListParagraph"/>
              <w:numPr>
                <w:ilvl w:val="0"/>
                <w:numId w:val="30"/>
              </w:numPr>
              <w:jc w:val="both"/>
              <w:rPr>
                <w:rFonts w:cstheme="minorHAnsi"/>
                <w:b/>
                <w:bCs/>
              </w:rPr>
            </w:pPr>
            <w:proofErr w:type="spellStart"/>
            <w:r w:rsidRPr="00413390">
              <w:rPr>
                <w:rFonts w:cstheme="minorHAnsi"/>
                <w:b/>
                <w:bCs/>
              </w:rPr>
              <w:t>Ө</w:t>
            </w:r>
            <w:r w:rsidR="006F3A2A" w:rsidRPr="00413390">
              <w:rPr>
                <w:rFonts w:cstheme="minorHAnsi"/>
                <w:b/>
                <w:bCs/>
              </w:rPr>
              <w:t>глөгчийн</w:t>
            </w:r>
            <w:proofErr w:type="spellEnd"/>
            <w:r w:rsidR="006F3A2A" w:rsidRPr="00413390">
              <w:rPr>
                <w:rFonts w:cstheme="minorHAnsi"/>
                <w:b/>
                <w:bCs/>
              </w:rPr>
              <w:t xml:space="preserve"> </w:t>
            </w:r>
            <w:proofErr w:type="spellStart"/>
            <w:r w:rsidR="006F3A2A" w:rsidRPr="00413390">
              <w:rPr>
                <w:rFonts w:cstheme="minorHAnsi"/>
                <w:b/>
                <w:bCs/>
              </w:rPr>
              <w:t>хэрэм</w:t>
            </w:r>
            <w:proofErr w:type="spellEnd"/>
          </w:p>
          <w:p w14:paraId="299033B3" w14:textId="329C2430" w:rsidR="00700FD7" w:rsidRPr="00413390" w:rsidRDefault="00700FD7" w:rsidP="00413390">
            <w:pPr>
              <w:jc w:val="both"/>
              <w:rPr>
                <w:rFonts w:cstheme="minorHAnsi"/>
              </w:rPr>
            </w:pPr>
            <w:proofErr w:type="spellStart"/>
            <w:r w:rsidRPr="00413390">
              <w:rPr>
                <w:rFonts w:cstheme="minorHAnsi"/>
              </w:rPr>
              <w:lastRenderedPageBreak/>
              <w:t>Хэнтий</w:t>
            </w:r>
            <w:proofErr w:type="spellEnd"/>
            <w:r w:rsidRPr="00413390">
              <w:rPr>
                <w:rFonts w:cstheme="minorHAnsi"/>
              </w:rPr>
              <w:t xml:space="preserve"> </w:t>
            </w:r>
            <w:proofErr w:type="spellStart"/>
            <w:r w:rsidRPr="00413390">
              <w:rPr>
                <w:rFonts w:cstheme="minorHAnsi"/>
              </w:rPr>
              <w:t>аймгийн</w:t>
            </w:r>
            <w:proofErr w:type="spellEnd"/>
            <w:r w:rsidRPr="00413390">
              <w:rPr>
                <w:rFonts w:cstheme="minorHAnsi"/>
              </w:rPr>
              <w:t xml:space="preserve"> </w:t>
            </w:r>
            <w:proofErr w:type="spellStart"/>
            <w:r w:rsidRPr="00413390">
              <w:rPr>
                <w:rFonts w:cstheme="minorHAnsi"/>
              </w:rPr>
              <w:t>Батширээт</w:t>
            </w:r>
            <w:proofErr w:type="spellEnd"/>
            <w:r w:rsidRPr="00413390">
              <w:rPr>
                <w:rFonts w:cstheme="minorHAnsi"/>
              </w:rPr>
              <w:t xml:space="preserve"> </w:t>
            </w:r>
            <w:proofErr w:type="spellStart"/>
            <w:r w:rsidRPr="00413390">
              <w:rPr>
                <w:rFonts w:cstheme="minorHAnsi"/>
              </w:rPr>
              <w:t>сумын</w:t>
            </w:r>
            <w:proofErr w:type="spellEnd"/>
            <w:r w:rsidRPr="00413390">
              <w:rPr>
                <w:rFonts w:cstheme="minorHAnsi"/>
              </w:rPr>
              <w:t xml:space="preserve"> </w:t>
            </w:r>
            <w:proofErr w:type="spellStart"/>
            <w:r w:rsidRPr="00413390">
              <w:rPr>
                <w:rFonts w:cstheme="minorHAnsi"/>
              </w:rPr>
              <w:t>төвөөс</w:t>
            </w:r>
            <w:proofErr w:type="spellEnd"/>
            <w:r w:rsidRPr="00413390">
              <w:rPr>
                <w:rFonts w:cstheme="minorHAnsi"/>
              </w:rPr>
              <w:t xml:space="preserve"> </w:t>
            </w:r>
            <w:proofErr w:type="spellStart"/>
            <w:r w:rsidRPr="00413390">
              <w:rPr>
                <w:rFonts w:cstheme="minorHAnsi"/>
              </w:rPr>
              <w:t>баруун</w:t>
            </w:r>
            <w:proofErr w:type="spellEnd"/>
            <w:r w:rsidRPr="00413390">
              <w:rPr>
                <w:rFonts w:cstheme="minorHAnsi"/>
              </w:rPr>
              <w:t xml:space="preserve"> </w:t>
            </w:r>
            <w:proofErr w:type="spellStart"/>
            <w:r w:rsidRPr="00413390">
              <w:rPr>
                <w:rFonts w:cstheme="minorHAnsi"/>
              </w:rPr>
              <w:t>урагш</w:t>
            </w:r>
            <w:proofErr w:type="spellEnd"/>
            <w:r w:rsidRPr="00413390">
              <w:rPr>
                <w:rFonts w:cstheme="minorHAnsi"/>
              </w:rPr>
              <w:t xml:space="preserve"> 45 </w:t>
            </w:r>
            <w:proofErr w:type="spellStart"/>
            <w:r w:rsidRPr="00413390">
              <w:rPr>
                <w:rFonts w:cstheme="minorHAnsi"/>
              </w:rPr>
              <w:t>км</w:t>
            </w:r>
            <w:proofErr w:type="spellEnd"/>
            <w:r w:rsidRPr="00413390">
              <w:rPr>
                <w:rFonts w:cstheme="minorHAnsi"/>
              </w:rPr>
              <w:t xml:space="preserve">, </w:t>
            </w:r>
            <w:proofErr w:type="spellStart"/>
            <w:r w:rsidRPr="00413390">
              <w:rPr>
                <w:rFonts w:cstheme="minorHAnsi"/>
              </w:rPr>
              <w:t>Баян</w:t>
            </w:r>
            <w:proofErr w:type="spellEnd"/>
            <w:r w:rsidRPr="00413390">
              <w:rPr>
                <w:rFonts w:cstheme="minorHAnsi"/>
              </w:rPr>
              <w:t xml:space="preserve"> </w:t>
            </w:r>
            <w:proofErr w:type="spellStart"/>
            <w:r w:rsidRPr="00413390">
              <w:rPr>
                <w:rFonts w:cstheme="minorHAnsi"/>
              </w:rPr>
              <w:t>гол</w:t>
            </w:r>
            <w:proofErr w:type="spellEnd"/>
            <w:r w:rsidRPr="00413390">
              <w:rPr>
                <w:rFonts w:cstheme="minorHAnsi"/>
              </w:rPr>
              <w:t xml:space="preserve"> </w:t>
            </w:r>
            <w:proofErr w:type="spellStart"/>
            <w:r w:rsidRPr="00413390">
              <w:rPr>
                <w:rFonts w:cstheme="minorHAnsi"/>
              </w:rPr>
              <w:t>Өглөгчийн</w:t>
            </w:r>
            <w:proofErr w:type="spellEnd"/>
            <w:r w:rsidRPr="00413390">
              <w:rPr>
                <w:rFonts w:cstheme="minorHAnsi"/>
              </w:rPr>
              <w:t xml:space="preserve"> </w:t>
            </w:r>
            <w:proofErr w:type="spellStart"/>
            <w:r w:rsidRPr="00413390">
              <w:rPr>
                <w:rFonts w:cstheme="minorHAnsi"/>
              </w:rPr>
              <w:t>голд</w:t>
            </w:r>
            <w:proofErr w:type="spellEnd"/>
            <w:r w:rsidRPr="00413390">
              <w:rPr>
                <w:rFonts w:cstheme="minorHAnsi"/>
              </w:rPr>
              <w:t xml:space="preserve"> </w:t>
            </w:r>
            <w:proofErr w:type="spellStart"/>
            <w:r w:rsidRPr="00413390">
              <w:rPr>
                <w:rFonts w:cstheme="minorHAnsi"/>
              </w:rPr>
              <w:t>нийлэх</w:t>
            </w:r>
            <w:proofErr w:type="spellEnd"/>
            <w:r w:rsidRPr="00413390">
              <w:rPr>
                <w:rFonts w:cstheme="minorHAnsi"/>
              </w:rPr>
              <w:t xml:space="preserve"> </w:t>
            </w:r>
            <w:proofErr w:type="spellStart"/>
            <w:r w:rsidRPr="00413390">
              <w:rPr>
                <w:rFonts w:cstheme="minorHAnsi"/>
              </w:rPr>
              <w:t>бэлчрээс</w:t>
            </w:r>
            <w:proofErr w:type="spellEnd"/>
            <w:r w:rsidRPr="00413390">
              <w:rPr>
                <w:rFonts w:cstheme="minorHAnsi"/>
              </w:rPr>
              <w:t xml:space="preserve"> 8-10 </w:t>
            </w:r>
            <w:proofErr w:type="spellStart"/>
            <w:r w:rsidRPr="00413390">
              <w:rPr>
                <w:rFonts w:cstheme="minorHAnsi"/>
              </w:rPr>
              <w:t>км</w:t>
            </w:r>
            <w:proofErr w:type="spellEnd"/>
            <w:r w:rsidRPr="00413390">
              <w:rPr>
                <w:rFonts w:cstheme="minorHAnsi"/>
              </w:rPr>
              <w:t xml:space="preserve"> </w:t>
            </w:r>
            <w:proofErr w:type="spellStart"/>
            <w:r w:rsidRPr="00413390">
              <w:rPr>
                <w:rFonts w:cstheme="minorHAnsi"/>
              </w:rPr>
              <w:t>орчим</w:t>
            </w:r>
            <w:proofErr w:type="spellEnd"/>
            <w:r w:rsidRPr="00413390">
              <w:rPr>
                <w:rFonts w:cstheme="minorHAnsi"/>
              </w:rPr>
              <w:t xml:space="preserve"> </w:t>
            </w:r>
            <w:proofErr w:type="spellStart"/>
            <w:r w:rsidRPr="00413390">
              <w:rPr>
                <w:rFonts w:cstheme="minorHAnsi"/>
              </w:rPr>
              <w:t>зайд</w:t>
            </w:r>
            <w:proofErr w:type="spellEnd"/>
            <w:r w:rsidRPr="00413390">
              <w:rPr>
                <w:rFonts w:cstheme="minorHAnsi"/>
              </w:rPr>
              <w:t xml:space="preserve">, </w:t>
            </w:r>
            <w:proofErr w:type="spellStart"/>
            <w:r w:rsidRPr="00413390">
              <w:rPr>
                <w:rFonts w:cstheme="minorHAnsi"/>
              </w:rPr>
              <w:t>Дайчин</w:t>
            </w:r>
            <w:proofErr w:type="spellEnd"/>
            <w:r w:rsidRPr="00413390">
              <w:rPr>
                <w:rFonts w:cstheme="minorHAnsi"/>
              </w:rPr>
              <w:t xml:space="preserve"> </w:t>
            </w:r>
            <w:proofErr w:type="spellStart"/>
            <w:r w:rsidRPr="00413390">
              <w:rPr>
                <w:rFonts w:cstheme="minorHAnsi"/>
              </w:rPr>
              <w:t>уул</w:t>
            </w:r>
            <w:proofErr w:type="spellEnd"/>
            <w:r w:rsidRPr="00413390">
              <w:rPr>
                <w:rFonts w:cstheme="minorHAnsi"/>
              </w:rPr>
              <w:t xml:space="preserve"> </w:t>
            </w:r>
            <w:proofErr w:type="spellStart"/>
            <w:r w:rsidRPr="00413390">
              <w:rPr>
                <w:rFonts w:cstheme="minorHAnsi"/>
              </w:rPr>
              <w:t>хэмээх</w:t>
            </w:r>
            <w:proofErr w:type="spellEnd"/>
            <w:r w:rsidRPr="00413390">
              <w:rPr>
                <w:rFonts w:cstheme="minorHAnsi"/>
              </w:rPr>
              <w:t xml:space="preserve"> </w:t>
            </w:r>
            <w:proofErr w:type="spellStart"/>
            <w:r w:rsidRPr="00413390">
              <w:rPr>
                <w:rFonts w:cstheme="minorHAnsi"/>
              </w:rPr>
              <w:t>нарс</w:t>
            </w:r>
            <w:proofErr w:type="spellEnd"/>
            <w:r w:rsidRPr="00413390">
              <w:rPr>
                <w:rFonts w:cstheme="minorHAnsi"/>
              </w:rPr>
              <w:t xml:space="preserve">, </w:t>
            </w:r>
            <w:proofErr w:type="spellStart"/>
            <w:r w:rsidRPr="00413390">
              <w:rPr>
                <w:rFonts w:cstheme="minorHAnsi"/>
              </w:rPr>
              <w:t>шинэсэн</w:t>
            </w:r>
            <w:proofErr w:type="spellEnd"/>
            <w:r w:rsidRPr="00413390">
              <w:rPr>
                <w:rFonts w:cstheme="minorHAnsi"/>
              </w:rPr>
              <w:t xml:space="preserve"> </w:t>
            </w:r>
            <w:proofErr w:type="spellStart"/>
            <w:r w:rsidRPr="00413390">
              <w:rPr>
                <w:rFonts w:cstheme="minorHAnsi"/>
              </w:rPr>
              <w:t>ойтой</w:t>
            </w:r>
            <w:proofErr w:type="spellEnd"/>
            <w:r w:rsidRPr="00413390">
              <w:rPr>
                <w:rFonts w:cstheme="minorHAnsi"/>
              </w:rPr>
              <w:t xml:space="preserve"> </w:t>
            </w:r>
            <w:proofErr w:type="spellStart"/>
            <w:r w:rsidRPr="00413390">
              <w:rPr>
                <w:rFonts w:cstheme="minorHAnsi"/>
              </w:rPr>
              <w:t>уулын</w:t>
            </w:r>
            <w:proofErr w:type="spellEnd"/>
            <w:r w:rsidRPr="00413390">
              <w:rPr>
                <w:rFonts w:cstheme="minorHAnsi"/>
              </w:rPr>
              <w:t xml:space="preserve"> </w:t>
            </w:r>
            <w:proofErr w:type="spellStart"/>
            <w:r w:rsidRPr="00413390">
              <w:rPr>
                <w:rFonts w:cstheme="minorHAnsi"/>
              </w:rPr>
              <w:t>аманд</w:t>
            </w:r>
            <w:proofErr w:type="spellEnd"/>
            <w:r w:rsidRPr="00413390">
              <w:rPr>
                <w:rFonts w:cstheme="minorHAnsi"/>
              </w:rPr>
              <w:t xml:space="preserve"> </w:t>
            </w:r>
            <w:proofErr w:type="spellStart"/>
            <w:r w:rsidRPr="00413390">
              <w:rPr>
                <w:rFonts w:cstheme="minorHAnsi"/>
              </w:rPr>
              <w:t>шавар</w:t>
            </w:r>
            <w:proofErr w:type="spellEnd"/>
            <w:r w:rsidRPr="00413390">
              <w:rPr>
                <w:rFonts w:cstheme="minorHAnsi"/>
              </w:rPr>
              <w:t xml:space="preserve"> </w:t>
            </w:r>
            <w:proofErr w:type="spellStart"/>
            <w:r w:rsidRPr="00413390">
              <w:rPr>
                <w:rFonts w:cstheme="minorHAnsi"/>
              </w:rPr>
              <w:t>наалтгүйгээр</w:t>
            </w:r>
            <w:proofErr w:type="spellEnd"/>
            <w:r w:rsidRPr="00413390">
              <w:rPr>
                <w:rFonts w:cstheme="minorHAnsi"/>
              </w:rPr>
              <w:t xml:space="preserve"> </w:t>
            </w:r>
            <w:proofErr w:type="spellStart"/>
            <w:r w:rsidRPr="00413390">
              <w:rPr>
                <w:rFonts w:cstheme="minorHAnsi"/>
              </w:rPr>
              <w:t>чулууг</w:t>
            </w:r>
            <w:proofErr w:type="spellEnd"/>
            <w:r w:rsidRPr="00413390">
              <w:rPr>
                <w:rFonts w:cstheme="minorHAnsi"/>
              </w:rPr>
              <w:t xml:space="preserve"> </w:t>
            </w:r>
            <w:proofErr w:type="spellStart"/>
            <w:r w:rsidRPr="00413390">
              <w:rPr>
                <w:rFonts w:cstheme="minorHAnsi"/>
              </w:rPr>
              <w:t>нямбайлан</w:t>
            </w:r>
            <w:proofErr w:type="spellEnd"/>
            <w:r w:rsidRPr="00413390">
              <w:rPr>
                <w:rFonts w:cstheme="minorHAnsi"/>
              </w:rPr>
              <w:t xml:space="preserve"> </w:t>
            </w:r>
            <w:proofErr w:type="spellStart"/>
            <w:r w:rsidRPr="00413390">
              <w:rPr>
                <w:rFonts w:cstheme="minorHAnsi"/>
              </w:rPr>
              <w:t>уул</w:t>
            </w:r>
            <w:proofErr w:type="spellEnd"/>
            <w:r w:rsidRPr="00413390">
              <w:rPr>
                <w:rFonts w:cstheme="minorHAnsi"/>
              </w:rPr>
              <w:t xml:space="preserve"> </w:t>
            </w:r>
            <w:proofErr w:type="spellStart"/>
            <w:r w:rsidRPr="00413390">
              <w:rPr>
                <w:rFonts w:cstheme="minorHAnsi"/>
              </w:rPr>
              <w:t>түшүүлэн</w:t>
            </w:r>
            <w:proofErr w:type="spellEnd"/>
            <w:r w:rsidRPr="00413390">
              <w:rPr>
                <w:rFonts w:cstheme="minorHAnsi"/>
              </w:rPr>
              <w:t xml:space="preserve"> </w:t>
            </w:r>
            <w:proofErr w:type="spellStart"/>
            <w:r w:rsidRPr="00413390">
              <w:rPr>
                <w:rFonts w:cstheme="minorHAnsi"/>
              </w:rPr>
              <w:t>барьсан</w:t>
            </w:r>
            <w:proofErr w:type="spellEnd"/>
            <w:r w:rsidRPr="00413390">
              <w:rPr>
                <w:rFonts w:cstheme="minorHAnsi"/>
              </w:rPr>
              <w:t xml:space="preserve"> </w:t>
            </w:r>
            <w:proofErr w:type="spellStart"/>
            <w:r w:rsidRPr="00413390">
              <w:rPr>
                <w:rFonts w:cstheme="minorHAnsi"/>
              </w:rPr>
              <w:t>хэрмийг</w:t>
            </w:r>
            <w:proofErr w:type="spellEnd"/>
            <w:r w:rsidRPr="00413390">
              <w:rPr>
                <w:rFonts w:cstheme="minorHAnsi"/>
              </w:rPr>
              <w:t xml:space="preserve"> </w:t>
            </w:r>
            <w:proofErr w:type="spellStart"/>
            <w:r w:rsidRPr="00413390">
              <w:rPr>
                <w:rFonts w:cstheme="minorHAnsi"/>
              </w:rPr>
              <w:t>Өглөгчийн</w:t>
            </w:r>
            <w:proofErr w:type="spellEnd"/>
            <w:r w:rsidRPr="00413390">
              <w:rPr>
                <w:rFonts w:cstheme="minorHAnsi"/>
              </w:rPr>
              <w:t xml:space="preserve"> </w:t>
            </w:r>
            <w:proofErr w:type="spellStart"/>
            <w:r w:rsidRPr="00413390">
              <w:rPr>
                <w:rFonts w:cstheme="minorHAnsi"/>
              </w:rPr>
              <w:t>хэрэм</w:t>
            </w:r>
            <w:proofErr w:type="spellEnd"/>
            <w:r w:rsidRPr="00413390">
              <w:rPr>
                <w:rFonts w:cstheme="minorHAnsi"/>
              </w:rPr>
              <w:t xml:space="preserve"> </w:t>
            </w:r>
            <w:proofErr w:type="spellStart"/>
            <w:r w:rsidRPr="00413390">
              <w:rPr>
                <w:rFonts w:cstheme="minorHAnsi"/>
              </w:rPr>
              <w:t>гэдэг</w:t>
            </w:r>
            <w:proofErr w:type="spellEnd"/>
            <w:r w:rsidRPr="00413390">
              <w:rPr>
                <w:rFonts w:cstheme="minorHAnsi"/>
              </w:rPr>
              <w:t xml:space="preserve">. </w:t>
            </w:r>
            <w:proofErr w:type="spellStart"/>
            <w:r w:rsidRPr="00413390">
              <w:rPr>
                <w:rFonts w:cstheme="minorHAnsi"/>
              </w:rPr>
              <w:t>Хэрмийн</w:t>
            </w:r>
            <w:proofErr w:type="spellEnd"/>
            <w:r w:rsidRPr="00413390">
              <w:rPr>
                <w:rFonts w:cstheme="minorHAnsi"/>
              </w:rPr>
              <w:t xml:space="preserve"> </w:t>
            </w:r>
            <w:proofErr w:type="spellStart"/>
            <w:r w:rsidRPr="00413390">
              <w:rPr>
                <w:rFonts w:cstheme="minorHAnsi"/>
              </w:rPr>
              <w:t>дунд</w:t>
            </w:r>
            <w:proofErr w:type="spellEnd"/>
            <w:r w:rsidRPr="00413390">
              <w:rPr>
                <w:rFonts w:cstheme="minorHAnsi"/>
              </w:rPr>
              <w:t xml:space="preserve">, </w:t>
            </w:r>
            <w:proofErr w:type="spellStart"/>
            <w:r w:rsidRPr="00413390">
              <w:rPr>
                <w:rFonts w:cstheme="minorHAnsi"/>
              </w:rPr>
              <w:t>алсаас</w:t>
            </w:r>
            <w:proofErr w:type="spellEnd"/>
            <w:r w:rsidRPr="00413390">
              <w:rPr>
                <w:rFonts w:cstheme="minorHAnsi"/>
              </w:rPr>
              <w:t xml:space="preserve"> </w:t>
            </w:r>
            <w:proofErr w:type="spellStart"/>
            <w:r w:rsidRPr="00413390">
              <w:rPr>
                <w:rFonts w:cstheme="minorHAnsi"/>
              </w:rPr>
              <w:t>тодхон</w:t>
            </w:r>
            <w:proofErr w:type="spellEnd"/>
            <w:r w:rsidRPr="00413390">
              <w:rPr>
                <w:rFonts w:cstheme="minorHAnsi"/>
              </w:rPr>
              <w:t xml:space="preserve"> </w:t>
            </w:r>
            <w:proofErr w:type="spellStart"/>
            <w:r w:rsidRPr="00413390">
              <w:rPr>
                <w:rFonts w:cstheme="minorHAnsi"/>
              </w:rPr>
              <w:t>харагдах</w:t>
            </w:r>
            <w:proofErr w:type="spellEnd"/>
            <w:r w:rsidRPr="00413390">
              <w:rPr>
                <w:rFonts w:cstheme="minorHAnsi"/>
              </w:rPr>
              <w:t xml:space="preserve"> </w:t>
            </w:r>
            <w:proofErr w:type="spellStart"/>
            <w:r w:rsidRPr="00413390">
              <w:rPr>
                <w:rFonts w:cstheme="minorHAnsi"/>
              </w:rPr>
              <w:t>гозгор</w:t>
            </w:r>
            <w:proofErr w:type="spellEnd"/>
            <w:r w:rsidRPr="00413390">
              <w:rPr>
                <w:rFonts w:cstheme="minorHAnsi"/>
              </w:rPr>
              <w:t xml:space="preserve"> </w:t>
            </w:r>
            <w:proofErr w:type="spellStart"/>
            <w:r w:rsidRPr="00413390">
              <w:rPr>
                <w:rFonts w:cstheme="minorHAnsi"/>
              </w:rPr>
              <w:t>хадан</w:t>
            </w:r>
            <w:proofErr w:type="spellEnd"/>
            <w:r w:rsidRPr="00413390">
              <w:rPr>
                <w:rFonts w:cstheme="minorHAnsi"/>
              </w:rPr>
              <w:t xml:space="preserve"> </w:t>
            </w:r>
            <w:proofErr w:type="spellStart"/>
            <w:r w:rsidRPr="00413390">
              <w:rPr>
                <w:rFonts w:cstheme="minorHAnsi"/>
              </w:rPr>
              <w:t>цохиог</w:t>
            </w:r>
            <w:proofErr w:type="spellEnd"/>
            <w:r w:rsidRPr="00413390">
              <w:rPr>
                <w:rFonts w:cstheme="minorHAnsi"/>
              </w:rPr>
              <w:t xml:space="preserve"> </w:t>
            </w:r>
            <w:proofErr w:type="spellStart"/>
            <w:r w:rsidRPr="00413390">
              <w:rPr>
                <w:rFonts w:cstheme="minorHAnsi"/>
              </w:rPr>
              <w:t>нутгийн</w:t>
            </w:r>
            <w:proofErr w:type="spellEnd"/>
            <w:r w:rsidRPr="00413390">
              <w:rPr>
                <w:rFonts w:cstheme="minorHAnsi"/>
              </w:rPr>
              <w:t xml:space="preserve"> </w:t>
            </w:r>
            <w:proofErr w:type="spellStart"/>
            <w:r w:rsidRPr="00413390">
              <w:rPr>
                <w:rFonts w:cstheme="minorHAnsi"/>
              </w:rPr>
              <w:t>ардууд</w:t>
            </w:r>
            <w:proofErr w:type="spellEnd"/>
            <w:r w:rsidRPr="00413390">
              <w:rPr>
                <w:rFonts w:cstheme="minorHAnsi"/>
              </w:rPr>
              <w:t xml:space="preserve"> “</w:t>
            </w:r>
            <w:proofErr w:type="spellStart"/>
            <w:r w:rsidRPr="00413390">
              <w:rPr>
                <w:rFonts w:cstheme="minorHAnsi"/>
              </w:rPr>
              <w:t>Чингисийн</w:t>
            </w:r>
            <w:proofErr w:type="spellEnd"/>
            <w:r w:rsidRPr="00413390">
              <w:rPr>
                <w:rFonts w:cstheme="minorHAnsi"/>
              </w:rPr>
              <w:t xml:space="preserve"> </w:t>
            </w:r>
            <w:proofErr w:type="spellStart"/>
            <w:r w:rsidRPr="00413390">
              <w:rPr>
                <w:rFonts w:cstheme="minorHAnsi"/>
              </w:rPr>
              <w:t>морины</w:t>
            </w:r>
            <w:proofErr w:type="spellEnd"/>
            <w:r w:rsidRPr="00413390">
              <w:rPr>
                <w:rFonts w:cstheme="minorHAnsi"/>
              </w:rPr>
              <w:t xml:space="preserve"> </w:t>
            </w:r>
            <w:proofErr w:type="spellStart"/>
            <w:r w:rsidRPr="00413390">
              <w:rPr>
                <w:rFonts w:cstheme="minorHAnsi"/>
              </w:rPr>
              <w:t>уяа</w:t>
            </w:r>
            <w:proofErr w:type="spellEnd"/>
            <w:r w:rsidRPr="00413390">
              <w:rPr>
                <w:rFonts w:cstheme="minorHAnsi"/>
              </w:rPr>
              <w:t xml:space="preserve">” </w:t>
            </w:r>
            <w:proofErr w:type="spellStart"/>
            <w:r w:rsidRPr="00413390">
              <w:rPr>
                <w:rFonts w:cstheme="minorHAnsi"/>
              </w:rPr>
              <w:t>хэмээн</w:t>
            </w:r>
            <w:proofErr w:type="spellEnd"/>
            <w:r w:rsidRPr="00413390">
              <w:rPr>
                <w:rFonts w:cstheme="minorHAnsi"/>
              </w:rPr>
              <w:t xml:space="preserve"> </w:t>
            </w:r>
            <w:proofErr w:type="spellStart"/>
            <w:r w:rsidRPr="00413390">
              <w:rPr>
                <w:rFonts w:cstheme="minorHAnsi"/>
              </w:rPr>
              <w:t>домоглодог</w:t>
            </w:r>
            <w:proofErr w:type="spellEnd"/>
            <w:r w:rsidRPr="00413390">
              <w:rPr>
                <w:rFonts w:cstheme="minorHAnsi"/>
              </w:rPr>
              <w:t xml:space="preserve">. </w:t>
            </w:r>
            <w:proofErr w:type="spellStart"/>
            <w:r w:rsidRPr="00413390">
              <w:rPr>
                <w:rFonts w:cstheme="minorHAnsi"/>
              </w:rPr>
              <w:t>Өглөгчийн</w:t>
            </w:r>
            <w:proofErr w:type="spellEnd"/>
            <w:r w:rsidRPr="00413390">
              <w:rPr>
                <w:rFonts w:cstheme="minorHAnsi"/>
              </w:rPr>
              <w:t xml:space="preserve"> </w:t>
            </w:r>
            <w:proofErr w:type="spellStart"/>
            <w:r w:rsidRPr="00413390">
              <w:rPr>
                <w:rFonts w:cstheme="minorHAnsi"/>
              </w:rPr>
              <w:t>хэрэмд</w:t>
            </w:r>
            <w:proofErr w:type="spellEnd"/>
            <w:r w:rsidRPr="00413390">
              <w:rPr>
                <w:rFonts w:cstheme="minorHAnsi"/>
              </w:rPr>
              <w:t xml:space="preserve"> </w:t>
            </w:r>
            <w:proofErr w:type="spellStart"/>
            <w:r w:rsidRPr="00413390">
              <w:rPr>
                <w:rFonts w:cstheme="minorHAnsi"/>
              </w:rPr>
              <w:t>барилга</w:t>
            </w:r>
            <w:proofErr w:type="spellEnd"/>
            <w:r w:rsidRPr="00413390">
              <w:rPr>
                <w:rFonts w:cstheme="minorHAnsi"/>
              </w:rPr>
              <w:t xml:space="preserve"> </w:t>
            </w:r>
            <w:proofErr w:type="spellStart"/>
            <w:r w:rsidRPr="00413390">
              <w:rPr>
                <w:rFonts w:cstheme="minorHAnsi"/>
              </w:rPr>
              <w:t>байсан</w:t>
            </w:r>
            <w:proofErr w:type="spellEnd"/>
            <w:r w:rsidRPr="00413390">
              <w:rPr>
                <w:rFonts w:cstheme="minorHAnsi"/>
              </w:rPr>
              <w:t xml:space="preserve"> </w:t>
            </w:r>
            <w:proofErr w:type="spellStart"/>
            <w:r w:rsidRPr="00413390">
              <w:rPr>
                <w:rFonts w:cstheme="minorHAnsi"/>
              </w:rPr>
              <w:t>ор</w:t>
            </w:r>
            <w:proofErr w:type="spellEnd"/>
            <w:r w:rsidRPr="00413390">
              <w:rPr>
                <w:rFonts w:cstheme="minorHAnsi"/>
              </w:rPr>
              <w:t xml:space="preserve"> </w:t>
            </w:r>
            <w:proofErr w:type="spellStart"/>
            <w:r w:rsidRPr="00413390">
              <w:rPr>
                <w:rFonts w:cstheme="minorHAnsi"/>
              </w:rPr>
              <w:t>улбаа</w:t>
            </w:r>
            <w:proofErr w:type="spellEnd"/>
            <w:r w:rsidRPr="00413390">
              <w:rPr>
                <w:rFonts w:cstheme="minorHAnsi"/>
              </w:rPr>
              <w:t xml:space="preserve"> </w:t>
            </w:r>
            <w:proofErr w:type="spellStart"/>
            <w:r w:rsidRPr="00413390">
              <w:rPr>
                <w:rFonts w:cstheme="minorHAnsi"/>
              </w:rPr>
              <w:t>байхгүй</w:t>
            </w:r>
            <w:proofErr w:type="spellEnd"/>
            <w:r w:rsidRPr="00413390">
              <w:rPr>
                <w:rFonts w:cstheme="minorHAnsi"/>
              </w:rPr>
              <w:t xml:space="preserve"> </w:t>
            </w:r>
            <w:proofErr w:type="spellStart"/>
            <w:r w:rsidRPr="00413390">
              <w:rPr>
                <w:rFonts w:cstheme="minorHAnsi"/>
              </w:rPr>
              <w:t>бөгөөд</w:t>
            </w:r>
            <w:proofErr w:type="spellEnd"/>
            <w:r w:rsidRPr="00413390">
              <w:rPr>
                <w:rFonts w:cstheme="minorHAnsi"/>
              </w:rPr>
              <w:t xml:space="preserve"> </w:t>
            </w:r>
            <w:proofErr w:type="spellStart"/>
            <w:r w:rsidRPr="00413390">
              <w:rPr>
                <w:rFonts w:cstheme="minorHAnsi"/>
              </w:rPr>
              <w:t>хэрмийн</w:t>
            </w:r>
            <w:proofErr w:type="spellEnd"/>
            <w:r w:rsidRPr="00413390">
              <w:rPr>
                <w:rFonts w:cstheme="minorHAnsi"/>
              </w:rPr>
              <w:t xml:space="preserve"> </w:t>
            </w:r>
            <w:proofErr w:type="spellStart"/>
            <w:r w:rsidRPr="00413390">
              <w:rPr>
                <w:rFonts w:cstheme="minorHAnsi"/>
              </w:rPr>
              <w:t>дотор</w:t>
            </w:r>
            <w:proofErr w:type="spellEnd"/>
            <w:r w:rsidRPr="00413390">
              <w:rPr>
                <w:rFonts w:cstheme="minorHAnsi"/>
              </w:rPr>
              <w:t xml:space="preserve"> </w:t>
            </w:r>
            <w:proofErr w:type="spellStart"/>
            <w:r w:rsidRPr="00413390">
              <w:rPr>
                <w:rFonts w:cstheme="minorHAnsi"/>
              </w:rPr>
              <w:t>хананд</w:t>
            </w:r>
            <w:proofErr w:type="spellEnd"/>
            <w:r w:rsidRPr="00413390">
              <w:rPr>
                <w:rFonts w:cstheme="minorHAnsi"/>
              </w:rPr>
              <w:t xml:space="preserve"> </w:t>
            </w:r>
            <w:proofErr w:type="spellStart"/>
            <w:r w:rsidRPr="00413390">
              <w:rPr>
                <w:rFonts w:cstheme="minorHAnsi"/>
              </w:rPr>
              <w:t>тулган</w:t>
            </w:r>
            <w:proofErr w:type="spellEnd"/>
            <w:r w:rsidRPr="00413390">
              <w:rPr>
                <w:rFonts w:cstheme="minorHAnsi"/>
              </w:rPr>
              <w:t xml:space="preserve">, </w:t>
            </w:r>
            <w:proofErr w:type="spellStart"/>
            <w:r w:rsidRPr="00413390">
              <w:rPr>
                <w:rFonts w:cstheme="minorHAnsi"/>
              </w:rPr>
              <w:t>шороон</w:t>
            </w:r>
            <w:proofErr w:type="spellEnd"/>
            <w:r w:rsidRPr="00413390">
              <w:rPr>
                <w:rFonts w:cstheme="minorHAnsi"/>
              </w:rPr>
              <w:t xml:space="preserve"> </w:t>
            </w:r>
            <w:proofErr w:type="spellStart"/>
            <w:r w:rsidRPr="00413390">
              <w:rPr>
                <w:rFonts w:cstheme="minorHAnsi"/>
              </w:rPr>
              <w:t>дэвсэг</w:t>
            </w:r>
            <w:proofErr w:type="spellEnd"/>
            <w:r w:rsidRPr="00413390">
              <w:rPr>
                <w:rFonts w:cstheme="minorHAnsi"/>
              </w:rPr>
              <w:t xml:space="preserve"> </w:t>
            </w:r>
            <w:proofErr w:type="spellStart"/>
            <w:r w:rsidRPr="00413390">
              <w:rPr>
                <w:rFonts w:cstheme="minorHAnsi"/>
              </w:rPr>
              <w:t>нэмж</w:t>
            </w:r>
            <w:proofErr w:type="spellEnd"/>
            <w:r w:rsidRPr="00413390">
              <w:rPr>
                <w:rFonts w:cstheme="minorHAnsi"/>
              </w:rPr>
              <w:t xml:space="preserve"> </w:t>
            </w:r>
            <w:proofErr w:type="spellStart"/>
            <w:r w:rsidRPr="00413390">
              <w:rPr>
                <w:rFonts w:cstheme="minorHAnsi"/>
              </w:rPr>
              <w:t>тэгшилсэн</w:t>
            </w:r>
            <w:proofErr w:type="spellEnd"/>
            <w:r w:rsidRPr="00413390">
              <w:rPr>
                <w:rFonts w:cstheme="minorHAnsi"/>
              </w:rPr>
              <w:t xml:space="preserve"> </w:t>
            </w:r>
            <w:proofErr w:type="spellStart"/>
            <w:r w:rsidRPr="00413390">
              <w:rPr>
                <w:rFonts w:cstheme="minorHAnsi"/>
              </w:rPr>
              <w:t>байна</w:t>
            </w:r>
            <w:proofErr w:type="spellEnd"/>
            <w:r w:rsidRPr="00413390">
              <w:rPr>
                <w:rFonts w:cstheme="minorHAnsi"/>
              </w:rPr>
              <w:t xml:space="preserve">. </w:t>
            </w:r>
            <w:proofErr w:type="spellStart"/>
            <w:r w:rsidRPr="00413390">
              <w:rPr>
                <w:rFonts w:cstheme="minorHAnsi"/>
              </w:rPr>
              <w:t>Харин</w:t>
            </w:r>
            <w:proofErr w:type="spellEnd"/>
            <w:r w:rsidRPr="00413390">
              <w:rPr>
                <w:rFonts w:cstheme="minorHAnsi"/>
              </w:rPr>
              <w:t xml:space="preserve"> </w:t>
            </w:r>
            <w:proofErr w:type="spellStart"/>
            <w:r w:rsidRPr="00413390">
              <w:rPr>
                <w:rFonts w:cstheme="minorHAnsi"/>
              </w:rPr>
              <w:t>түүхч</w:t>
            </w:r>
            <w:proofErr w:type="spellEnd"/>
            <w:r w:rsidRPr="00413390">
              <w:rPr>
                <w:rFonts w:cstheme="minorHAnsi"/>
              </w:rPr>
              <w:t xml:space="preserve"> </w:t>
            </w:r>
            <w:proofErr w:type="spellStart"/>
            <w:r w:rsidRPr="00413390">
              <w:rPr>
                <w:rFonts w:cstheme="minorHAnsi"/>
              </w:rPr>
              <w:t>Х.Пэрлээ</w:t>
            </w:r>
            <w:proofErr w:type="spellEnd"/>
            <w:r w:rsidRPr="00413390">
              <w:rPr>
                <w:rFonts w:cstheme="minorHAnsi"/>
              </w:rPr>
              <w:t xml:space="preserve"> </w:t>
            </w:r>
            <w:proofErr w:type="spellStart"/>
            <w:r w:rsidRPr="00413390">
              <w:rPr>
                <w:rFonts w:cstheme="minorHAnsi"/>
              </w:rPr>
              <w:t>тэндээс</w:t>
            </w:r>
            <w:proofErr w:type="spellEnd"/>
            <w:r w:rsidRPr="00413390">
              <w:rPr>
                <w:rFonts w:cstheme="minorHAnsi"/>
              </w:rPr>
              <w:t xml:space="preserve"> </w:t>
            </w:r>
            <w:proofErr w:type="spellStart"/>
            <w:r w:rsidRPr="00413390">
              <w:rPr>
                <w:rFonts w:cstheme="minorHAnsi"/>
              </w:rPr>
              <w:t>олдсон</w:t>
            </w:r>
            <w:proofErr w:type="spellEnd"/>
            <w:r w:rsidRPr="00413390">
              <w:rPr>
                <w:rFonts w:cstheme="minorHAnsi"/>
              </w:rPr>
              <w:t xml:space="preserve"> </w:t>
            </w:r>
            <w:proofErr w:type="spellStart"/>
            <w:r w:rsidRPr="00413390">
              <w:rPr>
                <w:rFonts w:cstheme="minorHAnsi"/>
              </w:rPr>
              <w:t>олдвор</w:t>
            </w:r>
            <w:proofErr w:type="spellEnd"/>
            <w:r w:rsidRPr="00413390">
              <w:rPr>
                <w:rFonts w:cstheme="minorHAnsi"/>
              </w:rPr>
              <w:t xml:space="preserve"> </w:t>
            </w:r>
            <w:proofErr w:type="spellStart"/>
            <w:r w:rsidRPr="00413390">
              <w:rPr>
                <w:rFonts w:cstheme="minorHAnsi"/>
              </w:rPr>
              <w:t>шавар</w:t>
            </w:r>
            <w:proofErr w:type="spellEnd"/>
            <w:r w:rsidRPr="00413390">
              <w:rPr>
                <w:rFonts w:cstheme="minorHAnsi"/>
              </w:rPr>
              <w:t xml:space="preserve"> </w:t>
            </w:r>
            <w:proofErr w:type="spellStart"/>
            <w:r w:rsidRPr="00413390">
              <w:rPr>
                <w:rFonts w:cstheme="minorHAnsi"/>
              </w:rPr>
              <w:t>савны</w:t>
            </w:r>
            <w:proofErr w:type="spellEnd"/>
            <w:r w:rsidRPr="00413390">
              <w:rPr>
                <w:rFonts w:cstheme="minorHAnsi"/>
              </w:rPr>
              <w:t xml:space="preserve"> </w:t>
            </w:r>
            <w:proofErr w:type="spellStart"/>
            <w:r w:rsidRPr="00413390">
              <w:rPr>
                <w:rFonts w:cstheme="minorHAnsi"/>
              </w:rPr>
              <w:t>хагархайнуудаар</w:t>
            </w:r>
            <w:proofErr w:type="spellEnd"/>
            <w:r w:rsidRPr="00413390">
              <w:rPr>
                <w:rFonts w:cstheme="minorHAnsi"/>
              </w:rPr>
              <w:t xml:space="preserve"> </w:t>
            </w:r>
            <w:proofErr w:type="spellStart"/>
            <w:r w:rsidRPr="00413390">
              <w:rPr>
                <w:rFonts w:cstheme="minorHAnsi"/>
              </w:rPr>
              <w:t>баримжаалж</w:t>
            </w:r>
            <w:proofErr w:type="spellEnd"/>
            <w:r w:rsidRPr="00413390">
              <w:rPr>
                <w:rFonts w:cstheme="minorHAnsi"/>
              </w:rPr>
              <w:t xml:space="preserve">, </w:t>
            </w:r>
            <w:proofErr w:type="spellStart"/>
            <w:r w:rsidRPr="00413390">
              <w:rPr>
                <w:rFonts w:cstheme="minorHAnsi"/>
              </w:rPr>
              <w:t>Хятаны</w:t>
            </w:r>
            <w:proofErr w:type="spellEnd"/>
            <w:r w:rsidRPr="00413390">
              <w:rPr>
                <w:rFonts w:cstheme="minorHAnsi"/>
              </w:rPr>
              <w:t xml:space="preserve"> </w:t>
            </w:r>
            <w:proofErr w:type="spellStart"/>
            <w:r w:rsidRPr="00413390">
              <w:rPr>
                <w:rFonts w:cstheme="minorHAnsi"/>
              </w:rPr>
              <w:t>үед</w:t>
            </w:r>
            <w:proofErr w:type="spellEnd"/>
            <w:r w:rsidRPr="00413390">
              <w:rPr>
                <w:rFonts w:cstheme="minorHAnsi"/>
              </w:rPr>
              <w:t xml:space="preserve"> </w:t>
            </w:r>
            <w:proofErr w:type="spellStart"/>
            <w:r w:rsidRPr="00413390">
              <w:rPr>
                <w:rFonts w:cstheme="minorHAnsi"/>
              </w:rPr>
              <w:t>холбогдоно</w:t>
            </w:r>
            <w:proofErr w:type="spellEnd"/>
            <w:r w:rsidRPr="00413390">
              <w:rPr>
                <w:rFonts w:cstheme="minorHAnsi"/>
              </w:rPr>
              <w:t xml:space="preserve"> </w:t>
            </w:r>
            <w:proofErr w:type="spellStart"/>
            <w:r w:rsidRPr="00413390">
              <w:rPr>
                <w:rFonts w:cstheme="minorHAnsi"/>
              </w:rPr>
              <w:t>гэж</w:t>
            </w:r>
            <w:proofErr w:type="spellEnd"/>
            <w:r w:rsidRPr="00413390">
              <w:rPr>
                <w:rFonts w:cstheme="minorHAnsi"/>
              </w:rPr>
              <w:t xml:space="preserve"> </w:t>
            </w:r>
            <w:proofErr w:type="spellStart"/>
            <w:r w:rsidRPr="00413390">
              <w:rPr>
                <w:rFonts w:cstheme="minorHAnsi"/>
              </w:rPr>
              <w:t>тогтооожээ</w:t>
            </w:r>
            <w:proofErr w:type="spellEnd"/>
            <w:r w:rsidRPr="00413390">
              <w:rPr>
                <w:rFonts w:cstheme="minorHAnsi"/>
              </w:rPr>
              <w:t xml:space="preserve">. </w:t>
            </w:r>
            <w:proofErr w:type="spellStart"/>
            <w:r w:rsidRPr="00413390">
              <w:rPr>
                <w:rFonts w:cstheme="minorHAnsi"/>
              </w:rPr>
              <w:t>Гэвч</w:t>
            </w:r>
            <w:proofErr w:type="spellEnd"/>
            <w:r w:rsidRPr="00413390">
              <w:rPr>
                <w:rFonts w:cstheme="minorHAnsi"/>
              </w:rPr>
              <w:t xml:space="preserve"> </w:t>
            </w:r>
            <w:proofErr w:type="spellStart"/>
            <w:r w:rsidRPr="00413390">
              <w:rPr>
                <w:rFonts w:cstheme="minorHAnsi"/>
              </w:rPr>
              <w:t>Өглөгчийн</w:t>
            </w:r>
            <w:proofErr w:type="spellEnd"/>
            <w:r w:rsidRPr="00413390">
              <w:rPr>
                <w:rFonts w:cstheme="minorHAnsi"/>
              </w:rPr>
              <w:t xml:space="preserve"> </w:t>
            </w:r>
            <w:proofErr w:type="spellStart"/>
            <w:r w:rsidRPr="00413390">
              <w:rPr>
                <w:rFonts w:cstheme="minorHAnsi"/>
              </w:rPr>
              <w:t>хэрэм</w:t>
            </w:r>
            <w:proofErr w:type="spellEnd"/>
            <w:r w:rsidRPr="00413390">
              <w:rPr>
                <w:rFonts w:cstheme="minorHAnsi"/>
              </w:rPr>
              <w:t xml:space="preserve"> </w:t>
            </w:r>
            <w:proofErr w:type="spellStart"/>
            <w:r w:rsidRPr="00413390">
              <w:rPr>
                <w:rFonts w:cstheme="minorHAnsi"/>
              </w:rPr>
              <w:t>нь</w:t>
            </w:r>
            <w:proofErr w:type="spellEnd"/>
            <w:r w:rsidRPr="00413390">
              <w:rPr>
                <w:rFonts w:cstheme="minorHAnsi"/>
              </w:rPr>
              <w:t xml:space="preserve"> </w:t>
            </w:r>
            <w:proofErr w:type="spellStart"/>
            <w:r w:rsidRPr="00413390">
              <w:rPr>
                <w:rFonts w:cstheme="minorHAnsi"/>
              </w:rPr>
              <w:t>Хятаны</w:t>
            </w:r>
            <w:proofErr w:type="spellEnd"/>
            <w:r w:rsidRPr="00413390">
              <w:rPr>
                <w:rFonts w:cstheme="minorHAnsi"/>
              </w:rPr>
              <w:t xml:space="preserve"> </w:t>
            </w:r>
            <w:proofErr w:type="spellStart"/>
            <w:r w:rsidRPr="00413390">
              <w:rPr>
                <w:rFonts w:cstheme="minorHAnsi"/>
              </w:rPr>
              <w:t>тухай</w:t>
            </w:r>
            <w:proofErr w:type="spellEnd"/>
            <w:r w:rsidRPr="00413390">
              <w:rPr>
                <w:rFonts w:cstheme="minorHAnsi"/>
              </w:rPr>
              <w:t xml:space="preserve"> </w:t>
            </w:r>
            <w:proofErr w:type="spellStart"/>
            <w:r w:rsidRPr="00413390">
              <w:rPr>
                <w:rFonts w:cstheme="minorHAnsi"/>
              </w:rPr>
              <w:t>сурвалж</w:t>
            </w:r>
            <w:proofErr w:type="spellEnd"/>
            <w:r w:rsidRPr="00413390">
              <w:rPr>
                <w:rFonts w:cstheme="minorHAnsi"/>
              </w:rPr>
              <w:t xml:space="preserve"> </w:t>
            </w:r>
            <w:proofErr w:type="spellStart"/>
            <w:r w:rsidRPr="00413390">
              <w:rPr>
                <w:rFonts w:cstheme="minorHAnsi"/>
              </w:rPr>
              <w:t>бичигт</w:t>
            </w:r>
            <w:proofErr w:type="spellEnd"/>
            <w:r w:rsidRPr="00413390">
              <w:rPr>
                <w:rFonts w:cstheme="minorHAnsi"/>
              </w:rPr>
              <w:t xml:space="preserve"> </w:t>
            </w:r>
            <w:proofErr w:type="spellStart"/>
            <w:r w:rsidRPr="00413390">
              <w:rPr>
                <w:rFonts w:cstheme="minorHAnsi"/>
              </w:rPr>
              <w:t>нэр</w:t>
            </w:r>
            <w:proofErr w:type="spellEnd"/>
            <w:r w:rsidRPr="00413390">
              <w:rPr>
                <w:rFonts w:cstheme="minorHAnsi"/>
              </w:rPr>
              <w:t xml:space="preserve"> </w:t>
            </w:r>
            <w:proofErr w:type="spellStart"/>
            <w:r w:rsidRPr="00413390">
              <w:rPr>
                <w:rFonts w:cstheme="minorHAnsi"/>
              </w:rPr>
              <w:t>гардаггүй</w:t>
            </w:r>
            <w:proofErr w:type="spellEnd"/>
            <w:r w:rsidRPr="00413390">
              <w:rPr>
                <w:rFonts w:cstheme="minorHAnsi"/>
              </w:rPr>
              <w:t xml:space="preserve"> </w:t>
            </w:r>
            <w:proofErr w:type="spellStart"/>
            <w:r w:rsidRPr="00413390">
              <w:rPr>
                <w:rFonts w:cstheme="minorHAnsi"/>
              </w:rPr>
              <w:t>бөгөөд</w:t>
            </w:r>
            <w:proofErr w:type="spellEnd"/>
            <w:r w:rsidRPr="00413390">
              <w:rPr>
                <w:rFonts w:cstheme="minorHAnsi"/>
              </w:rPr>
              <w:t xml:space="preserve"> </w:t>
            </w:r>
            <w:proofErr w:type="spellStart"/>
            <w:r w:rsidRPr="00413390">
              <w:rPr>
                <w:rFonts w:cstheme="minorHAnsi"/>
              </w:rPr>
              <w:t>Хятан</w:t>
            </w:r>
            <w:proofErr w:type="spellEnd"/>
            <w:r w:rsidRPr="00413390">
              <w:rPr>
                <w:rFonts w:cstheme="minorHAnsi"/>
              </w:rPr>
              <w:t xml:space="preserve"> </w:t>
            </w:r>
            <w:proofErr w:type="spellStart"/>
            <w:r w:rsidRPr="00413390">
              <w:rPr>
                <w:rFonts w:cstheme="minorHAnsi"/>
              </w:rPr>
              <w:t>улсын</w:t>
            </w:r>
            <w:proofErr w:type="spellEnd"/>
            <w:r w:rsidRPr="00413390">
              <w:rPr>
                <w:rFonts w:cstheme="minorHAnsi"/>
              </w:rPr>
              <w:t xml:space="preserve"> </w:t>
            </w:r>
            <w:proofErr w:type="spellStart"/>
            <w:r w:rsidRPr="00413390">
              <w:rPr>
                <w:rFonts w:cstheme="minorHAnsi"/>
              </w:rPr>
              <w:t>эзэлсэн</w:t>
            </w:r>
            <w:proofErr w:type="spellEnd"/>
            <w:r w:rsidRPr="00413390">
              <w:rPr>
                <w:rFonts w:cstheme="minorHAnsi"/>
              </w:rPr>
              <w:t xml:space="preserve"> </w:t>
            </w:r>
            <w:proofErr w:type="spellStart"/>
            <w:r w:rsidRPr="00413390">
              <w:rPr>
                <w:rFonts w:cstheme="minorHAnsi"/>
              </w:rPr>
              <w:t>Монгол</w:t>
            </w:r>
            <w:proofErr w:type="spellEnd"/>
            <w:r w:rsidRPr="00413390">
              <w:rPr>
                <w:rFonts w:cstheme="minorHAnsi"/>
              </w:rPr>
              <w:t xml:space="preserve"> </w:t>
            </w:r>
            <w:proofErr w:type="spellStart"/>
            <w:r w:rsidRPr="00413390">
              <w:rPr>
                <w:rFonts w:cstheme="minorHAnsi"/>
              </w:rPr>
              <w:t>аймгийн</w:t>
            </w:r>
            <w:proofErr w:type="spellEnd"/>
            <w:r w:rsidRPr="00413390">
              <w:rPr>
                <w:rFonts w:cstheme="minorHAnsi"/>
              </w:rPr>
              <w:t xml:space="preserve"> </w:t>
            </w:r>
            <w:proofErr w:type="spellStart"/>
            <w:r w:rsidRPr="00413390">
              <w:rPr>
                <w:rFonts w:cstheme="minorHAnsi"/>
              </w:rPr>
              <w:t>нутгийн</w:t>
            </w:r>
            <w:proofErr w:type="spellEnd"/>
            <w:r w:rsidRPr="00413390">
              <w:rPr>
                <w:rFonts w:cstheme="minorHAnsi"/>
              </w:rPr>
              <w:t xml:space="preserve"> </w:t>
            </w:r>
            <w:proofErr w:type="spellStart"/>
            <w:r w:rsidRPr="00413390">
              <w:rPr>
                <w:rFonts w:cstheme="minorHAnsi"/>
              </w:rPr>
              <w:t>захаас</w:t>
            </w:r>
            <w:proofErr w:type="spellEnd"/>
            <w:r w:rsidRPr="00413390">
              <w:rPr>
                <w:rFonts w:cstheme="minorHAnsi"/>
              </w:rPr>
              <w:t xml:space="preserve"> </w:t>
            </w:r>
            <w:proofErr w:type="spellStart"/>
            <w:r w:rsidRPr="00413390">
              <w:rPr>
                <w:rFonts w:cstheme="minorHAnsi"/>
              </w:rPr>
              <w:t>гадагш</w:t>
            </w:r>
            <w:proofErr w:type="spellEnd"/>
            <w:r w:rsidRPr="00413390">
              <w:rPr>
                <w:rFonts w:cstheme="minorHAnsi"/>
              </w:rPr>
              <w:t xml:space="preserve"> </w:t>
            </w:r>
            <w:proofErr w:type="spellStart"/>
            <w:r w:rsidRPr="00413390">
              <w:rPr>
                <w:rFonts w:cstheme="minorHAnsi"/>
              </w:rPr>
              <w:t>Хурхын</w:t>
            </w:r>
            <w:proofErr w:type="spellEnd"/>
            <w:r w:rsidRPr="00413390">
              <w:rPr>
                <w:rFonts w:cstheme="minorHAnsi"/>
              </w:rPr>
              <w:t xml:space="preserve"> </w:t>
            </w:r>
            <w:proofErr w:type="spellStart"/>
            <w:r w:rsidRPr="00413390">
              <w:rPr>
                <w:rFonts w:cstheme="minorHAnsi"/>
              </w:rPr>
              <w:t>голын</w:t>
            </w:r>
            <w:proofErr w:type="spellEnd"/>
            <w:r w:rsidRPr="00413390">
              <w:rPr>
                <w:rFonts w:cstheme="minorHAnsi"/>
              </w:rPr>
              <w:t xml:space="preserve"> </w:t>
            </w:r>
            <w:proofErr w:type="spellStart"/>
            <w:r w:rsidRPr="00413390">
              <w:rPr>
                <w:rFonts w:cstheme="minorHAnsi"/>
              </w:rPr>
              <w:t>савд</w:t>
            </w:r>
            <w:proofErr w:type="spellEnd"/>
            <w:r w:rsidRPr="00413390">
              <w:rPr>
                <w:rFonts w:cstheme="minorHAnsi"/>
              </w:rPr>
              <w:t xml:space="preserve"> </w:t>
            </w:r>
            <w:proofErr w:type="spellStart"/>
            <w:r w:rsidRPr="00413390">
              <w:rPr>
                <w:rFonts w:cstheme="minorHAnsi"/>
              </w:rPr>
              <w:t>оршдог</w:t>
            </w:r>
            <w:proofErr w:type="spellEnd"/>
            <w:r w:rsidRPr="00413390">
              <w:rPr>
                <w:rFonts w:cstheme="minorHAnsi"/>
              </w:rPr>
              <w:t xml:space="preserve"> </w:t>
            </w:r>
            <w:proofErr w:type="spellStart"/>
            <w:r w:rsidRPr="00413390">
              <w:rPr>
                <w:rFonts w:cstheme="minorHAnsi"/>
              </w:rPr>
              <w:t>дурсгал</w:t>
            </w:r>
            <w:proofErr w:type="spellEnd"/>
            <w:r w:rsidRPr="00413390">
              <w:rPr>
                <w:rFonts w:cstheme="minorHAnsi"/>
              </w:rPr>
              <w:t xml:space="preserve"> </w:t>
            </w:r>
            <w:proofErr w:type="spellStart"/>
            <w:r w:rsidRPr="00413390">
              <w:rPr>
                <w:rFonts w:cstheme="minorHAnsi"/>
              </w:rPr>
              <w:t>юм</w:t>
            </w:r>
            <w:proofErr w:type="spellEnd"/>
            <w:r w:rsidRPr="00413390">
              <w:rPr>
                <w:rFonts w:cstheme="minorHAnsi"/>
              </w:rPr>
              <w:t>.</w:t>
            </w:r>
          </w:p>
          <w:p w14:paraId="46F1DDB6" w14:textId="77777777" w:rsidR="006F3A2A" w:rsidRPr="00413390" w:rsidRDefault="006F3A2A" w:rsidP="00413390">
            <w:pPr>
              <w:jc w:val="both"/>
              <w:rPr>
                <w:rFonts w:cstheme="minorHAnsi"/>
                <w:b/>
                <w:bCs/>
              </w:rPr>
            </w:pPr>
          </w:p>
          <w:p w14:paraId="1C1C354B" w14:textId="7E5F83DF" w:rsidR="00700FD7" w:rsidRPr="00413390" w:rsidRDefault="00700FD7" w:rsidP="00413390">
            <w:pPr>
              <w:pStyle w:val="ListParagraph"/>
              <w:numPr>
                <w:ilvl w:val="0"/>
                <w:numId w:val="30"/>
              </w:numPr>
              <w:jc w:val="both"/>
              <w:rPr>
                <w:rFonts w:cstheme="minorHAnsi"/>
                <w:b/>
                <w:bCs/>
              </w:rPr>
            </w:pPr>
            <w:proofErr w:type="spellStart"/>
            <w:r w:rsidRPr="00413390">
              <w:rPr>
                <w:rFonts w:cstheme="minorHAnsi"/>
                <w:b/>
                <w:bCs/>
              </w:rPr>
              <w:t>Г</w:t>
            </w:r>
            <w:r w:rsidR="006F3A2A" w:rsidRPr="00413390">
              <w:rPr>
                <w:rFonts w:cstheme="minorHAnsi"/>
                <w:b/>
                <w:bCs/>
              </w:rPr>
              <w:t>үнжийн</w:t>
            </w:r>
            <w:proofErr w:type="spellEnd"/>
            <w:r w:rsidR="006F3A2A" w:rsidRPr="00413390">
              <w:rPr>
                <w:rFonts w:cstheme="minorHAnsi"/>
                <w:b/>
                <w:bCs/>
              </w:rPr>
              <w:t xml:space="preserve"> </w:t>
            </w:r>
            <w:proofErr w:type="spellStart"/>
            <w:r w:rsidR="006F3A2A" w:rsidRPr="00413390">
              <w:rPr>
                <w:rFonts w:cstheme="minorHAnsi"/>
                <w:b/>
                <w:bCs/>
              </w:rPr>
              <w:t>сүм</w:t>
            </w:r>
            <w:proofErr w:type="spellEnd"/>
          </w:p>
          <w:p w14:paraId="3EF450C4" w14:textId="27AA8DA4" w:rsidR="00700FD7" w:rsidRPr="00413390" w:rsidRDefault="00700FD7" w:rsidP="00413390">
            <w:pPr>
              <w:jc w:val="both"/>
              <w:rPr>
                <w:rFonts w:cstheme="minorHAnsi"/>
              </w:rPr>
            </w:pPr>
            <w:proofErr w:type="spellStart"/>
            <w:r w:rsidRPr="00413390">
              <w:rPr>
                <w:rFonts w:cstheme="minorHAnsi"/>
              </w:rPr>
              <w:t>Энх-Амгалангийн</w:t>
            </w:r>
            <w:proofErr w:type="spellEnd"/>
            <w:r w:rsidRPr="00413390">
              <w:rPr>
                <w:rFonts w:cstheme="minorHAnsi"/>
              </w:rPr>
              <w:t xml:space="preserve"> </w:t>
            </w:r>
            <w:proofErr w:type="spellStart"/>
            <w:r w:rsidRPr="00413390">
              <w:rPr>
                <w:rFonts w:cstheme="minorHAnsi"/>
              </w:rPr>
              <w:t>гучин</w:t>
            </w:r>
            <w:proofErr w:type="spellEnd"/>
            <w:r w:rsidRPr="00413390">
              <w:rPr>
                <w:rFonts w:cstheme="minorHAnsi"/>
              </w:rPr>
              <w:t xml:space="preserve"> </w:t>
            </w:r>
            <w:proofErr w:type="spellStart"/>
            <w:r w:rsidRPr="00413390">
              <w:rPr>
                <w:rFonts w:cstheme="minorHAnsi"/>
              </w:rPr>
              <w:t>зургаадугаар</w:t>
            </w:r>
            <w:proofErr w:type="spellEnd"/>
            <w:r w:rsidRPr="00413390">
              <w:rPr>
                <w:rFonts w:cstheme="minorHAnsi"/>
              </w:rPr>
              <w:t xml:space="preserve"> </w:t>
            </w:r>
            <w:proofErr w:type="spellStart"/>
            <w:r w:rsidRPr="00413390">
              <w:rPr>
                <w:rFonts w:cstheme="minorHAnsi"/>
              </w:rPr>
              <w:t>он</w:t>
            </w:r>
            <w:proofErr w:type="spellEnd"/>
            <w:r w:rsidRPr="00413390">
              <w:rPr>
                <w:rFonts w:cstheme="minorHAnsi"/>
              </w:rPr>
              <w:t xml:space="preserve"> /1697/-д </w:t>
            </w:r>
            <w:proofErr w:type="spellStart"/>
            <w:r w:rsidRPr="00413390">
              <w:rPr>
                <w:rFonts w:cstheme="minorHAnsi"/>
              </w:rPr>
              <w:t>Түшээт</w:t>
            </w:r>
            <w:proofErr w:type="spellEnd"/>
            <w:r w:rsidRPr="00413390">
              <w:rPr>
                <w:rFonts w:cstheme="minorHAnsi"/>
              </w:rPr>
              <w:t xml:space="preserve"> </w:t>
            </w:r>
            <w:proofErr w:type="spellStart"/>
            <w:r w:rsidRPr="00413390">
              <w:rPr>
                <w:rFonts w:cstheme="minorHAnsi"/>
              </w:rPr>
              <w:t>хан</w:t>
            </w:r>
            <w:proofErr w:type="spellEnd"/>
            <w:r w:rsidRPr="00413390">
              <w:rPr>
                <w:rFonts w:cstheme="minorHAnsi"/>
              </w:rPr>
              <w:t xml:space="preserve"> </w:t>
            </w:r>
            <w:proofErr w:type="spellStart"/>
            <w:r w:rsidRPr="00413390">
              <w:rPr>
                <w:rFonts w:cstheme="minorHAnsi"/>
              </w:rPr>
              <w:t>аймгийн</w:t>
            </w:r>
            <w:proofErr w:type="spellEnd"/>
            <w:r w:rsidRPr="00413390">
              <w:rPr>
                <w:rFonts w:cstheme="minorHAnsi"/>
              </w:rPr>
              <w:t xml:space="preserve"> </w:t>
            </w:r>
            <w:proofErr w:type="spellStart"/>
            <w:r w:rsidRPr="00413390">
              <w:rPr>
                <w:rFonts w:cstheme="minorHAnsi"/>
              </w:rPr>
              <w:t>Дархан</w:t>
            </w:r>
            <w:proofErr w:type="spellEnd"/>
            <w:r w:rsidRPr="00413390">
              <w:rPr>
                <w:rFonts w:cstheme="minorHAnsi"/>
              </w:rPr>
              <w:t xml:space="preserve"> </w:t>
            </w:r>
            <w:proofErr w:type="spellStart"/>
            <w:r w:rsidRPr="00413390">
              <w:rPr>
                <w:rFonts w:cstheme="minorHAnsi"/>
              </w:rPr>
              <w:t>чин</w:t>
            </w:r>
            <w:proofErr w:type="spellEnd"/>
            <w:r w:rsidRPr="00413390">
              <w:rPr>
                <w:rFonts w:cstheme="minorHAnsi"/>
              </w:rPr>
              <w:t xml:space="preserve"> </w:t>
            </w:r>
            <w:proofErr w:type="spellStart"/>
            <w:r w:rsidRPr="00413390">
              <w:rPr>
                <w:rFonts w:cstheme="minorHAnsi"/>
              </w:rPr>
              <w:t>вангийн</w:t>
            </w:r>
            <w:proofErr w:type="spellEnd"/>
            <w:r w:rsidRPr="00413390">
              <w:rPr>
                <w:rFonts w:cstheme="minorHAnsi"/>
              </w:rPr>
              <w:t xml:space="preserve"> </w:t>
            </w:r>
            <w:proofErr w:type="spellStart"/>
            <w:r w:rsidRPr="00413390">
              <w:rPr>
                <w:rFonts w:cstheme="minorHAnsi"/>
              </w:rPr>
              <w:t>хошууны</w:t>
            </w:r>
            <w:proofErr w:type="spellEnd"/>
            <w:r w:rsidRPr="00413390">
              <w:rPr>
                <w:rFonts w:cstheme="minorHAnsi"/>
              </w:rPr>
              <w:t xml:space="preserve"> </w:t>
            </w:r>
            <w:proofErr w:type="spellStart"/>
            <w:r w:rsidRPr="00413390">
              <w:rPr>
                <w:rFonts w:cstheme="minorHAnsi"/>
              </w:rPr>
              <w:t>нутаг</w:t>
            </w:r>
            <w:proofErr w:type="spellEnd"/>
            <w:r w:rsidRPr="00413390">
              <w:rPr>
                <w:rFonts w:cstheme="minorHAnsi"/>
              </w:rPr>
              <w:t xml:space="preserve"> </w:t>
            </w:r>
            <w:proofErr w:type="spellStart"/>
            <w:r w:rsidRPr="00413390">
              <w:rPr>
                <w:rFonts w:cstheme="minorHAnsi"/>
              </w:rPr>
              <w:t>нь</w:t>
            </w:r>
            <w:proofErr w:type="spellEnd"/>
            <w:r w:rsidRPr="00413390">
              <w:rPr>
                <w:rFonts w:cstheme="minorHAnsi"/>
              </w:rPr>
              <w:t xml:space="preserve"> </w:t>
            </w:r>
            <w:proofErr w:type="spellStart"/>
            <w:r w:rsidRPr="00413390">
              <w:rPr>
                <w:rFonts w:cstheme="minorHAnsi"/>
              </w:rPr>
              <w:t>хойшоо</w:t>
            </w:r>
            <w:proofErr w:type="spellEnd"/>
            <w:r w:rsidRPr="00413390">
              <w:rPr>
                <w:rFonts w:cstheme="minorHAnsi"/>
              </w:rPr>
              <w:t xml:space="preserve"> </w:t>
            </w:r>
            <w:proofErr w:type="spellStart"/>
            <w:r w:rsidRPr="00413390">
              <w:rPr>
                <w:rFonts w:cstheme="minorHAnsi"/>
              </w:rPr>
              <w:t>Хүй</w:t>
            </w:r>
            <w:proofErr w:type="spellEnd"/>
            <w:r w:rsidRPr="00413390">
              <w:rPr>
                <w:rFonts w:cstheme="minorHAnsi"/>
              </w:rPr>
              <w:t xml:space="preserve"> </w:t>
            </w:r>
            <w:proofErr w:type="spellStart"/>
            <w:r w:rsidRPr="00413390">
              <w:rPr>
                <w:rFonts w:cstheme="minorHAnsi"/>
              </w:rPr>
              <w:t>мандал</w:t>
            </w:r>
            <w:proofErr w:type="spellEnd"/>
            <w:r w:rsidRPr="00413390">
              <w:rPr>
                <w:rFonts w:cstheme="minorHAnsi"/>
              </w:rPr>
              <w:t xml:space="preserve">, </w:t>
            </w:r>
            <w:proofErr w:type="spellStart"/>
            <w:r w:rsidRPr="00413390">
              <w:rPr>
                <w:rFonts w:cstheme="minorHAnsi"/>
              </w:rPr>
              <w:t>урагшаа</w:t>
            </w:r>
            <w:proofErr w:type="spellEnd"/>
            <w:r w:rsidRPr="00413390">
              <w:rPr>
                <w:rFonts w:cstheme="minorHAnsi"/>
              </w:rPr>
              <w:t xml:space="preserve"> </w:t>
            </w:r>
            <w:proofErr w:type="spellStart"/>
            <w:r w:rsidRPr="00413390">
              <w:rPr>
                <w:rFonts w:cstheme="minorHAnsi"/>
              </w:rPr>
              <w:t>Авдар</w:t>
            </w:r>
            <w:proofErr w:type="spellEnd"/>
            <w:r w:rsidRPr="00413390">
              <w:rPr>
                <w:rFonts w:cstheme="minorHAnsi"/>
              </w:rPr>
              <w:t xml:space="preserve"> </w:t>
            </w:r>
            <w:proofErr w:type="spellStart"/>
            <w:r w:rsidRPr="00413390">
              <w:rPr>
                <w:rFonts w:cstheme="minorHAnsi"/>
              </w:rPr>
              <w:t>баян</w:t>
            </w:r>
            <w:proofErr w:type="spellEnd"/>
            <w:r w:rsidRPr="00413390">
              <w:rPr>
                <w:rFonts w:cstheme="minorHAnsi"/>
              </w:rPr>
              <w:t xml:space="preserve">, </w:t>
            </w:r>
            <w:proofErr w:type="spellStart"/>
            <w:r w:rsidRPr="00413390">
              <w:rPr>
                <w:rFonts w:cstheme="minorHAnsi"/>
              </w:rPr>
              <w:t>баруунаа</w:t>
            </w:r>
            <w:proofErr w:type="spellEnd"/>
            <w:r w:rsidRPr="00413390">
              <w:rPr>
                <w:rFonts w:cstheme="minorHAnsi"/>
              </w:rPr>
              <w:t xml:space="preserve"> </w:t>
            </w:r>
            <w:proofErr w:type="spellStart"/>
            <w:r w:rsidRPr="00413390">
              <w:rPr>
                <w:rFonts w:cstheme="minorHAnsi"/>
              </w:rPr>
              <w:t>Сонгино</w:t>
            </w:r>
            <w:proofErr w:type="spellEnd"/>
            <w:r w:rsidRPr="00413390">
              <w:rPr>
                <w:rFonts w:cstheme="minorHAnsi"/>
              </w:rPr>
              <w:t xml:space="preserve">, </w:t>
            </w:r>
            <w:proofErr w:type="spellStart"/>
            <w:r w:rsidRPr="00413390">
              <w:rPr>
                <w:rFonts w:cstheme="minorHAnsi"/>
              </w:rPr>
              <w:t>зүүнээ</w:t>
            </w:r>
            <w:proofErr w:type="spellEnd"/>
            <w:r w:rsidRPr="00413390">
              <w:rPr>
                <w:rFonts w:cstheme="minorHAnsi"/>
              </w:rPr>
              <w:t xml:space="preserve"> </w:t>
            </w:r>
            <w:proofErr w:type="spellStart"/>
            <w:r w:rsidRPr="00413390">
              <w:rPr>
                <w:rFonts w:cstheme="minorHAnsi"/>
              </w:rPr>
              <w:t>Хэрлэн</w:t>
            </w:r>
            <w:proofErr w:type="spellEnd"/>
            <w:r w:rsidRPr="00413390">
              <w:rPr>
                <w:rFonts w:cstheme="minorHAnsi"/>
              </w:rPr>
              <w:t xml:space="preserve"> </w:t>
            </w:r>
            <w:proofErr w:type="spellStart"/>
            <w:r w:rsidRPr="00413390">
              <w:rPr>
                <w:rFonts w:cstheme="minorHAnsi"/>
              </w:rPr>
              <w:t>хүртэлх</w:t>
            </w:r>
            <w:proofErr w:type="spellEnd"/>
            <w:r w:rsidRPr="00413390">
              <w:rPr>
                <w:rFonts w:cstheme="minorHAnsi"/>
              </w:rPr>
              <w:t xml:space="preserve"> </w:t>
            </w:r>
            <w:proofErr w:type="spellStart"/>
            <w:r w:rsidRPr="00413390">
              <w:rPr>
                <w:rFonts w:cstheme="minorHAnsi"/>
              </w:rPr>
              <w:t>өргөн</w:t>
            </w:r>
            <w:proofErr w:type="spellEnd"/>
            <w:r w:rsidRPr="00413390">
              <w:rPr>
                <w:rFonts w:cstheme="minorHAnsi"/>
              </w:rPr>
              <w:t xml:space="preserve"> </w:t>
            </w:r>
            <w:proofErr w:type="spellStart"/>
            <w:r w:rsidRPr="00413390">
              <w:rPr>
                <w:rFonts w:cstheme="minorHAnsi"/>
              </w:rPr>
              <w:t>уудам</w:t>
            </w:r>
            <w:proofErr w:type="spellEnd"/>
            <w:r w:rsidRPr="00413390">
              <w:rPr>
                <w:rFonts w:cstheme="minorHAnsi"/>
              </w:rPr>
              <w:t xml:space="preserve"> </w:t>
            </w:r>
            <w:proofErr w:type="spellStart"/>
            <w:r w:rsidRPr="00413390">
              <w:rPr>
                <w:rFonts w:cstheme="minorHAnsi"/>
              </w:rPr>
              <w:t>газар</w:t>
            </w:r>
            <w:proofErr w:type="spellEnd"/>
            <w:r w:rsidRPr="00413390">
              <w:rPr>
                <w:rFonts w:cstheme="minorHAnsi"/>
              </w:rPr>
              <w:t xml:space="preserve"> </w:t>
            </w:r>
            <w:proofErr w:type="spellStart"/>
            <w:r w:rsidRPr="00413390">
              <w:rPr>
                <w:rFonts w:cstheme="minorHAnsi"/>
              </w:rPr>
              <w:t>нутгийг</w:t>
            </w:r>
            <w:proofErr w:type="spellEnd"/>
            <w:r w:rsidRPr="00413390">
              <w:rPr>
                <w:rFonts w:cstheme="minorHAnsi"/>
              </w:rPr>
              <w:t xml:space="preserve"> </w:t>
            </w:r>
            <w:proofErr w:type="spellStart"/>
            <w:r w:rsidRPr="00413390">
              <w:rPr>
                <w:rFonts w:cstheme="minorHAnsi"/>
              </w:rPr>
              <w:t>эзэлж</w:t>
            </w:r>
            <w:proofErr w:type="spellEnd"/>
            <w:r w:rsidRPr="00413390">
              <w:rPr>
                <w:rFonts w:cstheme="minorHAnsi"/>
              </w:rPr>
              <w:t xml:space="preserve"> </w:t>
            </w:r>
            <w:proofErr w:type="spellStart"/>
            <w:r w:rsidRPr="00413390">
              <w:rPr>
                <w:rFonts w:cstheme="minorHAnsi"/>
              </w:rPr>
              <w:t>байжээ</w:t>
            </w:r>
            <w:proofErr w:type="spellEnd"/>
            <w:r w:rsidRPr="00413390">
              <w:rPr>
                <w:rFonts w:cstheme="minorHAnsi"/>
              </w:rPr>
              <w:t>.</w:t>
            </w:r>
            <w:r w:rsidR="006F3A2A" w:rsidRPr="00413390">
              <w:rPr>
                <w:rFonts w:cstheme="minorHAnsi"/>
                <w:lang w:val="mn-MN"/>
              </w:rPr>
              <w:t xml:space="preserve"> </w:t>
            </w:r>
            <w:proofErr w:type="spellStart"/>
            <w:r w:rsidRPr="00413390">
              <w:rPr>
                <w:rFonts w:cstheme="minorHAnsi"/>
              </w:rPr>
              <w:t>Дондовдорж</w:t>
            </w:r>
            <w:proofErr w:type="spellEnd"/>
            <w:r w:rsidRPr="00413390">
              <w:rPr>
                <w:rFonts w:cstheme="minorHAnsi"/>
              </w:rPr>
              <w:t xml:space="preserve"> </w:t>
            </w:r>
            <w:proofErr w:type="spellStart"/>
            <w:r w:rsidRPr="00413390">
              <w:rPr>
                <w:rFonts w:cstheme="minorHAnsi"/>
              </w:rPr>
              <w:t>ноёнтон</w:t>
            </w:r>
            <w:proofErr w:type="spellEnd"/>
            <w:r w:rsidRPr="00413390">
              <w:rPr>
                <w:rFonts w:cstheme="minorHAnsi"/>
              </w:rPr>
              <w:t xml:space="preserve"> </w:t>
            </w:r>
            <w:proofErr w:type="spellStart"/>
            <w:r w:rsidRPr="00413390">
              <w:rPr>
                <w:rFonts w:cstheme="minorHAnsi"/>
              </w:rPr>
              <w:t>Манжийн</w:t>
            </w:r>
            <w:proofErr w:type="spellEnd"/>
            <w:r w:rsidRPr="00413390">
              <w:rPr>
                <w:rFonts w:cstheme="minorHAnsi"/>
              </w:rPr>
              <w:t xml:space="preserve"> </w:t>
            </w:r>
            <w:proofErr w:type="spellStart"/>
            <w:r w:rsidRPr="00413390">
              <w:rPr>
                <w:rFonts w:cstheme="minorHAnsi"/>
              </w:rPr>
              <w:t>гүнжтэй</w:t>
            </w:r>
            <w:proofErr w:type="spellEnd"/>
            <w:r w:rsidRPr="00413390">
              <w:rPr>
                <w:rFonts w:cstheme="minorHAnsi"/>
              </w:rPr>
              <w:t xml:space="preserve"> </w:t>
            </w:r>
            <w:proofErr w:type="spellStart"/>
            <w:r w:rsidRPr="00413390">
              <w:rPr>
                <w:rFonts w:cstheme="minorHAnsi"/>
              </w:rPr>
              <w:t>олон</w:t>
            </w:r>
            <w:proofErr w:type="spellEnd"/>
            <w:r w:rsidRPr="00413390">
              <w:rPr>
                <w:rFonts w:cstheme="minorHAnsi"/>
              </w:rPr>
              <w:t xml:space="preserve"> </w:t>
            </w:r>
            <w:proofErr w:type="spellStart"/>
            <w:r w:rsidRPr="00413390">
              <w:rPr>
                <w:rFonts w:cstheme="minorHAnsi"/>
              </w:rPr>
              <w:t>жил</w:t>
            </w:r>
            <w:proofErr w:type="spellEnd"/>
            <w:r w:rsidRPr="00413390">
              <w:rPr>
                <w:rFonts w:cstheme="minorHAnsi"/>
              </w:rPr>
              <w:t xml:space="preserve"> </w:t>
            </w:r>
            <w:proofErr w:type="spellStart"/>
            <w:r w:rsidRPr="00413390">
              <w:rPr>
                <w:rFonts w:cstheme="minorHAnsi"/>
              </w:rPr>
              <w:t>ханилан</w:t>
            </w:r>
            <w:proofErr w:type="spellEnd"/>
            <w:r w:rsidRPr="00413390">
              <w:rPr>
                <w:rFonts w:cstheme="minorHAnsi"/>
              </w:rPr>
              <w:t xml:space="preserve"> </w:t>
            </w:r>
            <w:proofErr w:type="spellStart"/>
            <w:r w:rsidRPr="00413390">
              <w:rPr>
                <w:rFonts w:cstheme="minorHAnsi"/>
              </w:rPr>
              <w:t>сууж</w:t>
            </w:r>
            <w:proofErr w:type="spellEnd"/>
            <w:r w:rsidRPr="00413390">
              <w:rPr>
                <w:rFonts w:cstheme="minorHAnsi"/>
              </w:rPr>
              <w:t xml:space="preserve"> </w:t>
            </w:r>
            <w:proofErr w:type="spellStart"/>
            <w:r w:rsidRPr="00413390">
              <w:rPr>
                <w:rFonts w:cstheme="minorHAnsi"/>
              </w:rPr>
              <w:t>байгаад</w:t>
            </w:r>
            <w:proofErr w:type="spellEnd"/>
            <w:r w:rsidRPr="00413390">
              <w:rPr>
                <w:rFonts w:cstheme="minorHAnsi"/>
              </w:rPr>
              <w:t xml:space="preserve"> </w:t>
            </w:r>
            <w:proofErr w:type="spellStart"/>
            <w:r w:rsidRPr="00413390">
              <w:rPr>
                <w:rFonts w:cstheme="minorHAnsi"/>
              </w:rPr>
              <w:t>нас</w:t>
            </w:r>
            <w:proofErr w:type="spellEnd"/>
            <w:r w:rsidRPr="00413390">
              <w:rPr>
                <w:rFonts w:cstheme="minorHAnsi"/>
              </w:rPr>
              <w:t xml:space="preserve"> </w:t>
            </w:r>
            <w:proofErr w:type="spellStart"/>
            <w:r w:rsidRPr="00413390">
              <w:rPr>
                <w:rFonts w:cstheme="minorHAnsi"/>
              </w:rPr>
              <w:t>барахад</w:t>
            </w:r>
            <w:proofErr w:type="spellEnd"/>
            <w:r w:rsidRPr="00413390">
              <w:rPr>
                <w:rFonts w:cstheme="minorHAnsi"/>
              </w:rPr>
              <w:t xml:space="preserve"> </w:t>
            </w:r>
            <w:proofErr w:type="spellStart"/>
            <w:r w:rsidRPr="00413390">
              <w:rPr>
                <w:rFonts w:cstheme="minorHAnsi"/>
              </w:rPr>
              <w:t>нь</w:t>
            </w:r>
            <w:proofErr w:type="spellEnd"/>
            <w:r w:rsidRPr="00413390">
              <w:rPr>
                <w:rFonts w:cstheme="minorHAnsi"/>
              </w:rPr>
              <w:t xml:space="preserve"> </w:t>
            </w:r>
            <w:proofErr w:type="spellStart"/>
            <w:r w:rsidRPr="00413390">
              <w:rPr>
                <w:rFonts w:cstheme="minorHAnsi"/>
              </w:rPr>
              <w:t>Манжийн</w:t>
            </w:r>
            <w:proofErr w:type="spellEnd"/>
            <w:r w:rsidRPr="00413390">
              <w:rPr>
                <w:rFonts w:cstheme="minorHAnsi"/>
              </w:rPr>
              <w:t xml:space="preserve"> </w:t>
            </w:r>
            <w:proofErr w:type="spellStart"/>
            <w:r w:rsidRPr="00413390">
              <w:rPr>
                <w:rFonts w:cstheme="minorHAnsi"/>
              </w:rPr>
              <w:t>хааны</w:t>
            </w:r>
            <w:proofErr w:type="spellEnd"/>
            <w:r w:rsidRPr="00413390">
              <w:rPr>
                <w:rFonts w:cstheme="minorHAnsi"/>
              </w:rPr>
              <w:t xml:space="preserve"> </w:t>
            </w:r>
            <w:proofErr w:type="spellStart"/>
            <w:r w:rsidRPr="00413390">
              <w:rPr>
                <w:rFonts w:cstheme="minorHAnsi"/>
              </w:rPr>
              <w:t>зарлигаар</w:t>
            </w:r>
            <w:proofErr w:type="spellEnd"/>
            <w:r w:rsidRPr="00413390">
              <w:rPr>
                <w:rFonts w:cstheme="minorHAnsi"/>
              </w:rPr>
              <w:t xml:space="preserve"> </w:t>
            </w:r>
            <w:proofErr w:type="spellStart"/>
            <w:r w:rsidRPr="00413390">
              <w:rPr>
                <w:rFonts w:cstheme="minorHAnsi"/>
              </w:rPr>
              <w:t>Баруун</w:t>
            </w:r>
            <w:proofErr w:type="spellEnd"/>
            <w:r w:rsidRPr="00413390">
              <w:rPr>
                <w:rFonts w:cstheme="minorHAnsi"/>
              </w:rPr>
              <w:t xml:space="preserve"> </w:t>
            </w:r>
            <w:proofErr w:type="spellStart"/>
            <w:r w:rsidRPr="00413390">
              <w:rPr>
                <w:rFonts w:cstheme="minorHAnsi"/>
              </w:rPr>
              <w:t>Баян</w:t>
            </w:r>
            <w:proofErr w:type="spellEnd"/>
            <w:r w:rsidR="006F3A2A" w:rsidRPr="00413390">
              <w:rPr>
                <w:rFonts w:cstheme="minorHAnsi"/>
                <w:lang w:val="mn-MN"/>
              </w:rPr>
              <w:t>д</w:t>
            </w:r>
            <w:r w:rsidRPr="00413390">
              <w:rPr>
                <w:rFonts w:cstheme="minorHAnsi"/>
              </w:rPr>
              <w:t xml:space="preserve"> </w:t>
            </w:r>
            <w:proofErr w:type="spellStart"/>
            <w:r w:rsidRPr="00413390">
              <w:rPr>
                <w:rFonts w:cstheme="minorHAnsi"/>
              </w:rPr>
              <w:t>сүм</w:t>
            </w:r>
            <w:proofErr w:type="spellEnd"/>
            <w:r w:rsidRPr="00413390">
              <w:rPr>
                <w:rFonts w:cstheme="minorHAnsi"/>
              </w:rPr>
              <w:t xml:space="preserve"> </w:t>
            </w:r>
            <w:proofErr w:type="spellStart"/>
            <w:r w:rsidRPr="00413390">
              <w:rPr>
                <w:rFonts w:cstheme="minorHAnsi"/>
              </w:rPr>
              <w:t>барьж</w:t>
            </w:r>
            <w:proofErr w:type="spellEnd"/>
            <w:r w:rsidRPr="00413390">
              <w:rPr>
                <w:rFonts w:cstheme="minorHAnsi"/>
              </w:rPr>
              <w:t xml:space="preserve">, </w:t>
            </w:r>
            <w:proofErr w:type="spellStart"/>
            <w:r w:rsidRPr="00413390">
              <w:rPr>
                <w:rFonts w:cstheme="minorHAnsi"/>
              </w:rPr>
              <w:t>сүмийн</w:t>
            </w:r>
            <w:proofErr w:type="spellEnd"/>
            <w:r w:rsidRPr="00413390">
              <w:rPr>
                <w:rFonts w:cstheme="minorHAnsi"/>
              </w:rPr>
              <w:t xml:space="preserve"> </w:t>
            </w:r>
            <w:proofErr w:type="spellStart"/>
            <w:r w:rsidRPr="00413390">
              <w:rPr>
                <w:rFonts w:cstheme="minorHAnsi"/>
              </w:rPr>
              <w:t>хөлөмжид</w:t>
            </w:r>
            <w:proofErr w:type="spellEnd"/>
            <w:r w:rsidRPr="00413390">
              <w:rPr>
                <w:rFonts w:cstheme="minorHAnsi"/>
              </w:rPr>
              <w:t xml:space="preserve"> </w:t>
            </w:r>
            <w:proofErr w:type="spellStart"/>
            <w:r w:rsidRPr="00413390">
              <w:rPr>
                <w:rFonts w:cstheme="minorHAnsi"/>
              </w:rPr>
              <w:t>шарилийг</w:t>
            </w:r>
            <w:proofErr w:type="spellEnd"/>
            <w:r w:rsidRPr="00413390">
              <w:rPr>
                <w:rFonts w:cstheme="minorHAnsi"/>
              </w:rPr>
              <w:t xml:space="preserve"> </w:t>
            </w:r>
            <w:proofErr w:type="spellStart"/>
            <w:r w:rsidRPr="00413390">
              <w:rPr>
                <w:rFonts w:cstheme="minorHAnsi"/>
              </w:rPr>
              <w:t>нь</w:t>
            </w:r>
            <w:proofErr w:type="spellEnd"/>
            <w:r w:rsidRPr="00413390">
              <w:rPr>
                <w:rFonts w:cstheme="minorHAnsi"/>
              </w:rPr>
              <w:t xml:space="preserve"> </w:t>
            </w:r>
            <w:proofErr w:type="spellStart"/>
            <w:r w:rsidRPr="00413390">
              <w:rPr>
                <w:rFonts w:cstheme="minorHAnsi"/>
              </w:rPr>
              <w:t>оршуулж</w:t>
            </w:r>
            <w:proofErr w:type="spellEnd"/>
            <w:r w:rsidRPr="00413390">
              <w:rPr>
                <w:rFonts w:cstheme="minorHAnsi"/>
              </w:rPr>
              <w:t xml:space="preserve">, </w:t>
            </w:r>
            <w:proofErr w:type="spellStart"/>
            <w:r w:rsidRPr="00413390">
              <w:rPr>
                <w:rFonts w:cstheme="minorHAnsi"/>
              </w:rPr>
              <w:t>Гүнжийн</w:t>
            </w:r>
            <w:proofErr w:type="spellEnd"/>
            <w:r w:rsidRPr="00413390">
              <w:rPr>
                <w:rFonts w:cstheme="minorHAnsi"/>
              </w:rPr>
              <w:t xml:space="preserve"> </w:t>
            </w:r>
            <w:proofErr w:type="spellStart"/>
            <w:r w:rsidRPr="00413390">
              <w:rPr>
                <w:rFonts w:cstheme="minorHAnsi"/>
              </w:rPr>
              <w:t>сүм</w:t>
            </w:r>
            <w:proofErr w:type="spellEnd"/>
            <w:r w:rsidRPr="00413390">
              <w:rPr>
                <w:rFonts w:cstheme="minorHAnsi"/>
              </w:rPr>
              <w:t xml:space="preserve"> </w:t>
            </w:r>
            <w:proofErr w:type="spellStart"/>
            <w:r w:rsidRPr="00413390">
              <w:rPr>
                <w:rFonts w:cstheme="minorHAnsi"/>
              </w:rPr>
              <w:t>хэмээн</w:t>
            </w:r>
            <w:proofErr w:type="spellEnd"/>
            <w:r w:rsidRPr="00413390">
              <w:rPr>
                <w:rFonts w:cstheme="minorHAnsi"/>
              </w:rPr>
              <w:t xml:space="preserve"> </w:t>
            </w:r>
            <w:proofErr w:type="spellStart"/>
            <w:r w:rsidRPr="00413390">
              <w:rPr>
                <w:rFonts w:cstheme="minorHAnsi"/>
              </w:rPr>
              <w:t>нэрлэжээ</w:t>
            </w:r>
            <w:proofErr w:type="spellEnd"/>
            <w:r w:rsidRPr="00413390">
              <w:rPr>
                <w:rFonts w:cstheme="minorHAnsi"/>
              </w:rPr>
              <w:t xml:space="preserve">. </w:t>
            </w:r>
            <w:proofErr w:type="spellStart"/>
            <w:r w:rsidRPr="00413390">
              <w:rPr>
                <w:rFonts w:cstheme="minorHAnsi"/>
              </w:rPr>
              <w:t>Гүнжийн</w:t>
            </w:r>
            <w:proofErr w:type="spellEnd"/>
            <w:r w:rsidRPr="00413390">
              <w:rPr>
                <w:rFonts w:cstheme="minorHAnsi"/>
              </w:rPr>
              <w:t xml:space="preserve"> </w:t>
            </w:r>
            <w:proofErr w:type="spellStart"/>
            <w:r w:rsidRPr="00413390">
              <w:rPr>
                <w:rFonts w:cstheme="minorHAnsi"/>
              </w:rPr>
              <w:t>сүмийн</w:t>
            </w:r>
            <w:proofErr w:type="spellEnd"/>
            <w:r w:rsidRPr="00413390">
              <w:rPr>
                <w:rFonts w:cstheme="minorHAnsi"/>
              </w:rPr>
              <w:t xml:space="preserve"> </w:t>
            </w:r>
            <w:proofErr w:type="spellStart"/>
            <w:r w:rsidRPr="00413390">
              <w:rPr>
                <w:rFonts w:cstheme="minorHAnsi"/>
              </w:rPr>
              <w:t>бүх</w:t>
            </w:r>
            <w:proofErr w:type="spellEnd"/>
            <w:r w:rsidRPr="00413390">
              <w:rPr>
                <w:rFonts w:cstheme="minorHAnsi"/>
              </w:rPr>
              <w:t xml:space="preserve"> </w:t>
            </w:r>
            <w:proofErr w:type="spellStart"/>
            <w:r w:rsidRPr="00413390">
              <w:rPr>
                <w:rFonts w:cstheme="minorHAnsi"/>
              </w:rPr>
              <w:t>эд</w:t>
            </w:r>
            <w:proofErr w:type="spellEnd"/>
            <w:r w:rsidRPr="00413390">
              <w:rPr>
                <w:rFonts w:cstheme="minorHAnsi"/>
              </w:rPr>
              <w:t xml:space="preserve"> </w:t>
            </w:r>
            <w:proofErr w:type="spellStart"/>
            <w:r w:rsidRPr="00413390">
              <w:rPr>
                <w:rFonts w:cstheme="minorHAnsi"/>
              </w:rPr>
              <w:t>хогшил</w:t>
            </w:r>
            <w:proofErr w:type="spellEnd"/>
            <w:r w:rsidRPr="00413390">
              <w:rPr>
                <w:rFonts w:cstheme="minorHAnsi"/>
              </w:rPr>
              <w:t xml:space="preserve"> </w:t>
            </w:r>
            <w:proofErr w:type="spellStart"/>
            <w:r w:rsidRPr="00413390">
              <w:rPr>
                <w:rFonts w:cstheme="minorHAnsi"/>
              </w:rPr>
              <w:t>бараг</w:t>
            </w:r>
            <w:proofErr w:type="spellEnd"/>
            <w:r w:rsidRPr="00413390">
              <w:rPr>
                <w:rFonts w:cstheme="minorHAnsi"/>
              </w:rPr>
              <w:t xml:space="preserve"> л </w:t>
            </w:r>
            <w:proofErr w:type="spellStart"/>
            <w:r w:rsidRPr="00413390">
              <w:rPr>
                <w:rFonts w:cstheme="minorHAnsi"/>
              </w:rPr>
              <w:t>янзандаа</w:t>
            </w:r>
            <w:proofErr w:type="spellEnd"/>
            <w:r w:rsidRPr="00413390">
              <w:rPr>
                <w:rFonts w:cstheme="minorHAnsi"/>
              </w:rPr>
              <w:t xml:space="preserve">, </w:t>
            </w:r>
            <w:proofErr w:type="spellStart"/>
            <w:r w:rsidRPr="00413390">
              <w:rPr>
                <w:rFonts w:cstheme="minorHAnsi"/>
              </w:rPr>
              <w:t>өрөө</w:t>
            </w:r>
            <w:proofErr w:type="spellEnd"/>
            <w:r w:rsidRPr="00413390">
              <w:rPr>
                <w:rFonts w:cstheme="minorHAnsi"/>
              </w:rPr>
              <w:t xml:space="preserve"> </w:t>
            </w:r>
            <w:proofErr w:type="spellStart"/>
            <w:r w:rsidRPr="00413390">
              <w:rPr>
                <w:rFonts w:cstheme="minorHAnsi"/>
              </w:rPr>
              <w:t>тасалгаа</w:t>
            </w:r>
            <w:proofErr w:type="spellEnd"/>
            <w:r w:rsidRPr="00413390">
              <w:rPr>
                <w:rFonts w:cstheme="minorHAnsi"/>
              </w:rPr>
              <w:t xml:space="preserve">, </w:t>
            </w:r>
            <w:proofErr w:type="spellStart"/>
            <w:r w:rsidRPr="00413390">
              <w:rPr>
                <w:rFonts w:cstheme="minorHAnsi"/>
              </w:rPr>
              <w:t>тасалгааны</w:t>
            </w:r>
            <w:proofErr w:type="spellEnd"/>
            <w:r w:rsidRPr="00413390">
              <w:rPr>
                <w:rFonts w:cstheme="minorHAnsi"/>
              </w:rPr>
              <w:t xml:space="preserve"> </w:t>
            </w:r>
            <w:proofErr w:type="spellStart"/>
            <w:r w:rsidRPr="00413390">
              <w:rPr>
                <w:rFonts w:cstheme="minorHAnsi"/>
              </w:rPr>
              <w:t>тавилга</w:t>
            </w:r>
            <w:proofErr w:type="spellEnd"/>
            <w:r w:rsidRPr="00413390">
              <w:rPr>
                <w:rFonts w:cstheme="minorHAnsi"/>
              </w:rPr>
              <w:t xml:space="preserve">, </w:t>
            </w:r>
            <w:proofErr w:type="spellStart"/>
            <w:r w:rsidRPr="00413390">
              <w:rPr>
                <w:rFonts w:cstheme="minorHAnsi"/>
              </w:rPr>
              <w:t>эд</w:t>
            </w:r>
            <w:proofErr w:type="spellEnd"/>
            <w:r w:rsidRPr="00413390">
              <w:rPr>
                <w:rFonts w:cstheme="minorHAnsi"/>
              </w:rPr>
              <w:t xml:space="preserve"> </w:t>
            </w:r>
            <w:proofErr w:type="spellStart"/>
            <w:r w:rsidRPr="00413390">
              <w:rPr>
                <w:rFonts w:cstheme="minorHAnsi"/>
              </w:rPr>
              <w:t>хогшил</w:t>
            </w:r>
            <w:proofErr w:type="spellEnd"/>
            <w:r w:rsidRPr="00413390">
              <w:rPr>
                <w:rFonts w:cstheme="minorHAnsi"/>
              </w:rPr>
              <w:t xml:space="preserve">, </w:t>
            </w:r>
            <w:proofErr w:type="spellStart"/>
            <w:r w:rsidRPr="00413390">
              <w:rPr>
                <w:rFonts w:cstheme="minorHAnsi"/>
              </w:rPr>
              <w:t>ширээ</w:t>
            </w:r>
            <w:proofErr w:type="spellEnd"/>
            <w:r w:rsidRPr="00413390">
              <w:rPr>
                <w:rFonts w:cstheme="minorHAnsi"/>
              </w:rPr>
              <w:t xml:space="preserve"> </w:t>
            </w:r>
            <w:proofErr w:type="spellStart"/>
            <w:r w:rsidRPr="00413390">
              <w:rPr>
                <w:rFonts w:cstheme="minorHAnsi"/>
              </w:rPr>
              <w:t>сандал</w:t>
            </w:r>
            <w:proofErr w:type="spellEnd"/>
            <w:r w:rsidRPr="00413390">
              <w:rPr>
                <w:rFonts w:cstheme="minorHAnsi"/>
              </w:rPr>
              <w:t xml:space="preserve">, </w:t>
            </w:r>
            <w:proofErr w:type="spellStart"/>
            <w:r w:rsidRPr="00413390">
              <w:rPr>
                <w:rFonts w:cstheme="minorHAnsi"/>
              </w:rPr>
              <w:t>олбог</w:t>
            </w:r>
            <w:proofErr w:type="spellEnd"/>
            <w:r w:rsidRPr="00413390">
              <w:rPr>
                <w:rFonts w:cstheme="minorHAnsi"/>
              </w:rPr>
              <w:t xml:space="preserve"> </w:t>
            </w:r>
            <w:proofErr w:type="spellStart"/>
            <w:r w:rsidRPr="00413390">
              <w:rPr>
                <w:rFonts w:cstheme="minorHAnsi"/>
              </w:rPr>
              <w:t>түшлэг</w:t>
            </w:r>
            <w:proofErr w:type="spellEnd"/>
            <w:r w:rsidRPr="00413390">
              <w:rPr>
                <w:rFonts w:cstheme="minorHAnsi"/>
              </w:rPr>
              <w:t xml:space="preserve">, </w:t>
            </w:r>
            <w:proofErr w:type="spellStart"/>
            <w:r w:rsidRPr="00413390">
              <w:rPr>
                <w:rFonts w:cstheme="minorHAnsi"/>
              </w:rPr>
              <w:t>авдар</w:t>
            </w:r>
            <w:proofErr w:type="spellEnd"/>
            <w:r w:rsidRPr="00413390">
              <w:rPr>
                <w:rFonts w:cstheme="minorHAnsi"/>
              </w:rPr>
              <w:t xml:space="preserve"> </w:t>
            </w:r>
            <w:proofErr w:type="spellStart"/>
            <w:r w:rsidRPr="00413390">
              <w:rPr>
                <w:rFonts w:cstheme="minorHAnsi"/>
              </w:rPr>
              <w:t>шүүгээ</w:t>
            </w:r>
            <w:proofErr w:type="spellEnd"/>
            <w:r w:rsidRPr="00413390">
              <w:rPr>
                <w:rFonts w:cstheme="minorHAnsi"/>
              </w:rPr>
              <w:t xml:space="preserve">, </w:t>
            </w:r>
            <w:proofErr w:type="spellStart"/>
            <w:r w:rsidRPr="00413390">
              <w:rPr>
                <w:rFonts w:cstheme="minorHAnsi"/>
              </w:rPr>
              <w:t>толь</w:t>
            </w:r>
            <w:proofErr w:type="spellEnd"/>
            <w:r w:rsidRPr="00413390">
              <w:rPr>
                <w:rFonts w:cstheme="minorHAnsi"/>
              </w:rPr>
              <w:t xml:space="preserve">, </w:t>
            </w:r>
            <w:proofErr w:type="spellStart"/>
            <w:r w:rsidRPr="00413390">
              <w:rPr>
                <w:rFonts w:cstheme="minorHAnsi"/>
              </w:rPr>
              <w:t>хувин</w:t>
            </w:r>
            <w:proofErr w:type="spellEnd"/>
            <w:r w:rsidRPr="00413390">
              <w:rPr>
                <w:rFonts w:cstheme="minorHAnsi"/>
              </w:rPr>
              <w:t xml:space="preserve">, </w:t>
            </w:r>
            <w:proofErr w:type="spellStart"/>
            <w:r w:rsidRPr="00413390">
              <w:rPr>
                <w:rFonts w:cstheme="minorHAnsi"/>
              </w:rPr>
              <w:t>домбо</w:t>
            </w:r>
            <w:proofErr w:type="spellEnd"/>
            <w:r w:rsidRPr="00413390">
              <w:rPr>
                <w:rFonts w:cstheme="minorHAnsi"/>
              </w:rPr>
              <w:t xml:space="preserve"> </w:t>
            </w:r>
            <w:proofErr w:type="spellStart"/>
            <w:r w:rsidRPr="00413390">
              <w:rPr>
                <w:rFonts w:cstheme="minorHAnsi"/>
              </w:rPr>
              <w:t>сэлт</w:t>
            </w:r>
            <w:proofErr w:type="spellEnd"/>
            <w:r w:rsidRPr="00413390">
              <w:rPr>
                <w:rFonts w:cstheme="minorHAnsi"/>
              </w:rPr>
              <w:t xml:space="preserve">, </w:t>
            </w:r>
            <w:proofErr w:type="spellStart"/>
            <w:r w:rsidRPr="00413390">
              <w:rPr>
                <w:rFonts w:cstheme="minorHAnsi"/>
              </w:rPr>
              <w:t>хаш</w:t>
            </w:r>
            <w:proofErr w:type="spellEnd"/>
            <w:r w:rsidRPr="00413390">
              <w:rPr>
                <w:rFonts w:cstheme="minorHAnsi"/>
              </w:rPr>
              <w:t xml:space="preserve"> </w:t>
            </w:r>
            <w:proofErr w:type="spellStart"/>
            <w:r w:rsidRPr="00413390">
              <w:rPr>
                <w:rFonts w:cstheme="minorHAnsi"/>
              </w:rPr>
              <w:t>чулуу</w:t>
            </w:r>
            <w:proofErr w:type="spellEnd"/>
            <w:r w:rsidRPr="00413390">
              <w:rPr>
                <w:rFonts w:cstheme="minorHAnsi"/>
              </w:rPr>
              <w:t xml:space="preserve">, </w:t>
            </w:r>
            <w:proofErr w:type="spellStart"/>
            <w:r w:rsidRPr="00413390">
              <w:rPr>
                <w:rFonts w:cstheme="minorHAnsi"/>
              </w:rPr>
              <w:t>нарийн</w:t>
            </w:r>
            <w:proofErr w:type="spellEnd"/>
            <w:r w:rsidRPr="00413390">
              <w:rPr>
                <w:rFonts w:cstheme="minorHAnsi"/>
              </w:rPr>
              <w:t xml:space="preserve"> </w:t>
            </w:r>
            <w:proofErr w:type="spellStart"/>
            <w:r w:rsidRPr="00413390">
              <w:rPr>
                <w:rFonts w:cstheme="minorHAnsi"/>
              </w:rPr>
              <w:t>шаазан</w:t>
            </w:r>
            <w:proofErr w:type="spellEnd"/>
            <w:r w:rsidRPr="00413390">
              <w:rPr>
                <w:rFonts w:cstheme="minorHAnsi"/>
              </w:rPr>
              <w:t xml:space="preserve"> </w:t>
            </w:r>
            <w:proofErr w:type="spellStart"/>
            <w:r w:rsidRPr="00413390">
              <w:rPr>
                <w:rFonts w:cstheme="minorHAnsi"/>
              </w:rPr>
              <w:t>болон</w:t>
            </w:r>
            <w:proofErr w:type="spellEnd"/>
            <w:r w:rsidRPr="00413390">
              <w:rPr>
                <w:rFonts w:cstheme="minorHAnsi"/>
              </w:rPr>
              <w:t xml:space="preserve"> </w:t>
            </w:r>
            <w:proofErr w:type="spellStart"/>
            <w:r w:rsidRPr="00413390">
              <w:rPr>
                <w:rFonts w:cstheme="minorHAnsi"/>
              </w:rPr>
              <w:t>зандан</w:t>
            </w:r>
            <w:proofErr w:type="spellEnd"/>
            <w:r w:rsidRPr="00413390">
              <w:rPr>
                <w:rFonts w:cstheme="minorHAnsi"/>
              </w:rPr>
              <w:t xml:space="preserve">, </w:t>
            </w:r>
            <w:proofErr w:type="spellStart"/>
            <w:r w:rsidRPr="00413390">
              <w:rPr>
                <w:rFonts w:cstheme="minorHAnsi"/>
              </w:rPr>
              <w:t>суман</w:t>
            </w:r>
            <w:proofErr w:type="spellEnd"/>
            <w:r w:rsidRPr="00413390">
              <w:rPr>
                <w:rFonts w:cstheme="minorHAnsi"/>
              </w:rPr>
              <w:t xml:space="preserve"> </w:t>
            </w:r>
            <w:proofErr w:type="spellStart"/>
            <w:r w:rsidRPr="00413390">
              <w:rPr>
                <w:rFonts w:cstheme="minorHAnsi"/>
              </w:rPr>
              <w:t>модоор</w:t>
            </w:r>
            <w:proofErr w:type="spellEnd"/>
            <w:r w:rsidRPr="00413390">
              <w:rPr>
                <w:rFonts w:cstheme="minorHAnsi"/>
              </w:rPr>
              <w:t xml:space="preserve"> </w:t>
            </w:r>
            <w:proofErr w:type="spellStart"/>
            <w:r w:rsidRPr="00413390">
              <w:rPr>
                <w:rFonts w:cstheme="minorHAnsi"/>
              </w:rPr>
              <w:t>маш</w:t>
            </w:r>
            <w:proofErr w:type="spellEnd"/>
            <w:r w:rsidRPr="00413390">
              <w:rPr>
                <w:rFonts w:cstheme="minorHAnsi"/>
              </w:rPr>
              <w:t xml:space="preserve"> </w:t>
            </w:r>
            <w:proofErr w:type="spellStart"/>
            <w:r w:rsidRPr="00413390">
              <w:rPr>
                <w:rFonts w:cstheme="minorHAnsi"/>
              </w:rPr>
              <w:t>нарийн</w:t>
            </w:r>
            <w:proofErr w:type="spellEnd"/>
            <w:r w:rsidRPr="00413390">
              <w:rPr>
                <w:rFonts w:cstheme="minorHAnsi"/>
              </w:rPr>
              <w:t xml:space="preserve"> </w:t>
            </w:r>
            <w:proofErr w:type="spellStart"/>
            <w:r w:rsidRPr="00413390">
              <w:rPr>
                <w:rFonts w:cstheme="minorHAnsi"/>
              </w:rPr>
              <w:t>урлан</w:t>
            </w:r>
            <w:proofErr w:type="spellEnd"/>
            <w:r w:rsidRPr="00413390">
              <w:rPr>
                <w:rFonts w:cstheme="minorHAnsi"/>
              </w:rPr>
              <w:t xml:space="preserve"> </w:t>
            </w:r>
            <w:proofErr w:type="spellStart"/>
            <w:r w:rsidRPr="00413390">
              <w:rPr>
                <w:rFonts w:cstheme="minorHAnsi"/>
              </w:rPr>
              <w:t>хийсэн</w:t>
            </w:r>
            <w:proofErr w:type="spellEnd"/>
            <w:r w:rsidRPr="00413390">
              <w:rPr>
                <w:rFonts w:cstheme="minorHAnsi"/>
              </w:rPr>
              <w:t xml:space="preserve"> </w:t>
            </w:r>
            <w:proofErr w:type="spellStart"/>
            <w:r w:rsidRPr="00413390">
              <w:rPr>
                <w:rFonts w:cstheme="minorHAnsi"/>
              </w:rPr>
              <w:t>үнэт</w:t>
            </w:r>
            <w:proofErr w:type="spellEnd"/>
            <w:r w:rsidRPr="00413390">
              <w:rPr>
                <w:rFonts w:cstheme="minorHAnsi"/>
              </w:rPr>
              <w:t xml:space="preserve"> </w:t>
            </w:r>
            <w:proofErr w:type="spellStart"/>
            <w:r w:rsidRPr="00413390">
              <w:rPr>
                <w:rFonts w:cstheme="minorHAnsi"/>
              </w:rPr>
              <w:t>эдлэл</w:t>
            </w:r>
            <w:proofErr w:type="spellEnd"/>
            <w:r w:rsidRPr="00413390">
              <w:rPr>
                <w:rFonts w:cstheme="minorHAnsi"/>
              </w:rPr>
              <w:t xml:space="preserve"> </w:t>
            </w:r>
            <w:proofErr w:type="spellStart"/>
            <w:r w:rsidRPr="00413390">
              <w:rPr>
                <w:rFonts w:cstheme="minorHAnsi"/>
              </w:rPr>
              <w:t>цөм</w:t>
            </w:r>
            <w:proofErr w:type="spellEnd"/>
            <w:r w:rsidRPr="00413390">
              <w:rPr>
                <w:rFonts w:cstheme="minorHAnsi"/>
              </w:rPr>
              <w:t xml:space="preserve"> </w:t>
            </w:r>
            <w:proofErr w:type="spellStart"/>
            <w:r w:rsidRPr="00413390">
              <w:rPr>
                <w:rFonts w:cstheme="minorHAnsi"/>
              </w:rPr>
              <w:t>хэвээр</w:t>
            </w:r>
            <w:proofErr w:type="spellEnd"/>
            <w:r w:rsidRPr="00413390">
              <w:rPr>
                <w:rFonts w:cstheme="minorHAnsi"/>
              </w:rPr>
              <w:t xml:space="preserve"> </w:t>
            </w:r>
            <w:proofErr w:type="spellStart"/>
            <w:r w:rsidRPr="00413390">
              <w:rPr>
                <w:rFonts w:cstheme="minorHAnsi"/>
              </w:rPr>
              <w:t>хадгалагдаж</w:t>
            </w:r>
            <w:proofErr w:type="spellEnd"/>
            <w:r w:rsidRPr="00413390">
              <w:rPr>
                <w:rFonts w:cstheme="minorHAnsi"/>
              </w:rPr>
              <w:t xml:space="preserve"> </w:t>
            </w:r>
            <w:proofErr w:type="spellStart"/>
            <w:r w:rsidRPr="00413390">
              <w:rPr>
                <w:rFonts w:cstheme="minorHAnsi"/>
              </w:rPr>
              <w:t>байгаад</w:t>
            </w:r>
            <w:proofErr w:type="spellEnd"/>
            <w:r w:rsidRPr="00413390">
              <w:rPr>
                <w:rFonts w:cstheme="minorHAnsi"/>
              </w:rPr>
              <w:t xml:space="preserve"> 1938-1942 </w:t>
            </w:r>
            <w:proofErr w:type="spellStart"/>
            <w:r w:rsidRPr="00413390">
              <w:rPr>
                <w:rFonts w:cstheme="minorHAnsi"/>
              </w:rPr>
              <w:t>оны</w:t>
            </w:r>
            <w:proofErr w:type="spellEnd"/>
            <w:r w:rsidRPr="00413390">
              <w:rPr>
                <w:rFonts w:cstheme="minorHAnsi"/>
              </w:rPr>
              <w:t xml:space="preserve"> </w:t>
            </w:r>
            <w:proofErr w:type="spellStart"/>
            <w:r w:rsidRPr="00413390">
              <w:rPr>
                <w:rFonts w:cstheme="minorHAnsi"/>
              </w:rPr>
              <w:t>үеэр</w:t>
            </w:r>
            <w:proofErr w:type="spellEnd"/>
            <w:r w:rsidRPr="00413390">
              <w:rPr>
                <w:rFonts w:cstheme="minorHAnsi"/>
              </w:rPr>
              <w:t xml:space="preserve"> </w:t>
            </w:r>
            <w:proofErr w:type="spellStart"/>
            <w:r w:rsidRPr="00413390">
              <w:rPr>
                <w:rFonts w:cstheme="minorHAnsi"/>
              </w:rPr>
              <w:t>сүйтгүүлжээ</w:t>
            </w:r>
            <w:proofErr w:type="spellEnd"/>
            <w:r w:rsidRPr="00413390">
              <w:rPr>
                <w:rFonts w:cstheme="minorHAnsi"/>
              </w:rPr>
              <w:t>.</w:t>
            </w:r>
          </w:p>
          <w:p w14:paraId="550898DB" w14:textId="77777777" w:rsidR="006F3A2A" w:rsidRPr="00413390" w:rsidRDefault="006F3A2A" w:rsidP="00413390">
            <w:pPr>
              <w:jc w:val="both"/>
              <w:rPr>
                <w:rFonts w:cstheme="minorHAnsi"/>
              </w:rPr>
            </w:pPr>
          </w:p>
          <w:p w14:paraId="3DCB5255" w14:textId="45988CDF" w:rsidR="00700FD7" w:rsidRPr="00413390" w:rsidRDefault="00700FD7" w:rsidP="00413390">
            <w:pPr>
              <w:pStyle w:val="ListParagraph"/>
              <w:numPr>
                <w:ilvl w:val="0"/>
                <w:numId w:val="30"/>
              </w:numPr>
              <w:jc w:val="both"/>
              <w:rPr>
                <w:rFonts w:cstheme="minorHAnsi"/>
                <w:b/>
                <w:bCs/>
              </w:rPr>
            </w:pPr>
            <w:proofErr w:type="spellStart"/>
            <w:r w:rsidRPr="00413390">
              <w:rPr>
                <w:rFonts w:cstheme="minorHAnsi"/>
                <w:b/>
                <w:bCs/>
              </w:rPr>
              <w:t>Р</w:t>
            </w:r>
            <w:r w:rsidR="006F3A2A" w:rsidRPr="00413390">
              <w:rPr>
                <w:rFonts w:cstheme="minorHAnsi"/>
                <w:b/>
                <w:bCs/>
              </w:rPr>
              <w:t>ашаан</w:t>
            </w:r>
            <w:proofErr w:type="spellEnd"/>
            <w:r w:rsidR="006F3A2A" w:rsidRPr="00413390">
              <w:rPr>
                <w:rFonts w:cstheme="minorHAnsi"/>
                <w:b/>
                <w:bCs/>
              </w:rPr>
              <w:t xml:space="preserve"> </w:t>
            </w:r>
            <w:proofErr w:type="spellStart"/>
            <w:r w:rsidR="006F3A2A" w:rsidRPr="00413390">
              <w:rPr>
                <w:rFonts w:cstheme="minorHAnsi"/>
                <w:b/>
                <w:bCs/>
              </w:rPr>
              <w:t>хад</w:t>
            </w:r>
            <w:proofErr w:type="spellEnd"/>
          </w:p>
          <w:p w14:paraId="61DFBC69" w14:textId="224036B9" w:rsidR="00E569A7" w:rsidRPr="00413390" w:rsidRDefault="00700FD7" w:rsidP="00413390">
            <w:pPr>
              <w:jc w:val="both"/>
              <w:rPr>
                <w:rFonts w:eastAsia="Times New Roman" w:cstheme="minorHAnsi"/>
                <w:lang w:val="mn-MN"/>
              </w:rPr>
            </w:pPr>
            <w:proofErr w:type="spellStart"/>
            <w:r w:rsidRPr="00413390">
              <w:rPr>
                <w:rFonts w:cstheme="minorHAnsi"/>
              </w:rPr>
              <w:t>Хан</w:t>
            </w:r>
            <w:proofErr w:type="spellEnd"/>
            <w:r w:rsidRPr="00413390">
              <w:rPr>
                <w:rFonts w:cstheme="minorHAnsi"/>
              </w:rPr>
              <w:t xml:space="preserve"> </w:t>
            </w:r>
            <w:proofErr w:type="spellStart"/>
            <w:r w:rsidRPr="00413390">
              <w:rPr>
                <w:rFonts w:cstheme="minorHAnsi"/>
              </w:rPr>
              <w:t>Хэнтий</w:t>
            </w:r>
            <w:proofErr w:type="spellEnd"/>
            <w:r w:rsidRPr="00413390">
              <w:rPr>
                <w:rFonts w:cstheme="minorHAnsi"/>
              </w:rPr>
              <w:t xml:space="preserve"> </w:t>
            </w:r>
            <w:proofErr w:type="spellStart"/>
            <w:r w:rsidRPr="00413390">
              <w:rPr>
                <w:rFonts w:cstheme="minorHAnsi"/>
              </w:rPr>
              <w:t>болон</w:t>
            </w:r>
            <w:proofErr w:type="spellEnd"/>
            <w:r w:rsidRPr="00413390">
              <w:rPr>
                <w:rFonts w:cstheme="minorHAnsi"/>
              </w:rPr>
              <w:t xml:space="preserve"> </w:t>
            </w:r>
            <w:proofErr w:type="spellStart"/>
            <w:r w:rsidRPr="00413390">
              <w:rPr>
                <w:rFonts w:cstheme="minorHAnsi"/>
              </w:rPr>
              <w:t>тахилгат</w:t>
            </w:r>
            <w:proofErr w:type="spellEnd"/>
            <w:r w:rsidRPr="00413390">
              <w:rPr>
                <w:rFonts w:cstheme="minorHAnsi"/>
              </w:rPr>
              <w:t xml:space="preserve"> </w:t>
            </w:r>
            <w:proofErr w:type="spellStart"/>
            <w:r w:rsidRPr="00413390">
              <w:rPr>
                <w:rFonts w:cstheme="minorHAnsi"/>
              </w:rPr>
              <w:t>Бурхан</w:t>
            </w:r>
            <w:proofErr w:type="spellEnd"/>
            <w:r w:rsidRPr="00413390">
              <w:rPr>
                <w:rFonts w:cstheme="minorHAnsi"/>
              </w:rPr>
              <w:t xml:space="preserve"> </w:t>
            </w:r>
            <w:proofErr w:type="spellStart"/>
            <w:r w:rsidRPr="00413390">
              <w:rPr>
                <w:rFonts w:cstheme="minorHAnsi"/>
              </w:rPr>
              <w:t>Халдун</w:t>
            </w:r>
            <w:proofErr w:type="spellEnd"/>
            <w:r w:rsidRPr="00413390">
              <w:rPr>
                <w:rFonts w:cstheme="minorHAnsi"/>
              </w:rPr>
              <w:t xml:space="preserve"> </w:t>
            </w:r>
            <w:proofErr w:type="spellStart"/>
            <w:r w:rsidRPr="00413390">
              <w:rPr>
                <w:rFonts w:cstheme="minorHAnsi"/>
              </w:rPr>
              <w:t>уулаас</w:t>
            </w:r>
            <w:proofErr w:type="spellEnd"/>
            <w:r w:rsidRPr="00413390">
              <w:rPr>
                <w:rFonts w:cstheme="minorHAnsi"/>
              </w:rPr>
              <w:t xml:space="preserve"> </w:t>
            </w:r>
            <w:proofErr w:type="spellStart"/>
            <w:r w:rsidRPr="00413390">
              <w:rPr>
                <w:rFonts w:cstheme="minorHAnsi"/>
              </w:rPr>
              <w:t>зүүн</w:t>
            </w:r>
            <w:proofErr w:type="spellEnd"/>
            <w:r w:rsidRPr="00413390">
              <w:rPr>
                <w:rFonts w:cstheme="minorHAnsi"/>
              </w:rPr>
              <w:t xml:space="preserve"> </w:t>
            </w:r>
            <w:proofErr w:type="spellStart"/>
            <w:r w:rsidRPr="00413390">
              <w:rPr>
                <w:rFonts w:cstheme="minorHAnsi"/>
              </w:rPr>
              <w:t>тийш</w:t>
            </w:r>
            <w:proofErr w:type="spellEnd"/>
            <w:r w:rsidRPr="00413390">
              <w:rPr>
                <w:rFonts w:cstheme="minorHAnsi"/>
              </w:rPr>
              <w:t xml:space="preserve"> </w:t>
            </w:r>
            <w:proofErr w:type="spellStart"/>
            <w:r w:rsidRPr="00413390">
              <w:rPr>
                <w:rFonts w:cstheme="minorHAnsi"/>
              </w:rPr>
              <w:t>Хэнтий</w:t>
            </w:r>
            <w:proofErr w:type="spellEnd"/>
            <w:r w:rsidRPr="00413390">
              <w:rPr>
                <w:rFonts w:cstheme="minorHAnsi"/>
              </w:rPr>
              <w:t xml:space="preserve"> </w:t>
            </w:r>
            <w:proofErr w:type="spellStart"/>
            <w:r w:rsidRPr="00413390">
              <w:rPr>
                <w:rFonts w:cstheme="minorHAnsi"/>
              </w:rPr>
              <w:t>аймгийн</w:t>
            </w:r>
            <w:proofErr w:type="spellEnd"/>
            <w:r w:rsidRPr="00413390">
              <w:rPr>
                <w:rFonts w:cstheme="minorHAnsi"/>
                <w:lang w:val="mn-MN"/>
              </w:rPr>
              <w:t xml:space="preserve"> </w:t>
            </w:r>
            <w:proofErr w:type="spellStart"/>
            <w:r w:rsidRPr="00413390">
              <w:rPr>
                <w:rFonts w:cstheme="minorHAnsi"/>
              </w:rPr>
              <w:t>Батширээт</w:t>
            </w:r>
            <w:proofErr w:type="spellEnd"/>
            <w:r w:rsidRPr="00413390">
              <w:rPr>
                <w:rFonts w:cstheme="minorHAnsi"/>
              </w:rPr>
              <w:t xml:space="preserve"> </w:t>
            </w:r>
            <w:proofErr w:type="spellStart"/>
            <w:r w:rsidRPr="00413390">
              <w:rPr>
                <w:rFonts w:cstheme="minorHAnsi"/>
              </w:rPr>
              <w:t>сумын</w:t>
            </w:r>
            <w:proofErr w:type="spellEnd"/>
            <w:r w:rsidRPr="00413390">
              <w:rPr>
                <w:rFonts w:cstheme="minorHAnsi"/>
              </w:rPr>
              <w:t xml:space="preserve"> </w:t>
            </w:r>
            <w:proofErr w:type="spellStart"/>
            <w:r w:rsidRPr="00413390">
              <w:rPr>
                <w:rFonts w:cstheme="minorHAnsi"/>
              </w:rPr>
              <w:t>нутаг</w:t>
            </w:r>
            <w:proofErr w:type="spellEnd"/>
            <w:r w:rsidRPr="00413390">
              <w:rPr>
                <w:rFonts w:cstheme="minorHAnsi"/>
              </w:rPr>
              <w:t xml:space="preserve"> </w:t>
            </w:r>
            <w:proofErr w:type="spellStart"/>
            <w:r w:rsidRPr="00413390">
              <w:rPr>
                <w:rFonts w:cstheme="minorHAnsi"/>
              </w:rPr>
              <w:t>Биндэр</w:t>
            </w:r>
            <w:proofErr w:type="spellEnd"/>
            <w:r w:rsidRPr="00413390">
              <w:rPr>
                <w:rFonts w:cstheme="minorHAnsi"/>
              </w:rPr>
              <w:t xml:space="preserve"> </w:t>
            </w:r>
            <w:proofErr w:type="spellStart"/>
            <w:r w:rsidRPr="00413390">
              <w:rPr>
                <w:rFonts w:cstheme="minorHAnsi"/>
              </w:rPr>
              <w:t>уулын</w:t>
            </w:r>
            <w:proofErr w:type="spellEnd"/>
            <w:r w:rsidRPr="00413390">
              <w:rPr>
                <w:rFonts w:cstheme="minorHAnsi"/>
              </w:rPr>
              <w:t xml:space="preserve"> </w:t>
            </w:r>
            <w:proofErr w:type="spellStart"/>
            <w:r w:rsidRPr="00413390">
              <w:rPr>
                <w:rFonts w:cstheme="minorHAnsi"/>
              </w:rPr>
              <w:t>зүүн</w:t>
            </w:r>
            <w:proofErr w:type="spellEnd"/>
            <w:r w:rsidRPr="00413390">
              <w:rPr>
                <w:rFonts w:cstheme="minorHAnsi"/>
              </w:rPr>
              <w:t xml:space="preserve"> </w:t>
            </w:r>
            <w:proofErr w:type="spellStart"/>
            <w:r w:rsidRPr="00413390">
              <w:rPr>
                <w:rFonts w:cstheme="minorHAnsi"/>
              </w:rPr>
              <w:t>урд</w:t>
            </w:r>
            <w:proofErr w:type="spellEnd"/>
            <w:r w:rsidRPr="00413390">
              <w:rPr>
                <w:rFonts w:cstheme="minorHAnsi"/>
              </w:rPr>
              <w:t xml:space="preserve"> </w:t>
            </w:r>
            <w:proofErr w:type="spellStart"/>
            <w:r w:rsidRPr="00413390">
              <w:rPr>
                <w:rFonts w:cstheme="minorHAnsi"/>
              </w:rPr>
              <w:t>хормойн</w:t>
            </w:r>
            <w:proofErr w:type="spellEnd"/>
            <w:r w:rsidRPr="00413390">
              <w:rPr>
                <w:rFonts w:cstheme="minorHAnsi"/>
              </w:rPr>
              <w:t xml:space="preserve"> </w:t>
            </w:r>
            <w:proofErr w:type="spellStart"/>
            <w:r w:rsidRPr="00413390">
              <w:rPr>
                <w:rFonts w:cstheme="minorHAnsi"/>
              </w:rPr>
              <w:t>цохиотой</w:t>
            </w:r>
            <w:proofErr w:type="spellEnd"/>
            <w:r w:rsidRPr="00413390">
              <w:rPr>
                <w:rFonts w:cstheme="minorHAnsi"/>
              </w:rPr>
              <w:t xml:space="preserve"> </w:t>
            </w:r>
            <w:proofErr w:type="spellStart"/>
            <w:r w:rsidRPr="00413390">
              <w:rPr>
                <w:rFonts w:cstheme="minorHAnsi"/>
              </w:rPr>
              <w:t>үзүүрийг</w:t>
            </w:r>
            <w:proofErr w:type="spellEnd"/>
            <w:r w:rsidRPr="00413390">
              <w:rPr>
                <w:rFonts w:cstheme="minorHAnsi"/>
              </w:rPr>
              <w:t xml:space="preserve"> </w:t>
            </w:r>
            <w:proofErr w:type="spellStart"/>
            <w:r w:rsidRPr="00413390">
              <w:rPr>
                <w:rFonts w:cstheme="minorHAnsi"/>
              </w:rPr>
              <w:t>Рашаан</w:t>
            </w:r>
            <w:proofErr w:type="spellEnd"/>
            <w:r w:rsidRPr="00413390">
              <w:rPr>
                <w:rFonts w:cstheme="minorHAnsi"/>
                <w:lang w:val="mn-MN"/>
              </w:rPr>
              <w:t xml:space="preserve"> </w:t>
            </w:r>
            <w:proofErr w:type="spellStart"/>
            <w:r w:rsidRPr="00413390">
              <w:rPr>
                <w:rFonts w:cstheme="minorHAnsi"/>
              </w:rPr>
              <w:t>хад</w:t>
            </w:r>
            <w:proofErr w:type="spellEnd"/>
            <w:r w:rsidRPr="00413390">
              <w:rPr>
                <w:rFonts w:cstheme="minorHAnsi"/>
              </w:rPr>
              <w:t xml:space="preserve"> </w:t>
            </w:r>
            <w:proofErr w:type="spellStart"/>
            <w:r w:rsidRPr="00413390">
              <w:rPr>
                <w:rFonts w:cstheme="minorHAnsi"/>
              </w:rPr>
              <w:t>гэнэ</w:t>
            </w:r>
            <w:proofErr w:type="spellEnd"/>
            <w:r w:rsidRPr="00413390">
              <w:rPr>
                <w:rFonts w:cstheme="minorHAnsi"/>
              </w:rPr>
              <w:t xml:space="preserve">. </w:t>
            </w:r>
            <w:proofErr w:type="spellStart"/>
            <w:r w:rsidRPr="00413390">
              <w:rPr>
                <w:rFonts w:cstheme="minorHAnsi"/>
              </w:rPr>
              <w:t>Рашаан</w:t>
            </w:r>
            <w:proofErr w:type="spellEnd"/>
            <w:r w:rsidRPr="00413390">
              <w:rPr>
                <w:rFonts w:cstheme="minorHAnsi"/>
              </w:rPr>
              <w:t xml:space="preserve"> </w:t>
            </w:r>
            <w:proofErr w:type="spellStart"/>
            <w:r w:rsidRPr="00413390">
              <w:rPr>
                <w:rFonts w:cstheme="minorHAnsi"/>
              </w:rPr>
              <w:t>хад</w:t>
            </w:r>
            <w:proofErr w:type="spellEnd"/>
            <w:r w:rsidRPr="00413390">
              <w:rPr>
                <w:rFonts w:cstheme="minorHAnsi"/>
              </w:rPr>
              <w:t xml:space="preserve"> </w:t>
            </w:r>
            <w:proofErr w:type="spellStart"/>
            <w:r w:rsidRPr="00413390">
              <w:rPr>
                <w:rFonts w:cstheme="minorHAnsi"/>
              </w:rPr>
              <w:t>нэн</w:t>
            </w:r>
            <w:proofErr w:type="spellEnd"/>
            <w:r w:rsidRPr="00413390">
              <w:rPr>
                <w:rFonts w:cstheme="minorHAnsi"/>
              </w:rPr>
              <w:t xml:space="preserve"> </w:t>
            </w:r>
            <w:proofErr w:type="spellStart"/>
            <w:r w:rsidRPr="00413390">
              <w:rPr>
                <w:rFonts w:cstheme="minorHAnsi"/>
              </w:rPr>
              <w:t>эртний</w:t>
            </w:r>
            <w:proofErr w:type="spellEnd"/>
            <w:r w:rsidRPr="00413390">
              <w:rPr>
                <w:rFonts w:cstheme="minorHAnsi"/>
              </w:rPr>
              <w:t xml:space="preserve"> </w:t>
            </w:r>
            <w:proofErr w:type="spellStart"/>
            <w:r w:rsidRPr="00413390">
              <w:rPr>
                <w:rFonts w:cstheme="minorHAnsi"/>
              </w:rPr>
              <w:t>хүн</w:t>
            </w:r>
            <w:proofErr w:type="spellEnd"/>
            <w:r w:rsidRPr="00413390">
              <w:rPr>
                <w:rFonts w:cstheme="minorHAnsi"/>
              </w:rPr>
              <w:t xml:space="preserve"> </w:t>
            </w:r>
            <w:proofErr w:type="spellStart"/>
            <w:r w:rsidRPr="00413390">
              <w:rPr>
                <w:rFonts w:cstheme="minorHAnsi"/>
              </w:rPr>
              <w:t>төдийгүй</w:t>
            </w:r>
            <w:proofErr w:type="spellEnd"/>
            <w:r w:rsidRPr="00413390">
              <w:rPr>
                <w:rFonts w:cstheme="minorHAnsi"/>
              </w:rPr>
              <w:t xml:space="preserve"> </w:t>
            </w:r>
            <w:proofErr w:type="spellStart"/>
            <w:r w:rsidRPr="00413390">
              <w:rPr>
                <w:rFonts w:cstheme="minorHAnsi"/>
              </w:rPr>
              <w:t>өнөөгийн</w:t>
            </w:r>
            <w:proofErr w:type="spellEnd"/>
            <w:r w:rsidRPr="00413390">
              <w:rPr>
                <w:rFonts w:cstheme="minorHAnsi"/>
              </w:rPr>
              <w:t xml:space="preserve"> </w:t>
            </w:r>
            <w:proofErr w:type="spellStart"/>
            <w:r w:rsidRPr="00413390">
              <w:rPr>
                <w:rFonts w:cstheme="minorHAnsi"/>
              </w:rPr>
              <w:t>нүүдлийн</w:t>
            </w:r>
            <w:proofErr w:type="spellEnd"/>
            <w:r w:rsidRPr="00413390">
              <w:rPr>
                <w:rFonts w:cstheme="minorHAnsi"/>
              </w:rPr>
              <w:t xml:space="preserve"> </w:t>
            </w:r>
            <w:proofErr w:type="spellStart"/>
            <w:r w:rsidRPr="00413390">
              <w:rPr>
                <w:rFonts w:cstheme="minorHAnsi"/>
              </w:rPr>
              <w:t>мал</w:t>
            </w:r>
            <w:proofErr w:type="spellEnd"/>
            <w:r w:rsidRPr="00413390">
              <w:rPr>
                <w:rFonts w:cstheme="minorHAnsi"/>
              </w:rPr>
              <w:t xml:space="preserve"> </w:t>
            </w:r>
            <w:proofErr w:type="spellStart"/>
            <w:r w:rsidRPr="00413390">
              <w:rPr>
                <w:rFonts w:cstheme="minorHAnsi"/>
              </w:rPr>
              <w:t>аж</w:t>
            </w:r>
            <w:proofErr w:type="spellEnd"/>
            <w:r w:rsidRPr="00413390">
              <w:rPr>
                <w:rFonts w:cstheme="minorHAnsi"/>
              </w:rPr>
              <w:t xml:space="preserve"> </w:t>
            </w:r>
            <w:proofErr w:type="spellStart"/>
            <w:r w:rsidRPr="00413390">
              <w:rPr>
                <w:rFonts w:cstheme="minorHAnsi"/>
              </w:rPr>
              <w:t>ахуй</w:t>
            </w:r>
            <w:proofErr w:type="spellEnd"/>
            <w:r w:rsidRPr="00413390">
              <w:rPr>
                <w:rFonts w:cstheme="minorHAnsi"/>
                <w:lang w:val="mn-MN"/>
              </w:rPr>
              <w:t xml:space="preserve"> </w:t>
            </w:r>
            <w:proofErr w:type="spellStart"/>
            <w:r w:rsidRPr="00413390">
              <w:rPr>
                <w:rFonts w:cstheme="minorHAnsi"/>
              </w:rPr>
              <w:t>эрхлэн</w:t>
            </w:r>
            <w:proofErr w:type="spellEnd"/>
            <w:r w:rsidRPr="00413390">
              <w:rPr>
                <w:rFonts w:cstheme="minorHAnsi"/>
              </w:rPr>
              <w:t xml:space="preserve">, </w:t>
            </w:r>
            <w:proofErr w:type="spellStart"/>
            <w:r w:rsidRPr="00413390">
              <w:rPr>
                <w:rFonts w:cstheme="minorHAnsi"/>
              </w:rPr>
              <w:t>аж</w:t>
            </w:r>
            <w:proofErr w:type="spellEnd"/>
            <w:r w:rsidRPr="00413390">
              <w:rPr>
                <w:rFonts w:cstheme="minorHAnsi"/>
              </w:rPr>
              <w:t xml:space="preserve"> </w:t>
            </w:r>
            <w:proofErr w:type="spellStart"/>
            <w:r w:rsidRPr="00413390">
              <w:rPr>
                <w:rFonts w:cstheme="minorHAnsi"/>
              </w:rPr>
              <w:t>төрдөг</w:t>
            </w:r>
            <w:proofErr w:type="spellEnd"/>
            <w:r w:rsidRPr="00413390">
              <w:rPr>
                <w:rFonts w:cstheme="minorHAnsi"/>
              </w:rPr>
              <w:t xml:space="preserve"> </w:t>
            </w:r>
            <w:proofErr w:type="spellStart"/>
            <w:r w:rsidRPr="00413390">
              <w:rPr>
                <w:rFonts w:cstheme="minorHAnsi"/>
              </w:rPr>
              <w:t>малчдад</w:t>
            </w:r>
            <w:proofErr w:type="spellEnd"/>
            <w:r w:rsidRPr="00413390">
              <w:rPr>
                <w:rFonts w:cstheme="minorHAnsi"/>
              </w:rPr>
              <w:t xml:space="preserve"> </w:t>
            </w:r>
            <w:proofErr w:type="spellStart"/>
            <w:r w:rsidRPr="00413390">
              <w:rPr>
                <w:rFonts w:cstheme="minorHAnsi"/>
              </w:rPr>
              <w:t>байгаль</w:t>
            </w:r>
            <w:proofErr w:type="spellEnd"/>
            <w:r w:rsidRPr="00413390">
              <w:rPr>
                <w:rFonts w:cstheme="minorHAnsi"/>
              </w:rPr>
              <w:t xml:space="preserve"> </w:t>
            </w:r>
            <w:proofErr w:type="spellStart"/>
            <w:r w:rsidRPr="00413390">
              <w:rPr>
                <w:rFonts w:cstheme="minorHAnsi"/>
              </w:rPr>
              <w:t>газарзүйн</w:t>
            </w:r>
            <w:proofErr w:type="spellEnd"/>
            <w:r w:rsidRPr="00413390">
              <w:rPr>
                <w:rFonts w:cstheme="minorHAnsi"/>
              </w:rPr>
              <w:t xml:space="preserve"> </w:t>
            </w:r>
            <w:proofErr w:type="spellStart"/>
            <w:r w:rsidRPr="00413390">
              <w:rPr>
                <w:rFonts w:cstheme="minorHAnsi"/>
              </w:rPr>
              <w:t>тун</w:t>
            </w:r>
            <w:proofErr w:type="spellEnd"/>
            <w:r w:rsidRPr="00413390">
              <w:rPr>
                <w:rFonts w:cstheme="minorHAnsi"/>
              </w:rPr>
              <w:t xml:space="preserve"> </w:t>
            </w:r>
            <w:proofErr w:type="spellStart"/>
            <w:r w:rsidRPr="00413390">
              <w:rPr>
                <w:rFonts w:cstheme="minorHAnsi"/>
              </w:rPr>
              <w:t>тохиромжтой</w:t>
            </w:r>
            <w:proofErr w:type="spellEnd"/>
            <w:r w:rsidRPr="00413390">
              <w:rPr>
                <w:rFonts w:cstheme="minorHAnsi"/>
              </w:rPr>
              <w:t xml:space="preserve"> </w:t>
            </w:r>
            <w:proofErr w:type="spellStart"/>
            <w:r w:rsidRPr="00413390">
              <w:rPr>
                <w:rFonts w:cstheme="minorHAnsi"/>
              </w:rPr>
              <w:t>нөхцөл</w:t>
            </w:r>
            <w:proofErr w:type="spellEnd"/>
            <w:r w:rsidRPr="00413390">
              <w:rPr>
                <w:rFonts w:cstheme="minorHAnsi"/>
              </w:rPr>
              <w:t xml:space="preserve"> </w:t>
            </w:r>
            <w:proofErr w:type="spellStart"/>
            <w:r w:rsidRPr="00413390">
              <w:rPr>
                <w:rFonts w:cstheme="minorHAnsi"/>
              </w:rPr>
              <w:t>бүрдсэн</w:t>
            </w:r>
            <w:proofErr w:type="spellEnd"/>
            <w:r w:rsidRPr="00413390">
              <w:rPr>
                <w:rFonts w:cstheme="minorHAnsi"/>
                <w:lang w:val="mn-MN"/>
              </w:rPr>
              <w:t xml:space="preserve"> </w:t>
            </w:r>
            <w:proofErr w:type="spellStart"/>
            <w:r w:rsidRPr="00413390">
              <w:rPr>
                <w:rFonts w:cstheme="minorHAnsi"/>
              </w:rPr>
              <w:t>нутаг</w:t>
            </w:r>
            <w:proofErr w:type="spellEnd"/>
            <w:r w:rsidRPr="00413390">
              <w:rPr>
                <w:rFonts w:cstheme="minorHAnsi"/>
              </w:rPr>
              <w:t xml:space="preserve"> </w:t>
            </w:r>
            <w:proofErr w:type="spellStart"/>
            <w:r w:rsidRPr="00413390">
              <w:rPr>
                <w:rFonts w:cstheme="minorHAnsi"/>
              </w:rPr>
              <w:t>билээ</w:t>
            </w:r>
            <w:proofErr w:type="spellEnd"/>
            <w:r w:rsidRPr="00413390">
              <w:rPr>
                <w:rFonts w:cstheme="minorHAnsi"/>
              </w:rPr>
              <w:t xml:space="preserve">. </w:t>
            </w:r>
            <w:proofErr w:type="spellStart"/>
            <w:r w:rsidRPr="00413390">
              <w:rPr>
                <w:rFonts w:cstheme="minorHAnsi"/>
              </w:rPr>
              <w:t>Энэ</w:t>
            </w:r>
            <w:proofErr w:type="spellEnd"/>
            <w:r w:rsidRPr="00413390">
              <w:rPr>
                <w:rFonts w:cstheme="minorHAnsi"/>
              </w:rPr>
              <w:t xml:space="preserve"> </w:t>
            </w:r>
            <w:proofErr w:type="spellStart"/>
            <w:r w:rsidRPr="00413390">
              <w:rPr>
                <w:rFonts w:cstheme="minorHAnsi"/>
              </w:rPr>
              <w:t>орчимд</w:t>
            </w:r>
            <w:proofErr w:type="spellEnd"/>
            <w:r w:rsidRPr="00413390">
              <w:rPr>
                <w:rFonts w:cstheme="minorHAnsi"/>
              </w:rPr>
              <w:t xml:space="preserve"> </w:t>
            </w:r>
            <w:proofErr w:type="spellStart"/>
            <w:r w:rsidRPr="00413390">
              <w:rPr>
                <w:rFonts w:cstheme="minorHAnsi"/>
              </w:rPr>
              <w:t>эртний</w:t>
            </w:r>
            <w:proofErr w:type="spellEnd"/>
            <w:r w:rsidRPr="00413390">
              <w:rPr>
                <w:rFonts w:cstheme="minorHAnsi"/>
              </w:rPr>
              <w:t xml:space="preserve"> </w:t>
            </w:r>
            <w:proofErr w:type="spellStart"/>
            <w:r w:rsidRPr="00413390">
              <w:rPr>
                <w:rFonts w:cstheme="minorHAnsi"/>
              </w:rPr>
              <w:t>булш</w:t>
            </w:r>
            <w:proofErr w:type="spellEnd"/>
            <w:r w:rsidRPr="00413390">
              <w:rPr>
                <w:rFonts w:cstheme="minorHAnsi"/>
              </w:rPr>
              <w:t xml:space="preserve"> </w:t>
            </w:r>
            <w:proofErr w:type="spellStart"/>
            <w:r w:rsidRPr="00413390">
              <w:rPr>
                <w:rFonts w:cstheme="minorHAnsi"/>
              </w:rPr>
              <w:t>олонтойгоос</w:t>
            </w:r>
            <w:proofErr w:type="spellEnd"/>
            <w:r w:rsidRPr="00413390">
              <w:rPr>
                <w:rFonts w:cstheme="minorHAnsi"/>
              </w:rPr>
              <w:t xml:space="preserve"> </w:t>
            </w:r>
            <w:proofErr w:type="spellStart"/>
            <w:r w:rsidRPr="00413390">
              <w:rPr>
                <w:rFonts w:cstheme="minorHAnsi"/>
              </w:rPr>
              <w:t>гадна</w:t>
            </w:r>
            <w:proofErr w:type="spellEnd"/>
            <w:r w:rsidRPr="00413390">
              <w:rPr>
                <w:rFonts w:cstheme="minorHAnsi"/>
              </w:rPr>
              <w:t xml:space="preserve"> </w:t>
            </w:r>
            <w:proofErr w:type="spellStart"/>
            <w:r w:rsidRPr="00413390">
              <w:rPr>
                <w:rFonts w:cstheme="minorHAnsi"/>
              </w:rPr>
              <w:t>палеолит</w:t>
            </w:r>
            <w:proofErr w:type="spellEnd"/>
            <w:r w:rsidRPr="00413390">
              <w:rPr>
                <w:rFonts w:cstheme="minorHAnsi"/>
              </w:rPr>
              <w:t xml:space="preserve">, </w:t>
            </w:r>
            <w:proofErr w:type="spellStart"/>
            <w:r w:rsidRPr="00413390">
              <w:rPr>
                <w:rFonts w:cstheme="minorHAnsi"/>
              </w:rPr>
              <w:t>неолитийн</w:t>
            </w:r>
            <w:proofErr w:type="spellEnd"/>
            <w:r w:rsidRPr="00413390">
              <w:rPr>
                <w:rFonts w:cstheme="minorHAnsi"/>
                <w:lang w:val="mn-MN"/>
              </w:rPr>
              <w:t xml:space="preserve"> </w:t>
            </w:r>
            <w:proofErr w:type="spellStart"/>
            <w:r w:rsidRPr="00413390">
              <w:rPr>
                <w:rFonts w:cstheme="minorHAnsi"/>
              </w:rPr>
              <w:t>чулуун</w:t>
            </w:r>
            <w:proofErr w:type="spellEnd"/>
            <w:r w:rsidRPr="00413390">
              <w:rPr>
                <w:rFonts w:cstheme="minorHAnsi"/>
              </w:rPr>
              <w:t xml:space="preserve"> </w:t>
            </w:r>
            <w:proofErr w:type="spellStart"/>
            <w:r w:rsidRPr="00413390">
              <w:rPr>
                <w:rFonts w:cstheme="minorHAnsi"/>
              </w:rPr>
              <w:t>ба</w:t>
            </w:r>
            <w:proofErr w:type="spellEnd"/>
            <w:r w:rsidRPr="00413390">
              <w:rPr>
                <w:rFonts w:cstheme="minorHAnsi"/>
              </w:rPr>
              <w:t xml:space="preserve"> </w:t>
            </w:r>
            <w:proofErr w:type="spellStart"/>
            <w:r w:rsidRPr="00413390">
              <w:rPr>
                <w:rFonts w:cstheme="minorHAnsi"/>
              </w:rPr>
              <w:t>хүрэл</w:t>
            </w:r>
            <w:proofErr w:type="spellEnd"/>
            <w:r w:rsidRPr="00413390">
              <w:rPr>
                <w:rFonts w:cstheme="minorHAnsi"/>
              </w:rPr>
              <w:t xml:space="preserve"> </w:t>
            </w:r>
            <w:proofErr w:type="spellStart"/>
            <w:r w:rsidRPr="00413390">
              <w:rPr>
                <w:rFonts w:cstheme="minorHAnsi"/>
              </w:rPr>
              <w:t>зэвсэг</w:t>
            </w:r>
            <w:proofErr w:type="spellEnd"/>
            <w:r w:rsidRPr="00413390">
              <w:rPr>
                <w:rFonts w:cstheme="minorHAnsi"/>
              </w:rPr>
              <w:t xml:space="preserve">, </w:t>
            </w:r>
            <w:proofErr w:type="spellStart"/>
            <w:r w:rsidRPr="00413390">
              <w:rPr>
                <w:rFonts w:cstheme="minorHAnsi"/>
              </w:rPr>
              <w:t>Хүннү</w:t>
            </w:r>
            <w:proofErr w:type="spellEnd"/>
            <w:r w:rsidRPr="00413390">
              <w:rPr>
                <w:rFonts w:cstheme="minorHAnsi"/>
              </w:rPr>
              <w:t xml:space="preserve">, </w:t>
            </w:r>
            <w:proofErr w:type="spellStart"/>
            <w:r w:rsidRPr="00413390">
              <w:rPr>
                <w:rFonts w:cstheme="minorHAnsi"/>
              </w:rPr>
              <w:t>Кидан</w:t>
            </w:r>
            <w:proofErr w:type="spellEnd"/>
            <w:r w:rsidRPr="00413390">
              <w:rPr>
                <w:rFonts w:cstheme="minorHAnsi"/>
              </w:rPr>
              <w:t xml:space="preserve">, </w:t>
            </w:r>
            <w:proofErr w:type="spellStart"/>
            <w:r w:rsidRPr="00413390">
              <w:rPr>
                <w:rFonts w:cstheme="minorHAnsi"/>
              </w:rPr>
              <w:t>Монгол</w:t>
            </w:r>
            <w:proofErr w:type="spellEnd"/>
            <w:r w:rsidRPr="00413390">
              <w:rPr>
                <w:rFonts w:cstheme="minorHAnsi"/>
              </w:rPr>
              <w:t xml:space="preserve"> </w:t>
            </w:r>
            <w:proofErr w:type="spellStart"/>
            <w:r w:rsidRPr="00413390">
              <w:rPr>
                <w:rFonts w:cstheme="minorHAnsi"/>
              </w:rPr>
              <w:t>гүрний</w:t>
            </w:r>
            <w:proofErr w:type="spellEnd"/>
            <w:r w:rsidRPr="00413390">
              <w:rPr>
                <w:rFonts w:cstheme="minorHAnsi"/>
              </w:rPr>
              <w:t xml:space="preserve"> </w:t>
            </w:r>
            <w:proofErr w:type="spellStart"/>
            <w:r w:rsidRPr="00413390">
              <w:rPr>
                <w:rFonts w:cstheme="minorHAnsi"/>
              </w:rPr>
              <w:t>үед</w:t>
            </w:r>
            <w:proofErr w:type="spellEnd"/>
            <w:r w:rsidRPr="00413390">
              <w:rPr>
                <w:rFonts w:cstheme="minorHAnsi"/>
              </w:rPr>
              <w:t xml:space="preserve"> </w:t>
            </w:r>
            <w:proofErr w:type="spellStart"/>
            <w:r w:rsidRPr="00413390">
              <w:rPr>
                <w:rFonts w:cstheme="minorHAnsi"/>
              </w:rPr>
              <w:t>холбогдох</w:t>
            </w:r>
            <w:proofErr w:type="spellEnd"/>
            <w:r w:rsidRPr="00413390">
              <w:rPr>
                <w:rFonts w:cstheme="minorHAnsi"/>
              </w:rPr>
              <w:t xml:space="preserve"> </w:t>
            </w:r>
            <w:proofErr w:type="spellStart"/>
            <w:r w:rsidRPr="00413390">
              <w:rPr>
                <w:rFonts w:cstheme="minorHAnsi"/>
              </w:rPr>
              <w:t>шавар</w:t>
            </w:r>
            <w:proofErr w:type="spellEnd"/>
            <w:r w:rsidRPr="00413390">
              <w:rPr>
                <w:rFonts w:cstheme="minorHAnsi"/>
              </w:rPr>
              <w:t xml:space="preserve"> </w:t>
            </w:r>
            <w:proofErr w:type="spellStart"/>
            <w:r w:rsidRPr="00413390">
              <w:rPr>
                <w:rFonts w:cstheme="minorHAnsi"/>
              </w:rPr>
              <w:t>сав</w:t>
            </w:r>
            <w:proofErr w:type="spellEnd"/>
            <w:r w:rsidRPr="00413390">
              <w:rPr>
                <w:rFonts w:cstheme="minorHAnsi"/>
              </w:rPr>
              <w:t>,</w:t>
            </w:r>
            <w:r w:rsidRPr="00413390">
              <w:rPr>
                <w:rFonts w:cstheme="minorHAnsi"/>
                <w:lang w:val="mn-MN"/>
              </w:rPr>
              <w:t xml:space="preserve"> </w:t>
            </w:r>
            <w:proofErr w:type="spellStart"/>
            <w:r w:rsidRPr="00413390">
              <w:rPr>
                <w:rFonts w:cstheme="minorHAnsi"/>
              </w:rPr>
              <w:t>сумны</w:t>
            </w:r>
            <w:proofErr w:type="spellEnd"/>
            <w:r w:rsidRPr="00413390">
              <w:rPr>
                <w:rFonts w:cstheme="minorHAnsi"/>
              </w:rPr>
              <w:t xml:space="preserve"> </w:t>
            </w:r>
            <w:proofErr w:type="spellStart"/>
            <w:r w:rsidRPr="00413390">
              <w:rPr>
                <w:rFonts w:cstheme="minorHAnsi"/>
              </w:rPr>
              <w:t>зэв</w:t>
            </w:r>
            <w:proofErr w:type="spellEnd"/>
            <w:r w:rsidRPr="00413390">
              <w:rPr>
                <w:rFonts w:cstheme="minorHAnsi"/>
              </w:rPr>
              <w:t xml:space="preserve"> </w:t>
            </w:r>
            <w:proofErr w:type="spellStart"/>
            <w:r w:rsidRPr="00413390">
              <w:rPr>
                <w:rFonts w:cstheme="minorHAnsi"/>
              </w:rPr>
              <w:t>зэрэг</w:t>
            </w:r>
            <w:proofErr w:type="spellEnd"/>
            <w:r w:rsidRPr="00413390">
              <w:rPr>
                <w:rFonts w:cstheme="minorHAnsi"/>
              </w:rPr>
              <w:t xml:space="preserve"> </w:t>
            </w:r>
            <w:proofErr w:type="spellStart"/>
            <w:r w:rsidRPr="00413390">
              <w:rPr>
                <w:rFonts w:cstheme="minorHAnsi"/>
              </w:rPr>
              <w:t>олдвор</w:t>
            </w:r>
            <w:proofErr w:type="spellEnd"/>
            <w:r w:rsidRPr="00413390">
              <w:rPr>
                <w:rFonts w:cstheme="minorHAnsi"/>
              </w:rPr>
              <w:t xml:space="preserve"> </w:t>
            </w:r>
            <w:proofErr w:type="spellStart"/>
            <w:r w:rsidRPr="00413390">
              <w:rPr>
                <w:rFonts w:cstheme="minorHAnsi"/>
              </w:rPr>
              <w:t>элбэг</w:t>
            </w:r>
            <w:proofErr w:type="spellEnd"/>
            <w:r w:rsidRPr="00413390">
              <w:rPr>
                <w:rFonts w:cstheme="minorHAnsi"/>
              </w:rPr>
              <w:t xml:space="preserve"> </w:t>
            </w:r>
            <w:proofErr w:type="spellStart"/>
            <w:r w:rsidRPr="00413390">
              <w:rPr>
                <w:rFonts w:cstheme="minorHAnsi"/>
              </w:rPr>
              <w:t>тааралддаг</w:t>
            </w:r>
            <w:proofErr w:type="spellEnd"/>
            <w:r w:rsidRPr="00413390">
              <w:rPr>
                <w:rFonts w:cstheme="minorHAnsi"/>
              </w:rPr>
              <w:t xml:space="preserve">. </w:t>
            </w:r>
            <w:proofErr w:type="spellStart"/>
            <w:r w:rsidRPr="00413390">
              <w:rPr>
                <w:rFonts w:cstheme="minorHAnsi"/>
              </w:rPr>
              <w:t>Эндхийн</w:t>
            </w:r>
            <w:proofErr w:type="spellEnd"/>
            <w:r w:rsidRPr="00413390">
              <w:rPr>
                <w:rFonts w:cstheme="minorHAnsi"/>
              </w:rPr>
              <w:t xml:space="preserve"> </w:t>
            </w:r>
            <w:proofErr w:type="spellStart"/>
            <w:r w:rsidRPr="00413390">
              <w:rPr>
                <w:rFonts w:cstheme="minorHAnsi"/>
              </w:rPr>
              <w:t>хаднаа</w:t>
            </w:r>
            <w:proofErr w:type="spellEnd"/>
            <w:r w:rsidRPr="00413390">
              <w:rPr>
                <w:rFonts w:cstheme="minorHAnsi"/>
              </w:rPr>
              <w:t xml:space="preserve"> </w:t>
            </w:r>
            <w:proofErr w:type="spellStart"/>
            <w:r w:rsidRPr="00413390">
              <w:rPr>
                <w:rFonts w:cstheme="minorHAnsi"/>
              </w:rPr>
              <w:t>полеолитийн</w:t>
            </w:r>
            <w:proofErr w:type="spellEnd"/>
            <w:r w:rsidRPr="00413390">
              <w:rPr>
                <w:rFonts w:cstheme="minorHAnsi"/>
              </w:rPr>
              <w:t xml:space="preserve"> </w:t>
            </w:r>
            <w:proofErr w:type="spellStart"/>
            <w:r w:rsidRPr="00413390">
              <w:rPr>
                <w:rFonts w:cstheme="minorHAnsi"/>
              </w:rPr>
              <w:t>үеэс</w:t>
            </w:r>
            <w:proofErr w:type="spellEnd"/>
            <w:r w:rsidRPr="00413390">
              <w:rPr>
                <w:rFonts w:cstheme="minorHAnsi"/>
                <w:lang w:val="mn-MN"/>
              </w:rPr>
              <w:t xml:space="preserve"> </w:t>
            </w:r>
            <w:proofErr w:type="spellStart"/>
            <w:r w:rsidRPr="00413390">
              <w:rPr>
                <w:rFonts w:cstheme="minorHAnsi"/>
              </w:rPr>
              <w:t>эхлэн</w:t>
            </w:r>
            <w:proofErr w:type="spellEnd"/>
            <w:r w:rsidRPr="00413390">
              <w:rPr>
                <w:rFonts w:cstheme="minorHAnsi"/>
              </w:rPr>
              <w:t xml:space="preserve"> </w:t>
            </w:r>
            <w:proofErr w:type="spellStart"/>
            <w:r w:rsidRPr="00413390">
              <w:rPr>
                <w:rFonts w:cstheme="minorHAnsi"/>
              </w:rPr>
              <w:t>Дундад</w:t>
            </w:r>
            <w:proofErr w:type="spellEnd"/>
            <w:r w:rsidRPr="00413390">
              <w:rPr>
                <w:rFonts w:cstheme="minorHAnsi"/>
              </w:rPr>
              <w:t xml:space="preserve"> </w:t>
            </w:r>
            <w:proofErr w:type="spellStart"/>
            <w:r w:rsidRPr="00413390">
              <w:rPr>
                <w:rFonts w:cstheme="minorHAnsi"/>
              </w:rPr>
              <w:t>зууны</w:t>
            </w:r>
            <w:proofErr w:type="spellEnd"/>
            <w:r w:rsidRPr="00413390">
              <w:rPr>
                <w:rFonts w:cstheme="minorHAnsi"/>
              </w:rPr>
              <w:t xml:space="preserve"> </w:t>
            </w:r>
            <w:proofErr w:type="spellStart"/>
            <w:r w:rsidRPr="00413390">
              <w:rPr>
                <w:rFonts w:cstheme="minorHAnsi"/>
              </w:rPr>
              <w:t>үеийг</w:t>
            </w:r>
            <w:proofErr w:type="spellEnd"/>
            <w:r w:rsidRPr="00413390">
              <w:rPr>
                <w:rFonts w:cstheme="minorHAnsi"/>
              </w:rPr>
              <w:t xml:space="preserve"> </w:t>
            </w:r>
            <w:proofErr w:type="spellStart"/>
            <w:r w:rsidRPr="00413390">
              <w:rPr>
                <w:rFonts w:cstheme="minorHAnsi"/>
              </w:rPr>
              <w:t>хүртэл</w:t>
            </w:r>
            <w:proofErr w:type="spellEnd"/>
            <w:r w:rsidRPr="00413390">
              <w:rPr>
                <w:rFonts w:cstheme="minorHAnsi"/>
              </w:rPr>
              <w:t xml:space="preserve"> </w:t>
            </w:r>
            <w:proofErr w:type="spellStart"/>
            <w:r w:rsidRPr="00413390">
              <w:rPr>
                <w:rFonts w:cstheme="minorHAnsi"/>
              </w:rPr>
              <w:t>ан</w:t>
            </w:r>
            <w:proofErr w:type="spellEnd"/>
            <w:r w:rsidRPr="00413390">
              <w:rPr>
                <w:rFonts w:cstheme="minorHAnsi"/>
              </w:rPr>
              <w:t xml:space="preserve"> </w:t>
            </w:r>
            <w:proofErr w:type="spellStart"/>
            <w:r w:rsidRPr="00413390">
              <w:rPr>
                <w:rFonts w:cstheme="minorHAnsi"/>
              </w:rPr>
              <w:t>амьтан</w:t>
            </w:r>
            <w:proofErr w:type="spellEnd"/>
            <w:r w:rsidRPr="00413390">
              <w:rPr>
                <w:rFonts w:cstheme="minorHAnsi"/>
              </w:rPr>
              <w:t xml:space="preserve">, </w:t>
            </w:r>
            <w:proofErr w:type="spellStart"/>
            <w:r w:rsidRPr="00413390">
              <w:rPr>
                <w:rFonts w:cstheme="minorHAnsi"/>
              </w:rPr>
              <w:t>хүний</w:t>
            </w:r>
            <w:proofErr w:type="spellEnd"/>
            <w:r w:rsidRPr="00413390">
              <w:rPr>
                <w:rFonts w:cstheme="minorHAnsi"/>
              </w:rPr>
              <w:t xml:space="preserve"> </w:t>
            </w:r>
            <w:proofErr w:type="spellStart"/>
            <w:r w:rsidRPr="00413390">
              <w:rPr>
                <w:rFonts w:cstheme="minorHAnsi"/>
              </w:rPr>
              <w:t>зураг</w:t>
            </w:r>
            <w:proofErr w:type="spellEnd"/>
            <w:r w:rsidRPr="00413390">
              <w:rPr>
                <w:rFonts w:cstheme="minorHAnsi"/>
              </w:rPr>
              <w:t xml:space="preserve">, </w:t>
            </w:r>
            <w:proofErr w:type="spellStart"/>
            <w:r w:rsidRPr="00413390">
              <w:rPr>
                <w:rFonts w:cstheme="minorHAnsi"/>
              </w:rPr>
              <w:t>хэдэн</w:t>
            </w:r>
            <w:proofErr w:type="spellEnd"/>
            <w:r w:rsidRPr="00413390">
              <w:rPr>
                <w:rFonts w:cstheme="minorHAnsi"/>
              </w:rPr>
              <w:t xml:space="preserve"> </w:t>
            </w:r>
            <w:proofErr w:type="spellStart"/>
            <w:r w:rsidRPr="00413390">
              <w:rPr>
                <w:rFonts w:cstheme="minorHAnsi"/>
              </w:rPr>
              <w:t>зуун</w:t>
            </w:r>
            <w:proofErr w:type="spellEnd"/>
            <w:r w:rsidRPr="00413390">
              <w:rPr>
                <w:rFonts w:cstheme="minorHAnsi"/>
              </w:rPr>
              <w:t xml:space="preserve"> </w:t>
            </w:r>
            <w:proofErr w:type="spellStart"/>
            <w:r w:rsidRPr="00413390">
              <w:rPr>
                <w:rFonts w:cstheme="minorHAnsi"/>
              </w:rPr>
              <w:t>тамга</w:t>
            </w:r>
            <w:proofErr w:type="spellEnd"/>
            <w:r w:rsidRPr="00413390">
              <w:rPr>
                <w:rFonts w:cstheme="minorHAnsi"/>
              </w:rPr>
              <w:t xml:space="preserve"> </w:t>
            </w:r>
            <w:proofErr w:type="spellStart"/>
            <w:r w:rsidRPr="00413390">
              <w:rPr>
                <w:rFonts w:cstheme="minorHAnsi"/>
              </w:rPr>
              <w:t>тэмдэг</w:t>
            </w:r>
            <w:proofErr w:type="spellEnd"/>
            <w:r w:rsidRPr="00413390">
              <w:rPr>
                <w:rFonts w:cstheme="minorHAnsi"/>
                <w:lang w:val="mn-MN"/>
              </w:rPr>
              <w:t xml:space="preserve"> </w:t>
            </w:r>
            <w:proofErr w:type="spellStart"/>
            <w:r w:rsidRPr="00413390">
              <w:rPr>
                <w:rFonts w:cstheme="minorHAnsi"/>
              </w:rPr>
              <w:t>сийлж</w:t>
            </w:r>
            <w:proofErr w:type="spellEnd"/>
            <w:r w:rsidRPr="00413390">
              <w:rPr>
                <w:rFonts w:cstheme="minorHAnsi"/>
              </w:rPr>
              <w:t xml:space="preserve">, </w:t>
            </w:r>
            <w:proofErr w:type="spellStart"/>
            <w:r w:rsidRPr="00413390">
              <w:rPr>
                <w:rFonts w:cstheme="minorHAnsi"/>
              </w:rPr>
              <w:t>орхон</w:t>
            </w:r>
            <w:proofErr w:type="spellEnd"/>
            <w:r w:rsidRPr="00413390">
              <w:rPr>
                <w:rFonts w:cstheme="minorHAnsi"/>
              </w:rPr>
              <w:t xml:space="preserve">, </w:t>
            </w:r>
            <w:proofErr w:type="spellStart"/>
            <w:r w:rsidRPr="00413390">
              <w:rPr>
                <w:rFonts w:cstheme="minorHAnsi"/>
              </w:rPr>
              <w:t>енисей</w:t>
            </w:r>
            <w:proofErr w:type="spellEnd"/>
            <w:r w:rsidRPr="00413390">
              <w:rPr>
                <w:rFonts w:cstheme="minorHAnsi"/>
              </w:rPr>
              <w:t xml:space="preserve">, </w:t>
            </w:r>
            <w:proofErr w:type="spellStart"/>
            <w:r w:rsidRPr="00413390">
              <w:rPr>
                <w:rFonts w:cstheme="minorHAnsi"/>
              </w:rPr>
              <w:t>кидан</w:t>
            </w:r>
            <w:proofErr w:type="spellEnd"/>
            <w:r w:rsidRPr="00413390">
              <w:rPr>
                <w:rFonts w:cstheme="minorHAnsi"/>
              </w:rPr>
              <w:t xml:space="preserve">, </w:t>
            </w:r>
            <w:proofErr w:type="spellStart"/>
            <w:r w:rsidRPr="00413390">
              <w:rPr>
                <w:rFonts w:cstheme="minorHAnsi"/>
              </w:rPr>
              <w:t>араб</w:t>
            </w:r>
            <w:proofErr w:type="spellEnd"/>
            <w:r w:rsidRPr="00413390">
              <w:rPr>
                <w:rFonts w:cstheme="minorHAnsi"/>
              </w:rPr>
              <w:t xml:space="preserve">, </w:t>
            </w:r>
            <w:proofErr w:type="spellStart"/>
            <w:r w:rsidRPr="00413390">
              <w:rPr>
                <w:rFonts w:cstheme="minorHAnsi"/>
              </w:rPr>
              <w:t>перс</w:t>
            </w:r>
            <w:proofErr w:type="spellEnd"/>
            <w:r w:rsidRPr="00413390">
              <w:rPr>
                <w:rFonts w:cstheme="minorHAnsi"/>
              </w:rPr>
              <w:t xml:space="preserve">, </w:t>
            </w:r>
            <w:proofErr w:type="spellStart"/>
            <w:r w:rsidRPr="00413390">
              <w:rPr>
                <w:rFonts w:cstheme="minorHAnsi"/>
              </w:rPr>
              <w:t>монгол</w:t>
            </w:r>
            <w:proofErr w:type="spellEnd"/>
            <w:r w:rsidRPr="00413390">
              <w:rPr>
                <w:rFonts w:cstheme="minorHAnsi"/>
              </w:rPr>
              <w:t xml:space="preserve">, </w:t>
            </w:r>
            <w:proofErr w:type="spellStart"/>
            <w:r w:rsidRPr="00413390">
              <w:rPr>
                <w:rFonts w:cstheme="minorHAnsi"/>
              </w:rPr>
              <w:t>түвд</w:t>
            </w:r>
            <w:proofErr w:type="spellEnd"/>
            <w:r w:rsidRPr="00413390">
              <w:rPr>
                <w:rFonts w:cstheme="minorHAnsi"/>
              </w:rPr>
              <w:t xml:space="preserve"> </w:t>
            </w:r>
            <w:proofErr w:type="spellStart"/>
            <w:r w:rsidRPr="00413390">
              <w:rPr>
                <w:rFonts w:cstheme="minorHAnsi"/>
              </w:rPr>
              <w:t>зэрэг</w:t>
            </w:r>
            <w:proofErr w:type="spellEnd"/>
            <w:r w:rsidRPr="00413390">
              <w:rPr>
                <w:rFonts w:cstheme="minorHAnsi"/>
              </w:rPr>
              <w:t xml:space="preserve"> </w:t>
            </w:r>
            <w:proofErr w:type="spellStart"/>
            <w:r w:rsidRPr="00413390">
              <w:rPr>
                <w:rFonts w:cstheme="minorHAnsi"/>
              </w:rPr>
              <w:t>хорь</w:t>
            </w:r>
            <w:proofErr w:type="spellEnd"/>
            <w:r w:rsidRPr="00413390">
              <w:rPr>
                <w:rFonts w:cstheme="minorHAnsi"/>
              </w:rPr>
              <w:t xml:space="preserve"> </w:t>
            </w:r>
            <w:proofErr w:type="spellStart"/>
            <w:r w:rsidRPr="00413390">
              <w:rPr>
                <w:rFonts w:cstheme="minorHAnsi"/>
              </w:rPr>
              <w:t>орчим</w:t>
            </w:r>
            <w:proofErr w:type="spellEnd"/>
            <w:r w:rsidRPr="00413390">
              <w:rPr>
                <w:rFonts w:cstheme="minorHAnsi"/>
              </w:rPr>
              <w:t xml:space="preserve"> </w:t>
            </w:r>
            <w:proofErr w:type="spellStart"/>
            <w:r w:rsidRPr="00413390">
              <w:rPr>
                <w:rFonts w:cstheme="minorHAnsi"/>
              </w:rPr>
              <w:t>бичээс</w:t>
            </w:r>
            <w:proofErr w:type="spellEnd"/>
            <w:r w:rsidRPr="00413390">
              <w:rPr>
                <w:rFonts w:cstheme="minorHAnsi"/>
                <w:lang w:val="mn-MN"/>
              </w:rPr>
              <w:t xml:space="preserve"> </w:t>
            </w:r>
            <w:proofErr w:type="spellStart"/>
            <w:r w:rsidRPr="00413390">
              <w:rPr>
                <w:rFonts w:cstheme="minorHAnsi"/>
              </w:rPr>
              <w:t>үлдээжээ</w:t>
            </w:r>
            <w:proofErr w:type="spellEnd"/>
            <w:r w:rsidRPr="00413390">
              <w:rPr>
                <w:rFonts w:cstheme="minorHAnsi"/>
              </w:rPr>
              <w:t xml:space="preserve">. </w:t>
            </w:r>
            <w:proofErr w:type="spellStart"/>
            <w:r w:rsidRPr="00413390">
              <w:rPr>
                <w:rFonts w:cstheme="minorHAnsi"/>
              </w:rPr>
              <w:t>Монголын</w:t>
            </w:r>
            <w:proofErr w:type="spellEnd"/>
            <w:r w:rsidRPr="00413390">
              <w:rPr>
                <w:rFonts w:cstheme="minorHAnsi"/>
              </w:rPr>
              <w:t xml:space="preserve"> </w:t>
            </w:r>
            <w:proofErr w:type="spellStart"/>
            <w:r w:rsidRPr="00413390">
              <w:rPr>
                <w:rFonts w:cstheme="minorHAnsi"/>
              </w:rPr>
              <w:t>дорнод</w:t>
            </w:r>
            <w:proofErr w:type="spellEnd"/>
            <w:r w:rsidRPr="00413390">
              <w:rPr>
                <w:rFonts w:cstheme="minorHAnsi"/>
              </w:rPr>
              <w:t xml:space="preserve"> </w:t>
            </w:r>
            <w:proofErr w:type="spellStart"/>
            <w:r w:rsidRPr="00413390">
              <w:rPr>
                <w:rFonts w:cstheme="minorHAnsi"/>
              </w:rPr>
              <w:t>хэсгээс</w:t>
            </w:r>
            <w:proofErr w:type="spellEnd"/>
            <w:r w:rsidRPr="00413390">
              <w:rPr>
                <w:rFonts w:cstheme="minorHAnsi"/>
              </w:rPr>
              <w:t xml:space="preserve"> </w:t>
            </w:r>
            <w:proofErr w:type="spellStart"/>
            <w:r w:rsidRPr="00413390">
              <w:rPr>
                <w:rFonts w:cstheme="minorHAnsi"/>
              </w:rPr>
              <w:t>Рашаан</w:t>
            </w:r>
            <w:proofErr w:type="spellEnd"/>
            <w:r w:rsidRPr="00413390">
              <w:rPr>
                <w:rFonts w:cstheme="minorHAnsi"/>
              </w:rPr>
              <w:t xml:space="preserve"> </w:t>
            </w:r>
            <w:proofErr w:type="spellStart"/>
            <w:r w:rsidRPr="00413390">
              <w:rPr>
                <w:rFonts w:cstheme="minorHAnsi"/>
              </w:rPr>
              <w:t>хад</w:t>
            </w:r>
            <w:proofErr w:type="spellEnd"/>
            <w:r w:rsidRPr="00413390">
              <w:rPr>
                <w:rFonts w:cstheme="minorHAnsi"/>
              </w:rPr>
              <w:t xml:space="preserve"> </w:t>
            </w:r>
            <w:proofErr w:type="spellStart"/>
            <w:r w:rsidRPr="00413390">
              <w:rPr>
                <w:rFonts w:cstheme="minorHAnsi"/>
              </w:rPr>
              <w:t>шиг</w:t>
            </w:r>
            <w:proofErr w:type="spellEnd"/>
            <w:r w:rsidRPr="00413390">
              <w:rPr>
                <w:rFonts w:cstheme="minorHAnsi"/>
              </w:rPr>
              <w:t xml:space="preserve"> </w:t>
            </w:r>
            <w:proofErr w:type="spellStart"/>
            <w:r w:rsidRPr="00413390">
              <w:rPr>
                <w:rFonts w:cstheme="minorHAnsi"/>
              </w:rPr>
              <w:t>археологийн</w:t>
            </w:r>
            <w:proofErr w:type="spellEnd"/>
            <w:r w:rsidRPr="00413390">
              <w:rPr>
                <w:rFonts w:cstheme="minorHAnsi"/>
              </w:rPr>
              <w:t xml:space="preserve"> </w:t>
            </w:r>
            <w:proofErr w:type="spellStart"/>
            <w:r w:rsidRPr="00413390">
              <w:rPr>
                <w:rFonts w:cstheme="minorHAnsi"/>
              </w:rPr>
              <w:t>цогцолбор</w:t>
            </w:r>
            <w:proofErr w:type="spellEnd"/>
            <w:r w:rsidRPr="00413390">
              <w:rPr>
                <w:rFonts w:cstheme="minorHAnsi"/>
                <w:lang w:val="mn-MN"/>
              </w:rPr>
              <w:t xml:space="preserve"> </w:t>
            </w:r>
            <w:proofErr w:type="spellStart"/>
            <w:r w:rsidRPr="00413390">
              <w:rPr>
                <w:rFonts w:cstheme="minorHAnsi"/>
              </w:rPr>
              <w:t>дурсгал</w:t>
            </w:r>
            <w:proofErr w:type="spellEnd"/>
            <w:r w:rsidRPr="00413390">
              <w:rPr>
                <w:rFonts w:cstheme="minorHAnsi"/>
              </w:rPr>
              <w:t xml:space="preserve"> </w:t>
            </w:r>
            <w:proofErr w:type="spellStart"/>
            <w:r w:rsidRPr="00413390">
              <w:rPr>
                <w:rFonts w:cstheme="minorHAnsi"/>
              </w:rPr>
              <w:t>одоо</w:t>
            </w:r>
            <w:proofErr w:type="spellEnd"/>
            <w:r w:rsidRPr="00413390">
              <w:rPr>
                <w:rFonts w:cstheme="minorHAnsi"/>
              </w:rPr>
              <w:t xml:space="preserve"> </w:t>
            </w:r>
            <w:proofErr w:type="spellStart"/>
            <w:r w:rsidRPr="00413390">
              <w:rPr>
                <w:rFonts w:cstheme="minorHAnsi"/>
              </w:rPr>
              <w:t>хэр</w:t>
            </w:r>
            <w:proofErr w:type="spellEnd"/>
            <w:r w:rsidRPr="00413390">
              <w:rPr>
                <w:rFonts w:cstheme="minorHAnsi"/>
              </w:rPr>
              <w:t xml:space="preserve"> </w:t>
            </w:r>
            <w:proofErr w:type="spellStart"/>
            <w:r w:rsidRPr="00413390">
              <w:rPr>
                <w:rFonts w:cstheme="minorHAnsi"/>
              </w:rPr>
              <w:t>илэрч</w:t>
            </w:r>
            <w:proofErr w:type="spellEnd"/>
            <w:r w:rsidRPr="00413390">
              <w:rPr>
                <w:rFonts w:cstheme="minorHAnsi"/>
              </w:rPr>
              <w:t xml:space="preserve"> </w:t>
            </w:r>
            <w:proofErr w:type="spellStart"/>
            <w:r w:rsidRPr="00413390">
              <w:rPr>
                <w:rFonts w:cstheme="minorHAnsi"/>
              </w:rPr>
              <w:t>мэдэгдээгүй</w:t>
            </w:r>
            <w:proofErr w:type="spellEnd"/>
            <w:r w:rsidRPr="00413390">
              <w:rPr>
                <w:rFonts w:cstheme="minorHAnsi"/>
              </w:rPr>
              <w:t xml:space="preserve"> </w:t>
            </w:r>
            <w:proofErr w:type="spellStart"/>
            <w:r w:rsidRPr="00413390">
              <w:rPr>
                <w:rFonts w:cstheme="minorHAnsi"/>
              </w:rPr>
              <w:t>бөгөөд</w:t>
            </w:r>
            <w:proofErr w:type="spellEnd"/>
            <w:r w:rsidRPr="00413390">
              <w:rPr>
                <w:rFonts w:cstheme="minorHAnsi"/>
              </w:rPr>
              <w:t xml:space="preserve"> </w:t>
            </w:r>
            <w:proofErr w:type="spellStart"/>
            <w:r w:rsidRPr="00413390">
              <w:rPr>
                <w:rFonts w:cstheme="minorHAnsi"/>
              </w:rPr>
              <w:t>нэн</w:t>
            </w:r>
            <w:proofErr w:type="spellEnd"/>
            <w:r w:rsidRPr="00413390">
              <w:rPr>
                <w:rFonts w:cstheme="minorHAnsi"/>
              </w:rPr>
              <w:t xml:space="preserve"> </w:t>
            </w:r>
            <w:proofErr w:type="spellStart"/>
            <w:r w:rsidRPr="00413390">
              <w:rPr>
                <w:rFonts w:cstheme="minorHAnsi"/>
              </w:rPr>
              <w:t>Эртнээс</w:t>
            </w:r>
            <w:proofErr w:type="spellEnd"/>
            <w:r w:rsidRPr="00413390">
              <w:rPr>
                <w:rFonts w:cstheme="minorHAnsi"/>
              </w:rPr>
              <w:t xml:space="preserve"> </w:t>
            </w:r>
            <w:proofErr w:type="spellStart"/>
            <w:r w:rsidRPr="00413390">
              <w:rPr>
                <w:rFonts w:cstheme="minorHAnsi"/>
              </w:rPr>
              <w:t>Дундад</w:t>
            </w:r>
            <w:proofErr w:type="spellEnd"/>
            <w:r w:rsidRPr="00413390">
              <w:rPr>
                <w:rFonts w:cstheme="minorHAnsi"/>
              </w:rPr>
              <w:t xml:space="preserve"> </w:t>
            </w:r>
            <w:proofErr w:type="spellStart"/>
            <w:r w:rsidRPr="00413390">
              <w:rPr>
                <w:rFonts w:cstheme="minorHAnsi"/>
              </w:rPr>
              <w:t>зууныг</w:t>
            </w:r>
            <w:proofErr w:type="spellEnd"/>
            <w:r w:rsidRPr="00413390">
              <w:rPr>
                <w:rFonts w:cstheme="minorHAnsi"/>
              </w:rPr>
              <w:t xml:space="preserve"> </w:t>
            </w:r>
            <w:proofErr w:type="spellStart"/>
            <w:r w:rsidRPr="00413390">
              <w:rPr>
                <w:rFonts w:cstheme="minorHAnsi"/>
              </w:rPr>
              <w:t>хүртэл</w:t>
            </w:r>
            <w:proofErr w:type="spellEnd"/>
            <w:r w:rsidRPr="00413390">
              <w:rPr>
                <w:rFonts w:cstheme="minorHAnsi"/>
                <w:lang w:val="mn-MN"/>
              </w:rPr>
              <w:t xml:space="preserve"> </w:t>
            </w:r>
            <w:proofErr w:type="spellStart"/>
            <w:r w:rsidRPr="00413390">
              <w:rPr>
                <w:rFonts w:cstheme="minorHAnsi"/>
              </w:rPr>
              <w:t>Монголын</w:t>
            </w:r>
            <w:proofErr w:type="spellEnd"/>
            <w:r w:rsidRPr="00413390">
              <w:rPr>
                <w:rFonts w:cstheme="minorHAnsi"/>
              </w:rPr>
              <w:t xml:space="preserve"> </w:t>
            </w:r>
            <w:proofErr w:type="spellStart"/>
            <w:r w:rsidRPr="00413390">
              <w:rPr>
                <w:rFonts w:cstheme="minorHAnsi"/>
              </w:rPr>
              <w:t>эртний</w:t>
            </w:r>
            <w:proofErr w:type="spellEnd"/>
            <w:r w:rsidRPr="00413390">
              <w:rPr>
                <w:rFonts w:cstheme="minorHAnsi"/>
              </w:rPr>
              <w:t xml:space="preserve"> </w:t>
            </w:r>
            <w:proofErr w:type="spellStart"/>
            <w:r w:rsidRPr="00413390">
              <w:rPr>
                <w:rFonts w:cstheme="minorHAnsi"/>
              </w:rPr>
              <w:t>соёлын</w:t>
            </w:r>
            <w:proofErr w:type="spellEnd"/>
            <w:r w:rsidRPr="00413390">
              <w:rPr>
                <w:rFonts w:cstheme="minorHAnsi"/>
              </w:rPr>
              <w:t xml:space="preserve"> </w:t>
            </w:r>
            <w:proofErr w:type="spellStart"/>
            <w:r w:rsidRPr="00413390">
              <w:rPr>
                <w:rFonts w:cstheme="minorHAnsi"/>
              </w:rPr>
              <w:t>нэгэн</w:t>
            </w:r>
            <w:proofErr w:type="spellEnd"/>
            <w:r w:rsidRPr="00413390">
              <w:rPr>
                <w:rFonts w:cstheme="minorHAnsi"/>
              </w:rPr>
              <w:t xml:space="preserve"> </w:t>
            </w:r>
            <w:proofErr w:type="spellStart"/>
            <w:r w:rsidRPr="00413390">
              <w:rPr>
                <w:rFonts w:cstheme="minorHAnsi"/>
              </w:rPr>
              <w:t>төв</w:t>
            </w:r>
            <w:proofErr w:type="spellEnd"/>
            <w:r w:rsidRPr="00413390">
              <w:rPr>
                <w:rFonts w:cstheme="minorHAnsi"/>
              </w:rPr>
              <w:t xml:space="preserve"> </w:t>
            </w:r>
            <w:proofErr w:type="spellStart"/>
            <w:r w:rsidRPr="00413390">
              <w:rPr>
                <w:rFonts w:cstheme="minorHAnsi"/>
              </w:rPr>
              <w:t>энэ</w:t>
            </w:r>
            <w:proofErr w:type="spellEnd"/>
            <w:r w:rsidRPr="00413390">
              <w:rPr>
                <w:rFonts w:cstheme="minorHAnsi"/>
              </w:rPr>
              <w:t xml:space="preserve"> </w:t>
            </w:r>
            <w:proofErr w:type="spellStart"/>
            <w:r w:rsidRPr="00413390">
              <w:rPr>
                <w:rFonts w:cstheme="minorHAnsi"/>
              </w:rPr>
              <w:t>нутагт</w:t>
            </w:r>
            <w:proofErr w:type="spellEnd"/>
            <w:r w:rsidRPr="00413390">
              <w:rPr>
                <w:rFonts w:cstheme="minorHAnsi"/>
              </w:rPr>
              <w:t xml:space="preserve"> </w:t>
            </w:r>
            <w:proofErr w:type="spellStart"/>
            <w:r w:rsidRPr="00413390">
              <w:rPr>
                <w:rFonts w:cstheme="minorHAnsi"/>
              </w:rPr>
              <w:t>байсан</w:t>
            </w:r>
            <w:proofErr w:type="spellEnd"/>
            <w:r w:rsidRPr="00413390">
              <w:rPr>
                <w:rFonts w:cstheme="minorHAnsi"/>
              </w:rPr>
              <w:t xml:space="preserve"> </w:t>
            </w:r>
            <w:proofErr w:type="spellStart"/>
            <w:r w:rsidRPr="00413390">
              <w:rPr>
                <w:rFonts w:cstheme="minorHAnsi"/>
              </w:rPr>
              <w:t>бололтой</w:t>
            </w:r>
            <w:proofErr w:type="spellEnd"/>
            <w:r w:rsidRPr="00413390">
              <w:rPr>
                <w:rFonts w:cstheme="minorHAnsi"/>
              </w:rPr>
              <w:t>.</w:t>
            </w:r>
            <w:r w:rsidR="005E7B03" w:rsidRPr="00413390">
              <w:rPr>
                <w:rFonts w:cstheme="minorHAnsi"/>
                <w:lang w:val="mn-MN"/>
              </w:rPr>
              <w:t xml:space="preserve"> </w:t>
            </w:r>
          </w:p>
        </w:tc>
      </w:tr>
    </w:tbl>
    <w:p w14:paraId="0250B6DD" w14:textId="77777777" w:rsidR="00E569A7" w:rsidRPr="00A848AE" w:rsidRDefault="00E569A7" w:rsidP="00374402">
      <w:pPr>
        <w:spacing w:after="0" w:line="240" w:lineRule="auto"/>
        <w:textAlignment w:val="baseline"/>
        <w:rPr>
          <w:rFonts w:eastAsia="Times New Roman" w:cstheme="minorHAnsi"/>
          <w:sz w:val="24"/>
          <w:szCs w:val="24"/>
          <w:lang w:val="mn-MN"/>
        </w:rPr>
      </w:pPr>
    </w:p>
    <w:p w14:paraId="6D83E38C" w14:textId="5B4AF514" w:rsidR="00E569A7" w:rsidRPr="00A848AE" w:rsidRDefault="00E569A7" w:rsidP="00374402">
      <w:pPr>
        <w:spacing w:after="0" w:line="240" w:lineRule="auto"/>
        <w:textAlignment w:val="baseline"/>
        <w:rPr>
          <w:rFonts w:eastAsia="Times New Roman" w:cstheme="minorHAnsi"/>
          <w:b/>
          <w:bCs/>
          <w:sz w:val="24"/>
          <w:szCs w:val="24"/>
          <w:lang w:val="mn-MN"/>
        </w:rPr>
      </w:pPr>
      <w:r w:rsidRPr="00A848AE">
        <w:rPr>
          <w:rFonts w:eastAsia="Times New Roman" w:cstheme="minorHAnsi"/>
          <w:b/>
          <w:bCs/>
          <w:sz w:val="24"/>
          <w:szCs w:val="24"/>
          <w:lang w:val="mn-MN"/>
        </w:rPr>
        <w:t>3.</w:t>
      </w:r>
      <w:r w:rsidR="00EC2152" w:rsidRPr="00A848AE">
        <w:rPr>
          <w:rFonts w:eastAsia="Times New Roman" w:cstheme="minorHAnsi"/>
          <w:b/>
          <w:bCs/>
          <w:sz w:val="24"/>
          <w:szCs w:val="24"/>
          <w:lang w:val="mn-MN"/>
        </w:rPr>
        <w:t>5</w:t>
      </w:r>
      <w:r w:rsidRPr="00A848AE">
        <w:rPr>
          <w:rFonts w:eastAsia="Times New Roman" w:cstheme="minorHAnsi"/>
          <w:b/>
          <w:bCs/>
          <w:sz w:val="24"/>
          <w:szCs w:val="24"/>
          <w:lang w:val="mn-MN"/>
        </w:rPr>
        <w:t>.</w:t>
      </w:r>
      <w:r w:rsidRPr="00A848AE">
        <w:rPr>
          <w:rFonts w:eastAsia="Times New Roman" w:cstheme="minorHAnsi"/>
          <w:b/>
          <w:bCs/>
          <w:sz w:val="24"/>
          <w:szCs w:val="24"/>
        </w:rPr>
        <w:t xml:space="preserve"> </w:t>
      </w:r>
      <w:r w:rsidRPr="00A848AE">
        <w:rPr>
          <w:rFonts w:eastAsia="Times New Roman" w:cstheme="minorHAnsi"/>
          <w:b/>
          <w:bCs/>
          <w:sz w:val="24"/>
          <w:szCs w:val="24"/>
          <w:lang w:val="mn-MN"/>
        </w:rPr>
        <w:t>Тахилгын зан үйлийн оршин амьдрах чадвар, өвлөн уламжилж буй байдал</w:t>
      </w:r>
    </w:p>
    <w:p w14:paraId="77BD5297" w14:textId="77777777" w:rsidR="00E569A7" w:rsidRPr="00A848AE" w:rsidRDefault="00E569A7" w:rsidP="00374402">
      <w:pPr>
        <w:spacing w:after="0" w:line="240" w:lineRule="auto"/>
        <w:textAlignment w:val="baseline"/>
        <w:rPr>
          <w:rFonts w:eastAsia="Times New Roman" w:cstheme="minorHAnsi"/>
          <w:b/>
          <w:bCs/>
          <w:sz w:val="24"/>
          <w:szCs w:val="24"/>
          <w:lang w:val="mn-MN"/>
        </w:rPr>
      </w:pPr>
    </w:p>
    <w:p w14:paraId="35166ECE" w14:textId="632CAC60" w:rsidR="00E569A7" w:rsidRPr="00A848AE" w:rsidRDefault="00E569A7" w:rsidP="00374402">
      <w:pPr>
        <w:spacing w:after="0" w:line="240" w:lineRule="auto"/>
        <w:jc w:val="both"/>
        <w:textAlignment w:val="baseline"/>
        <w:rPr>
          <w:rFonts w:eastAsia="Times New Roman" w:cstheme="minorHAnsi"/>
          <w:i/>
          <w:iCs/>
          <w:sz w:val="20"/>
          <w:szCs w:val="20"/>
          <w:lang w:val="mn-MN"/>
        </w:rPr>
      </w:pPr>
      <w:r w:rsidRPr="00A848AE">
        <w:rPr>
          <w:rFonts w:eastAsia="Times New Roman" w:cstheme="minorHAnsi"/>
          <w:i/>
          <w:iCs/>
          <w:sz w:val="20"/>
          <w:szCs w:val="20"/>
          <w:lang w:val="mn-MN"/>
        </w:rPr>
        <w:t>Энд тахилгын тухайн зан үйлийн цаашид оршин амьдрах чавдарыг бэхжүүлэх, сурталчлах, өвлөн уламжлах талаар бүлэг хамт олны зүгээс гаргаж буй идэвхи санаачилга, хүчин чармайлт зэргийг тодорхойлж бичнэ. /Үүнд сургалтын үйл ажиллагаа, сурталчилгааны гарын авлага, ном, кино, сэтгүүл зэргийг мөн хамруулна./</w:t>
      </w:r>
    </w:p>
    <w:tbl>
      <w:tblPr>
        <w:tblStyle w:val="TableGrid"/>
        <w:tblW w:w="0" w:type="auto"/>
        <w:tblLook w:val="04A0" w:firstRow="1" w:lastRow="0" w:firstColumn="1" w:lastColumn="0" w:noHBand="0" w:noVBand="1"/>
      </w:tblPr>
      <w:tblGrid>
        <w:gridCol w:w="9350"/>
      </w:tblGrid>
      <w:tr w:rsidR="00A848AE" w:rsidRPr="00ED00D1" w14:paraId="67CC1EEC" w14:textId="77777777" w:rsidTr="00ED00D1">
        <w:tc>
          <w:tcPr>
            <w:tcW w:w="9350" w:type="dxa"/>
          </w:tcPr>
          <w:p w14:paraId="46A2AC5A" w14:textId="4A45A6C7" w:rsidR="00ED00D1" w:rsidRDefault="00ED00D1" w:rsidP="00ED00D1">
            <w:pPr>
              <w:jc w:val="both"/>
              <w:rPr>
                <w:rFonts w:cstheme="minorHAnsi"/>
                <w:lang w:val="mn-MN"/>
              </w:rPr>
            </w:pPr>
            <w:r w:rsidRPr="00ED00D1">
              <w:rPr>
                <w:rFonts w:cstheme="minorHAnsi"/>
                <w:lang w:val="mn-MN"/>
              </w:rPr>
              <w:t>1990-ээд оны үеэс Монгол улс зах зээлийн харилцаанд шилжиж, улс төр, эдийн засаг, соёлын хүрээнд шинэчлэл хийж эхэлснээр уул усны тахилга тайлгын уламжлал  сэргэж, Бурхан халдун уулыг төрийн тахилгатай болгож, Бурхан Халдун уулын тахилгатай өдөр Монголчууд ялангуяа ойр орчмын нутгийн хүмүүс Бурхан Халдун уул өөд цай сүүнийхээ дээж, цацал өргөн мөргөж, маань уншин сүсэглэдэг байна.</w:t>
            </w:r>
          </w:p>
          <w:p w14:paraId="6D1C0F42" w14:textId="77777777" w:rsidR="00ED00D1" w:rsidRPr="00ED00D1" w:rsidRDefault="00ED00D1" w:rsidP="00ED00D1">
            <w:pPr>
              <w:jc w:val="both"/>
              <w:rPr>
                <w:rFonts w:cstheme="minorHAnsi"/>
                <w:lang w:val="mn-MN"/>
              </w:rPr>
            </w:pPr>
          </w:p>
          <w:p w14:paraId="466D3D0E" w14:textId="69BACAD1" w:rsidR="00E569A7" w:rsidRPr="00ED00D1" w:rsidRDefault="00ED00D1" w:rsidP="00ED00D1">
            <w:pPr>
              <w:autoSpaceDE w:val="0"/>
              <w:autoSpaceDN w:val="0"/>
              <w:adjustRightInd w:val="0"/>
              <w:jc w:val="both"/>
              <w:rPr>
                <w:rFonts w:eastAsia="Times New Roman" w:cstheme="minorHAnsi"/>
                <w:b/>
                <w:bCs/>
                <w:lang w:val="mn-MN"/>
              </w:rPr>
            </w:pPr>
            <w:r w:rsidRPr="00ED00D1">
              <w:rPr>
                <w:rFonts w:cstheme="minorHAnsi"/>
                <w:lang w:val="mn-MN"/>
              </w:rPr>
              <w:t xml:space="preserve"> Бурхан халдун уулаас гадна “Бурхан халдун уул, түүнийг хүрээлсэн тахилгат газар нутаг”-т хамаарах олон уул, овоо, рашаан ус эртнээс нааш бөөгийн болон бурхны шашны тахилгатай байсан. Одоогийн байдлаар зарим уул овооны тахилга хэвээр үргэлжилж, зарим газрынх нь тахилга мартагдаж, заримынх нь тахилгын зан үйл сэргэж байна. Мөнгөн морьт  сумаас Бурхан </w:t>
            </w:r>
            <w:r w:rsidRPr="00ED00D1">
              <w:rPr>
                <w:rFonts w:cstheme="minorHAnsi"/>
                <w:lang w:val="mn-MN"/>
              </w:rPr>
              <w:lastRenderedPageBreak/>
              <w:t>Халдун уул орох замд орших Мөнхжаргалант, сумын төвийн хойт талын Мөнгөнморьт, урд талын Тогос зэрэг уул эртнээс тахилгатай байсан. Одоо ч тахисаар байна. Хар Зүрхний Хөх нуурын хойт талын Зүрх уул эртний тахилгатай байсан бөгөөд нэг хэсэг тасарч байснаа сэргэж, зургаа дахь жилдээ тахиж байна. Мөн нуураас урагш 4-5 км-ийн зайд орших 13 овоо бүхий Овоот хайрханыг хошуу нутгаараа тахидаг байсан нь одоо тэр зан үйл тасарчээ. Хангалын нуурын баруун хойт талын Баян Бараат хайрхан нь бөөгийн тахилгатай байсан нь одоо бас тасарчээ. Бэрээвэн хийдийн хойт талын Мөнх-Өлзийт хайрханы тахилга тасраагүй үргэлжилсээр байна. Баруун жаргалантын овоо байнгын тахилгатай. Өмнөдэлгэр сумын Баянзүрх багийн хойт талын Зүрх уулын тахилга тасарчээ. Санал болгож байгаа дурсгалт газруудын нэг чухал дурсгал болох Биндэрийн овоог хоёр жил тутам түүний орчны гурван сум нийлж тахиж, бэсрэг наадам хийдэг уламжлал тогтжээ.</w:t>
            </w:r>
          </w:p>
        </w:tc>
      </w:tr>
    </w:tbl>
    <w:p w14:paraId="5DE89184" w14:textId="77777777" w:rsidR="006F4FD8" w:rsidRPr="00A848AE" w:rsidRDefault="006F4FD8" w:rsidP="00374402">
      <w:pPr>
        <w:spacing w:after="0" w:line="240" w:lineRule="auto"/>
        <w:textAlignment w:val="baseline"/>
        <w:rPr>
          <w:rFonts w:eastAsia="Times New Roman" w:cstheme="minorHAnsi"/>
          <w:b/>
          <w:bCs/>
          <w:sz w:val="24"/>
          <w:szCs w:val="24"/>
          <w:lang w:val="mn-MN"/>
        </w:rPr>
      </w:pPr>
    </w:p>
    <w:p w14:paraId="2B0ED22B" w14:textId="3127C620" w:rsidR="0059265A" w:rsidRPr="00A848AE" w:rsidRDefault="0059265A" w:rsidP="00374402">
      <w:pPr>
        <w:spacing w:after="0" w:line="240" w:lineRule="auto"/>
        <w:textAlignment w:val="baseline"/>
        <w:rPr>
          <w:rFonts w:eastAsia="Times New Roman" w:cstheme="minorHAnsi"/>
          <w:b/>
          <w:bCs/>
          <w:sz w:val="24"/>
          <w:szCs w:val="24"/>
          <w:lang w:val="mn-MN"/>
        </w:rPr>
      </w:pPr>
      <w:r w:rsidRPr="00A848AE">
        <w:rPr>
          <w:rFonts w:eastAsia="Times New Roman" w:cstheme="minorHAnsi"/>
          <w:b/>
          <w:bCs/>
          <w:sz w:val="24"/>
          <w:szCs w:val="24"/>
          <w:lang w:val="mn-MN"/>
        </w:rPr>
        <w:t>3.</w:t>
      </w:r>
      <w:r w:rsidR="00EC2152" w:rsidRPr="00A848AE">
        <w:rPr>
          <w:rFonts w:eastAsia="Times New Roman" w:cstheme="minorHAnsi"/>
          <w:b/>
          <w:bCs/>
          <w:sz w:val="24"/>
          <w:szCs w:val="24"/>
          <w:lang w:val="mn-MN"/>
        </w:rPr>
        <w:t>6</w:t>
      </w:r>
      <w:r w:rsidRPr="00A848AE">
        <w:rPr>
          <w:rFonts w:eastAsia="Times New Roman" w:cstheme="minorHAnsi"/>
          <w:b/>
          <w:bCs/>
          <w:sz w:val="24"/>
          <w:szCs w:val="24"/>
          <w:lang w:val="mn-MN"/>
        </w:rPr>
        <w:t>. Зан үйлийн давтамж</w:t>
      </w:r>
    </w:p>
    <w:p w14:paraId="72A1851F" w14:textId="77777777" w:rsidR="0059265A" w:rsidRPr="00A848AE" w:rsidRDefault="0059265A" w:rsidP="00374402">
      <w:pPr>
        <w:spacing w:after="0" w:line="240" w:lineRule="auto"/>
        <w:jc w:val="both"/>
        <w:textAlignment w:val="baseline"/>
        <w:rPr>
          <w:rFonts w:eastAsia="Times New Roman" w:cstheme="minorHAnsi"/>
          <w:i/>
          <w:iCs/>
          <w:sz w:val="20"/>
          <w:szCs w:val="20"/>
          <w:lang w:val="mn-MN"/>
        </w:rPr>
      </w:pPr>
    </w:p>
    <w:p w14:paraId="397CFDBC" w14:textId="019217A8" w:rsidR="0059265A" w:rsidRPr="00A848AE" w:rsidRDefault="0059265A" w:rsidP="00374402">
      <w:pPr>
        <w:spacing w:after="0" w:line="240" w:lineRule="auto"/>
        <w:jc w:val="both"/>
        <w:textAlignment w:val="baseline"/>
        <w:rPr>
          <w:rFonts w:eastAsia="Times New Roman" w:cstheme="minorHAnsi"/>
          <w:i/>
          <w:iCs/>
          <w:sz w:val="20"/>
          <w:szCs w:val="20"/>
          <w:lang w:val="mn-MN"/>
        </w:rPr>
      </w:pPr>
      <w:r w:rsidRPr="00A848AE">
        <w:rPr>
          <w:rFonts w:eastAsia="Times New Roman" w:cstheme="minorHAnsi"/>
          <w:i/>
          <w:iCs/>
          <w:sz w:val="20"/>
          <w:szCs w:val="20"/>
          <w:lang w:val="mn-MN"/>
        </w:rPr>
        <w:t xml:space="preserve">Энд зан үйлийг үйлддэг улирал, сар, хэрэв тодорхой бол өдөр болон зан үйлийн үргэлжлэх хугацаа, үйлддэг давтамж зэргийг тодорхойлон бичнэ. </w:t>
      </w:r>
    </w:p>
    <w:tbl>
      <w:tblPr>
        <w:tblStyle w:val="TableGrid"/>
        <w:tblW w:w="0" w:type="auto"/>
        <w:tblLook w:val="04A0" w:firstRow="1" w:lastRow="0" w:firstColumn="1" w:lastColumn="0" w:noHBand="0" w:noVBand="1"/>
      </w:tblPr>
      <w:tblGrid>
        <w:gridCol w:w="9350"/>
      </w:tblGrid>
      <w:tr w:rsidR="0059265A" w:rsidRPr="007B3999" w14:paraId="0E2A6799" w14:textId="77777777" w:rsidTr="00571F91">
        <w:tc>
          <w:tcPr>
            <w:tcW w:w="9350" w:type="dxa"/>
          </w:tcPr>
          <w:p w14:paraId="395F0AB4" w14:textId="42D56F06" w:rsidR="0059265A" w:rsidRPr="007B3999" w:rsidRDefault="00BD2CA6" w:rsidP="00571F91">
            <w:pPr>
              <w:jc w:val="both"/>
              <w:textAlignment w:val="baseline"/>
              <w:rPr>
                <w:rFonts w:eastAsia="Times New Roman" w:cstheme="minorHAnsi"/>
                <w:b/>
                <w:bCs/>
                <w:lang w:val="mn-MN"/>
              </w:rPr>
            </w:pPr>
            <w:r w:rsidRPr="007B3999">
              <w:rPr>
                <w:rFonts w:cstheme="minorHAnsi"/>
                <w:color w:val="000000"/>
                <w:shd w:val="clear" w:color="auto" w:fill="FFFFFF"/>
              </w:rPr>
              <w:t xml:space="preserve">1818 </w:t>
            </w:r>
            <w:proofErr w:type="spellStart"/>
            <w:r w:rsidRPr="007B3999">
              <w:rPr>
                <w:rFonts w:cstheme="minorHAnsi"/>
                <w:color w:val="000000"/>
                <w:shd w:val="clear" w:color="auto" w:fill="FFFFFF"/>
              </w:rPr>
              <w:t>оноос</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албан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ёсоор</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тахиж</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байсан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Бурхан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Халдун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уулын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дархан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цаазат</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байдлыг</w:t>
            </w:r>
            <w:proofErr w:type="spellEnd"/>
            <w:r w:rsidRPr="007B3999">
              <w:rPr>
                <w:rFonts w:cstheme="minorHAnsi"/>
                <w:color w:val="000000"/>
                <w:shd w:val="clear" w:color="auto" w:fill="FFFFFF"/>
              </w:rPr>
              <w:t xml:space="preserve"> 1992 </w:t>
            </w:r>
            <w:proofErr w:type="spellStart"/>
            <w:r w:rsidRPr="007B3999">
              <w:rPr>
                <w:rFonts w:cstheme="minorHAnsi"/>
                <w:color w:val="000000"/>
                <w:shd w:val="clear" w:color="auto" w:fill="FFFFFF"/>
              </w:rPr>
              <w:t>онд</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Улсын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бага</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хурал</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болон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Засгийн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газрын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тогтоолоор</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дахин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баталгаажуулж</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Хан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Хэнтийн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дархан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цаазат</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газрыг</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байгуулжээ</w:t>
            </w:r>
            <w:proofErr w:type="spellEnd"/>
            <w:r w:rsidRPr="007B3999">
              <w:rPr>
                <w:rFonts w:cstheme="minorHAnsi"/>
                <w:color w:val="000000"/>
                <w:shd w:val="clear" w:color="auto" w:fill="FFFFFF"/>
              </w:rPr>
              <w:t xml:space="preserve">. 1995 </w:t>
            </w:r>
            <w:proofErr w:type="spellStart"/>
            <w:r w:rsidRPr="007B3999">
              <w:rPr>
                <w:rFonts w:cstheme="minorHAnsi"/>
                <w:color w:val="000000"/>
                <w:shd w:val="clear" w:color="auto" w:fill="FFFFFF"/>
              </w:rPr>
              <w:t>онд</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Ерөнхийлөгч</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П.Очирбат</w:t>
            </w:r>
            <w:proofErr w:type="spellEnd"/>
            <w:r w:rsidRPr="007B3999">
              <w:rPr>
                <w:rFonts w:cstheme="minorHAnsi"/>
                <w:color w:val="000000"/>
                <w:shd w:val="clear" w:color="auto" w:fill="FFFFFF"/>
              </w:rPr>
              <w:t xml:space="preserve">, 2004 </w:t>
            </w:r>
            <w:proofErr w:type="spellStart"/>
            <w:r w:rsidRPr="007B3999">
              <w:rPr>
                <w:rFonts w:cstheme="minorHAnsi"/>
                <w:color w:val="000000"/>
                <w:shd w:val="clear" w:color="auto" w:fill="FFFFFF"/>
              </w:rPr>
              <w:t>онд</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Ерөнхийлөгч</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Н.Багабанди</w:t>
            </w:r>
            <w:proofErr w:type="spellEnd"/>
            <w:r w:rsidRPr="007B3999">
              <w:rPr>
                <w:rFonts w:cstheme="minorHAnsi"/>
                <w:color w:val="000000"/>
                <w:shd w:val="clear" w:color="auto" w:fill="FFFFFF"/>
              </w:rPr>
              <w:t xml:space="preserve">, 2009 </w:t>
            </w:r>
            <w:proofErr w:type="spellStart"/>
            <w:r w:rsidRPr="007B3999">
              <w:rPr>
                <w:rFonts w:cstheme="minorHAnsi"/>
                <w:color w:val="000000"/>
                <w:shd w:val="clear" w:color="auto" w:fill="FFFFFF"/>
              </w:rPr>
              <w:t>онд</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Ерөнхийлөгч</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Ц.Элбэгдорж</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нар</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тус</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тус</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зарлиг</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гарган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Бурхан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Халдун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уулыг</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Төрийн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тахилгат</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уул</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хэмээн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нэрлэж</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уулын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тэнгэрийг</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тайх</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төрийн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ёслолыг</w:t>
            </w:r>
            <w:proofErr w:type="spellEnd"/>
            <w:r w:rsidRPr="007B3999">
              <w:rPr>
                <w:rFonts w:cstheme="minorHAnsi"/>
                <w:color w:val="000000"/>
                <w:shd w:val="clear" w:color="auto" w:fill="FFFFFF"/>
              </w:rPr>
              <w:t xml:space="preserve"> 4 </w:t>
            </w:r>
            <w:proofErr w:type="spellStart"/>
            <w:r w:rsidRPr="007B3999">
              <w:rPr>
                <w:rFonts w:cstheme="minorHAnsi"/>
                <w:color w:val="000000"/>
                <w:shd w:val="clear" w:color="auto" w:fill="FFFFFF"/>
              </w:rPr>
              <w:t>жилд</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нэг</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удаа</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үйлдэж</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байхаар</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тогтсоноос</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хойш</w:t>
            </w:r>
            <w:proofErr w:type="spellEnd"/>
            <w:r w:rsidRPr="007B3999">
              <w:rPr>
                <w:rFonts w:cstheme="minorHAnsi"/>
                <w:color w:val="000000"/>
                <w:shd w:val="clear" w:color="auto" w:fill="FFFFFF"/>
              </w:rPr>
              <w:t xml:space="preserve"> 1998, 2002, 2006, 2010, 2015 </w:t>
            </w:r>
            <w:proofErr w:type="spellStart"/>
            <w:r w:rsidRPr="007B3999">
              <w:rPr>
                <w:rFonts w:cstheme="minorHAnsi"/>
                <w:color w:val="000000"/>
                <w:shd w:val="clear" w:color="auto" w:fill="FFFFFF"/>
              </w:rPr>
              <w:t>онд</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тахилга</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үйлдсэн</w:t>
            </w:r>
            <w:proofErr w:type="spellEnd"/>
            <w:r w:rsidRPr="007B3999">
              <w:rPr>
                <w:rFonts w:cstheme="minorHAnsi"/>
                <w:color w:val="000000"/>
                <w:shd w:val="clear" w:color="auto" w:fill="FFFFFF"/>
              </w:rPr>
              <w:t xml:space="preserve"> </w:t>
            </w:r>
            <w:proofErr w:type="spellStart"/>
            <w:r w:rsidRPr="007B3999">
              <w:rPr>
                <w:rFonts w:cstheme="minorHAnsi"/>
                <w:color w:val="000000"/>
                <w:shd w:val="clear" w:color="auto" w:fill="FFFFFF"/>
              </w:rPr>
              <w:t>байна</w:t>
            </w:r>
            <w:proofErr w:type="spellEnd"/>
            <w:r w:rsidRPr="007B3999">
              <w:rPr>
                <w:rFonts w:cstheme="minorHAnsi"/>
                <w:color w:val="000000"/>
                <w:shd w:val="clear" w:color="auto" w:fill="FFFFFF"/>
              </w:rPr>
              <w:t>. </w:t>
            </w:r>
            <w:r w:rsidRPr="007B3999">
              <w:rPr>
                <w:rFonts w:eastAsia="Times New Roman" w:cstheme="minorHAnsi"/>
                <w:b/>
                <w:bCs/>
                <w:lang w:val="mn-MN"/>
              </w:rPr>
              <w:t xml:space="preserve"> </w:t>
            </w:r>
          </w:p>
        </w:tc>
      </w:tr>
    </w:tbl>
    <w:p w14:paraId="0BD501A5" w14:textId="77777777" w:rsidR="0059265A" w:rsidRPr="00A848AE" w:rsidRDefault="0059265A" w:rsidP="00374402">
      <w:pPr>
        <w:spacing w:after="0" w:line="240" w:lineRule="auto"/>
        <w:textAlignment w:val="baseline"/>
        <w:rPr>
          <w:rFonts w:eastAsia="Times New Roman" w:cstheme="minorHAnsi"/>
          <w:b/>
          <w:bCs/>
          <w:sz w:val="24"/>
          <w:szCs w:val="24"/>
          <w:lang w:val="mn-MN"/>
        </w:rPr>
      </w:pPr>
    </w:p>
    <w:p w14:paraId="05ACDF1A" w14:textId="49AC5625" w:rsidR="0059265A" w:rsidRPr="00A848AE" w:rsidRDefault="0059265A" w:rsidP="00374402">
      <w:pPr>
        <w:spacing w:after="0" w:line="240" w:lineRule="auto"/>
        <w:textAlignment w:val="baseline"/>
        <w:rPr>
          <w:rFonts w:eastAsia="Times New Roman" w:cstheme="minorHAnsi"/>
          <w:b/>
          <w:bCs/>
          <w:sz w:val="24"/>
          <w:szCs w:val="24"/>
          <w:lang w:val="mn-MN"/>
        </w:rPr>
      </w:pPr>
      <w:r w:rsidRPr="00A848AE">
        <w:rPr>
          <w:rFonts w:eastAsia="Times New Roman" w:cstheme="minorHAnsi"/>
          <w:b/>
          <w:bCs/>
          <w:sz w:val="24"/>
          <w:szCs w:val="24"/>
          <w:lang w:val="mn-MN"/>
        </w:rPr>
        <w:t>3.</w:t>
      </w:r>
      <w:r w:rsidR="00EC2152" w:rsidRPr="00A848AE">
        <w:rPr>
          <w:rFonts w:eastAsia="Times New Roman" w:cstheme="minorHAnsi"/>
          <w:b/>
          <w:bCs/>
          <w:sz w:val="24"/>
          <w:szCs w:val="24"/>
          <w:lang w:val="mn-MN"/>
        </w:rPr>
        <w:t>7</w:t>
      </w:r>
      <w:r w:rsidRPr="00A848AE">
        <w:rPr>
          <w:rFonts w:eastAsia="Times New Roman" w:cstheme="minorHAnsi"/>
          <w:b/>
          <w:bCs/>
          <w:sz w:val="24"/>
          <w:szCs w:val="24"/>
          <w:lang w:val="mn-MN"/>
        </w:rPr>
        <w:t>.</w:t>
      </w:r>
      <w:r w:rsidRPr="00A848AE">
        <w:rPr>
          <w:rFonts w:eastAsia="Times New Roman" w:cstheme="minorHAnsi"/>
          <w:b/>
          <w:bCs/>
          <w:sz w:val="24"/>
          <w:szCs w:val="24"/>
        </w:rPr>
        <w:t xml:space="preserve"> </w:t>
      </w:r>
      <w:r w:rsidRPr="00A848AE">
        <w:rPr>
          <w:rFonts w:eastAsia="Times New Roman" w:cstheme="minorHAnsi"/>
          <w:b/>
          <w:bCs/>
          <w:sz w:val="24"/>
          <w:szCs w:val="24"/>
          <w:lang w:val="mn-MN"/>
        </w:rPr>
        <w:t xml:space="preserve">Зан үйлтэй холбоотой хорио цээрийн ёс </w:t>
      </w:r>
    </w:p>
    <w:p w14:paraId="53F798D9" w14:textId="77777777" w:rsidR="0059265A" w:rsidRPr="00A848AE" w:rsidRDefault="0059265A" w:rsidP="00374402">
      <w:pPr>
        <w:spacing w:after="0" w:line="240" w:lineRule="auto"/>
        <w:textAlignment w:val="baseline"/>
        <w:rPr>
          <w:rFonts w:eastAsia="Times New Roman" w:cstheme="minorHAnsi"/>
          <w:b/>
          <w:bCs/>
          <w:sz w:val="24"/>
          <w:szCs w:val="24"/>
          <w:lang w:val="mn-MN"/>
        </w:rPr>
      </w:pPr>
    </w:p>
    <w:p w14:paraId="5CAFA3B5" w14:textId="7CC08A99" w:rsidR="0059265A" w:rsidRPr="00A848AE" w:rsidRDefault="0059265A" w:rsidP="00374402">
      <w:pPr>
        <w:spacing w:after="0" w:line="240" w:lineRule="auto"/>
        <w:jc w:val="both"/>
        <w:textAlignment w:val="baseline"/>
        <w:rPr>
          <w:rFonts w:eastAsia="Times New Roman" w:cstheme="minorHAnsi"/>
          <w:i/>
          <w:iCs/>
          <w:sz w:val="20"/>
          <w:szCs w:val="20"/>
          <w:lang w:val="mn-MN"/>
        </w:rPr>
      </w:pPr>
      <w:r w:rsidRPr="00A848AE">
        <w:rPr>
          <w:rFonts w:eastAsia="Times New Roman" w:cstheme="minorHAnsi"/>
          <w:i/>
          <w:iCs/>
          <w:sz w:val="20"/>
          <w:szCs w:val="20"/>
          <w:lang w:val="mn-MN"/>
        </w:rPr>
        <w:t xml:space="preserve">Энд тухайн зан үйлийг үйлдэхэд хориглодог, цээрлэдэг зүйлсийг тоочин бичиж ямар учраас хориглодог, цээрлэдэг талаар тайлбарлана. </w:t>
      </w:r>
    </w:p>
    <w:tbl>
      <w:tblPr>
        <w:tblStyle w:val="TableGrid"/>
        <w:tblW w:w="0" w:type="auto"/>
        <w:tblLook w:val="04A0" w:firstRow="1" w:lastRow="0" w:firstColumn="1" w:lastColumn="0" w:noHBand="0" w:noVBand="1"/>
      </w:tblPr>
      <w:tblGrid>
        <w:gridCol w:w="9350"/>
      </w:tblGrid>
      <w:tr w:rsidR="0059265A" w:rsidRPr="007B3999" w14:paraId="50F4103D" w14:textId="77777777" w:rsidTr="008201D2">
        <w:tc>
          <w:tcPr>
            <w:tcW w:w="9350" w:type="dxa"/>
          </w:tcPr>
          <w:p w14:paraId="781ECEE5" w14:textId="10E42E29" w:rsidR="0059265A" w:rsidRPr="007B3999" w:rsidRDefault="00812BBE" w:rsidP="00571F91">
            <w:pPr>
              <w:jc w:val="both"/>
              <w:textAlignment w:val="baseline"/>
              <w:rPr>
                <w:rFonts w:eastAsia="Times New Roman" w:cstheme="minorHAnsi"/>
                <w:b/>
                <w:bCs/>
                <w:lang w:val="mn-MN"/>
              </w:rPr>
            </w:pPr>
            <w:r w:rsidRPr="007B3999">
              <w:rPr>
                <w:rFonts w:cstheme="minorHAnsi"/>
                <w:color w:val="1D2129"/>
                <w:shd w:val="clear" w:color="auto" w:fill="FFFFFF"/>
                <w:lang w:val="mn-MN"/>
              </w:rPr>
              <w:t>Нутгийн иргэдийн хууч болон бусад эх сурвалж</w:t>
            </w:r>
            <w:r w:rsidR="00D8305B" w:rsidRPr="007B3999">
              <w:rPr>
                <w:rFonts w:cstheme="minorHAnsi"/>
                <w:color w:val="1D2129"/>
                <w:shd w:val="clear" w:color="auto" w:fill="FFFFFF"/>
                <w:lang w:val="mn-MN"/>
              </w:rPr>
              <w:t>ид</w:t>
            </w:r>
            <w:r w:rsidRPr="007B3999">
              <w:rPr>
                <w:rFonts w:cstheme="minorHAnsi"/>
                <w:color w:val="1D2129"/>
                <w:shd w:val="clear" w:color="auto" w:fill="FFFFFF"/>
                <w:lang w:val="mn-MN"/>
              </w:rPr>
              <w:t xml:space="preserve"> үндэслэн үзвэл Б</w:t>
            </w:r>
            <w:proofErr w:type="spellStart"/>
            <w:r w:rsidRPr="007B3999">
              <w:rPr>
                <w:rFonts w:cstheme="minorHAnsi"/>
                <w:color w:val="1D2129"/>
                <w:shd w:val="clear" w:color="auto" w:fill="FFFFFF"/>
              </w:rPr>
              <w:t>урхан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Халдун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уулыг</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тахих</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ёслол</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нь</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бусад</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төрийн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тахилгат</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уулнуудаас</w:t>
            </w:r>
            <w:proofErr w:type="spellEnd"/>
            <w:r w:rsidRPr="007B3999">
              <w:rPr>
                <w:rFonts w:cstheme="minorHAnsi"/>
                <w:color w:val="1D2129"/>
                <w:shd w:val="clear" w:color="auto" w:fill="FFFFFF"/>
              </w:rPr>
              <w:t xml:space="preserve"> </w:t>
            </w:r>
            <w:r w:rsidRPr="007B3999">
              <w:rPr>
                <w:rFonts w:cstheme="minorHAnsi"/>
                <w:color w:val="1D2129"/>
                <w:shd w:val="clear" w:color="auto" w:fill="FFFFFF"/>
                <w:lang w:val="mn-MN"/>
              </w:rPr>
              <w:t xml:space="preserve">ялгаатай </w:t>
            </w:r>
            <w:proofErr w:type="spellStart"/>
            <w:r w:rsidRPr="007B3999">
              <w:rPr>
                <w:rFonts w:cstheme="minorHAnsi"/>
                <w:color w:val="1D2129"/>
                <w:shd w:val="clear" w:color="auto" w:fill="FFFFFF"/>
              </w:rPr>
              <w:t>бөгөөд</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хяз</w:t>
            </w:r>
            <w:r w:rsidRPr="007B3999">
              <w:rPr>
                <w:rFonts w:cstheme="minorHAnsi"/>
                <w:color w:val="1D2129"/>
                <w:shd w:val="clear" w:color="auto" w:fill="FFFFFF"/>
              </w:rPr>
              <w:softHyphen/>
              <w:t>гаар</w:t>
            </w:r>
            <w:r w:rsidRPr="007B3999">
              <w:rPr>
                <w:rFonts w:cstheme="minorHAnsi"/>
                <w:color w:val="1D2129"/>
                <w:shd w:val="clear" w:color="auto" w:fill="FFFFFF"/>
              </w:rPr>
              <w:softHyphen/>
              <w:t>лагдмал</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хүрээнд</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явагдах</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жаягтай</w:t>
            </w:r>
            <w:proofErr w:type="spellEnd"/>
            <w:r w:rsidRPr="007B3999">
              <w:rPr>
                <w:rFonts w:cstheme="minorHAnsi"/>
                <w:color w:val="1D2129"/>
                <w:shd w:val="clear" w:color="auto" w:fill="FFFFFF"/>
              </w:rPr>
              <w:t xml:space="preserve">. </w:t>
            </w:r>
            <w:r w:rsidR="00D8305B" w:rsidRPr="007B3999">
              <w:rPr>
                <w:rFonts w:cstheme="minorHAnsi"/>
                <w:color w:val="1D2129"/>
                <w:shd w:val="clear" w:color="auto" w:fill="FFFFFF"/>
                <w:lang w:val="mn-MN"/>
              </w:rPr>
              <w:t>“</w:t>
            </w:r>
            <w:proofErr w:type="spellStart"/>
            <w:r w:rsidRPr="007B3999">
              <w:rPr>
                <w:rFonts w:cstheme="minorHAnsi"/>
                <w:color w:val="1D2129"/>
                <w:shd w:val="clear" w:color="auto" w:fill="FFFFFF"/>
              </w:rPr>
              <w:t>Мөнх</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хөх</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тэнгэрээс</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бусдыг</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эрх</w:t>
            </w:r>
            <w:r w:rsidRPr="007B3999">
              <w:rPr>
                <w:rFonts w:cstheme="minorHAnsi"/>
                <w:color w:val="1D2129"/>
                <w:shd w:val="clear" w:color="auto" w:fill="FFFFFF"/>
              </w:rPr>
              <w:softHyphen/>
              <w:t>шээлдээ</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оруулж</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байсан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их</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хүний</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сүлд</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хийморь</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онго</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шүтээн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нь</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овоо</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болгон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дээр</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гүйж</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гараад</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байдаг</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болгонд</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тохирохоосоо</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тохирохгүй</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нь</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олон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гэж</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нутгийнхан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ярилцдаг</w:t>
            </w:r>
            <w:proofErr w:type="spellEnd"/>
            <w:r w:rsidRPr="007B3999">
              <w:rPr>
                <w:rFonts w:cstheme="minorHAnsi"/>
                <w:color w:val="1D2129"/>
                <w:shd w:val="clear" w:color="auto" w:fill="FFFFFF"/>
              </w:rPr>
              <w:t>.</w:t>
            </w:r>
            <w:r w:rsidRPr="007B3999">
              <w:rPr>
                <w:rFonts w:cstheme="minorHAnsi"/>
                <w:color w:val="1D2129"/>
                <w:shd w:val="clear" w:color="auto" w:fill="FFFFFF"/>
                <w:lang w:val="mn-MN"/>
              </w:rPr>
              <w:t xml:space="preserve"> Х</w:t>
            </w:r>
            <w:proofErr w:type="spellStart"/>
            <w:r w:rsidRPr="007B3999">
              <w:rPr>
                <w:rFonts w:cstheme="minorHAnsi"/>
                <w:color w:val="1D2129"/>
                <w:shd w:val="clear" w:color="auto" w:fill="FFFFFF"/>
              </w:rPr>
              <w:t>үмүүн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бусын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явдал</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үйлддэг</w:t>
            </w:r>
            <w:proofErr w:type="spellEnd"/>
            <w:r w:rsidRPr="007B3999">
              <w:rPr>
                <w:rFonts w:cstheme="minorHAnsi"/>
                <w:color w:val="1D2129"/>
                <w:shd w:val="clear" w:color="auto" w:fill="FFFFFF"/>
              </w:rPr>
              <w:t xml:space="preserve"> </w:t>
            </w:r>
            <w:r w:rsidRPr="007B3999">
              <w:rPr>
                <w:rFonts w:cstheme="minorHAnsi"/>
                <w:color w:val="1D2129"/>
                <w:shd w:val="clear" w:color="auto" w:fill="FFFFFF"/>
                <w:lang w:val="mn-MN"/>
              </w:rPr>
              <w:t xml:space="preserve">нэгэнд </w:t>
            </w:r>
            <w:proofErr w:type="spellStart"/>
            <w:r w:rsidRPr="007B3999">
              <w:rPr>
                <w:rFonts w:cstheme="minorHAnsi"/>
                <w:color w:val="1D2129"/>
                <w:shd w:val="clear" w:color="auto" w:fill="FFFFFF"/>
              </w:rPr>
              <w:t>Чинг</w:t>
            </w:r>
            <w:proofErr w:type="spellEnd"/>
            <w:r w:rsidRPr="007B3999">
              <w:rPr>
                <w:rFonts w:cstheme="minorHAnsi"/>
                <w:color w:val="1D2129"/>
                <w:shd w:val="clear" w:color="auto" w:fill="FFFFFF"/>
                <w:lang w:val="mn-MN"/>
              </w:rPr>
              <w:t>и</w:t>
            </w:r>
            <w:r w:rsidRPr="007B3999">
              <w:rPr>
                <w:rFonts w:cstheme="minorHAnsi"/>
                <w:color w:val="1D2129"/>
                <w:shd w:val="clear" w:color="auto" w:fill="FFFFFF"/>
              </w:rPr>
              <w:t xml:space="preserve">с </w:t>
            </w:r>
            <w:proofErr w:type="spellStart"/>
            <w:r w:rsidRPr="007B3999">
              <w:rPr>
                <w:rFonts w:cstheme="minorHAnsi"/>
                <w:color w:val="1D2129"/>
                <w:shd w:val="clear" w:color="auto" w:fill="FFFFFF"/>
              </w:rPr>
              <w:t>хааны</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удам</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байлаа</w:t>
            </w:r>
            <w:proofErr w:type="spellEnd"/>
            <w:r w:rsidRPr="007B3999">
              <w:rPr>
                <w:rFonts w:cstheme="minorHAnsi"/>
                <w:color w:val="1D2129"/>
                <w:shd w:val="clear" w:color="auto" w:fill="FFFFFF"/>
              </w:rPr>
              <w:t xml:space="preserve"> ч </w:t>
            </w:r>
            <w:proofErr w:type="spellStart"/>
            <w:r w:rsidRPr="007B3999">
              <w:rPr>
                <w:rFonts w:cstheme="minorHAnsi"/>
                <w:color w:val="1D2129"/>
                <w:shd w:val="clear" w:color="auto" w:fill="FFFFFF"/>
              </w:rPr>
              <w:t>овоонд</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бараалхах</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хүн</w:t>
            </w:r>
            <w:r w:rsidRPr="007B3999">
              <w:rPr>
                <w:rFonts w:cstheme="minorHAnsi"/>
                <w:color w:val="1D2129"/>
                <w:shd w:val="clear" w:color="auto" w:fill="FFFFFF"/>
              </w:rPr>
              <w:softHyphen/>
              <w:t>дэднэ</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Эмс</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хийгээд</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харь</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элгийн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хүн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хичнээн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сайн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санаагаар</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зорьж</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очлоо</w:t>
            </w:r>
            <w:proofErr w:type="spellEnd"/>
            <w:r w:rsidRPr="007B3999">
              <w:rPr>
                <w:rFonts w:cstheme="minorHAnsi"/>
                <w:color w:val="1D2129"/>
                <w:shd w:val="clear" w:color="auto" w:fill="FFFFFF"/>
              </w:rPr>
              <w:t xml:space="preserve"> ч </w:t>
            </w:r>
            <w:proofErr w:type="spellStart"/>
            <w:r w:rsidRPr="007B3999">
              <w:rPr>
                <w:rFonts w:cstheme="minorHAnsi"/>
                <w:color w:val="1D2129"/>
                <w:shd w:val="clear" w:color="auto" w:fill="FFFFFF"/>
              </w:rPr>
              <w:t>хатуурх</w:t>
            </w:r>
            <w:proofErr w:type="spellEnd"/>
            <w:r w:rsidRPr="007B3999">
              <w:rPr>
                <w:rFonts w:cstheme="minorHAnsi"/>
                <w:color w:val="1D2129"/>
                <w:shd w:val="clear" w:color="auto" w:fill="FFFFFF"/>
                <w:lang w:val="mn-MN"/>
              </w:rPr>
              <w:t>а</w:t>
            </w:r>
            <w:proofErr w:type="spellStart"/>
            <w:r w:rsidRPr="007B3999">
              <w:rPr>
                <w:rFonts w:cstheme="minorHAnsi"/>
                <w:color w:val="1D2129"/>
                <w:shd w:val="clear" w:color="auto" w:fill="FFFFFF"/>
              </w:rPr>
              <w:t>на</w:t>
            </w:r>
            <w:proofErr w:type="spellEnd"/>
            <w:r w:rsidRPr="007B3999">
              <w:rPr>
                <w:rFonts w:cstheme="minorHAnsi"/>
                <w:color w:val="1D2129"/>
                <w:shd w:val="clear" w:color="auto" w:fill="FFFFFF"/>
              </w:rPr>
              <w:t>.</w:t>
            </w:r>
            <w:r w:rsidRPr="007B3999">
              <w:rPr>
                <w:rFonts w:cstheme="minorHAnsi"/>
                <w:color w:val="1D2129"/>
                <w:shd w:val="clear" w:color="auto" w:fill="FFFFFF"/>
                <w:lang w:val="mn-MN"/>
              </w:rPr>
              <w:t xml:space="preserve"> </w:t>
            </w:r>
            <w:proofErr w:type="spellStart"/>
            <w:r w:rsidRPr="007B3999">
              <w:rPr>
                <w:rFonts w:cstheme="minorHAnsi"/>
                <w:color w:val="1D2129"/>
                <w:shd w:val="clear" w:color="auto" w:fill="FFFFFF"/>
              </w:rPr>
              <w:t>Зөвхөн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Мон</w:t>
            </w:r>
            <w:r w:rsidRPr="007B3999">
              <w:rPr>
                <w:rFonts w:cstheme="minorHAnsi"/>
                <w:color w:val="1D2129"/>
                <w:shd w:val="clear" w:color="auto" w:fill="FFFFFF"/>
              </w:rPr>
              <w:softHyphen/>
              <w:t>голын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төрийн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төлөө</w:t>
            </w:r>
            <w:proofErr w:type="spellEnd"/>
            <w:r w:rsidRPr="007B3999">
              <w:rPr>
                <w:rFonts w:cstheme="minorHAnsi"/>
                <w:color w:val="1D2129"/>
                <w:shd w:val="clear" w:color="auto" w:fill="FFFFFF"/>
              </w:rPr>
              <w:t xml:space="preserve"> </w:t>
            </w:r>
            <w:proofErr w:type="spellStart"/>
            <w:proofErr w:type="gramStart"/>
            <w:r w:rsidRPr="007B3999">
              <w:rPr>
                <w:rFonts w:cstheme="minorHAnsi"/>
                <w:color w:val="1D2129"/>
                <w:shd w:val="clear" w:color="auto" w:fill="FFFFFF"/>
              </w:rPr>
              <w:t>зүтгэж,буй</w:t>
            </w:r>
            <w:proofErr w:type="spellEnd"/>
            <w:proofErr w:type="gram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этгээд</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бүх</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цэргийн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жанжид</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бусад</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хишигтэн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ард</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иргэд</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эрэмбэ</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дэс</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дараагаар</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дээд</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дунд</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бэлийн</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овоонд</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бараал</w:t>
            </w:r>
            <w:r w:rsidRPr="007B3999">
              <w:rPr>
                <w:rFonts w:cstheme="minorHAnsi"/>
                <w:color w:val="1D2129"/>
                <w:shd w:val="clear" w:color="auto" w:fill="FFFFFF"/>
              </w:rPr>
              <w:softHyphen/>
              <w:t>хаж</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хүндэтгэл</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үзүүлбэл</w:t>
            </w:r>
            <w:proofErr w:type="spellEnd"/>
            <w:r w:rsidRPr="007B3999">
              <w:rPr>
                <w:rFonts w:cstheme="minorHAnsi"/>
                <w:color w:val="1D2129"/>
                <w:shd w:val="clear" w:color="auto" w:fill="FFFFFF"/>
              </w:rPr>
              <w:t xml:space="preserve"> </w:t>
            </w:r>
            <w:proofErr w:type="spellStart"/>
            <w:r w:rsidRPr="007B3999">
              <w:rPr>
                <w:rFonts w:cstheme="minorHAnsi"/>
                <w:color w:val="1D2129"/>
                <w:shd w:val="clear" w:color="auto" w:fill="FFFFFF"/>
              </w:rPr>
              <w:t>зохилтой</w:t>
            </w:r>
            <w:proofErr w:type="spellEnd"/>
            <w:r w:rsidRPr="007B3999">
              <w:rPr>
                <w:rFonts w:cstheme="minorHAnsi"/>
                <w:color w:val="1D2129"/>
                <w:shd w:val="clear" w:color="auto" w:fill="FFFFFF"/>
                <w:lang w:val="mn-MN"/>
              </w:rPr>
              <w:t>” гэ</w:t>
            </w:r>
            <w:r w:rsidR="00D8305B" w:rsidRPr="007B3999">
              <w:rPr>
                <w:rFonts w:cstheme="minorHAnsi"/>
                <w:color w:val="1D2129"/>
                <w:shd w:val="clear" w:color="auto" w:fill="FFFFFF"/>
                <w:lang w:val="mn-MN"/>
              </w:rPr>
              <w:t>ж нэгэн эх сурвалжид дурджээ</w:t>
            </w:r>
            <w:r w:rsidRPr="007B3999">
              <w:rPr>
                <w:rFonts w:cstheme="minorHAnsi"/>
                <w:color w:val="1D2129"/>
                <w:shd w:val="clear" w:color="auto" w:fill="FFFFFF"/>
                <w:lang w:val="mn-MN"/>
              </w:rPr>
              <w:t xml:space="preserve">. </w:t>
            </w:r>
          </w:p>
        </w:tc>
      </w:tr>
    </w:tbl>
    <w:p w14:paraId="3E1FE77A" w14:textId="77777777" w:rsidR="0059265A" w:rsidRPr="00A848AE" w:rsidRDefault="0059265A" w:rsidP="00374402">
      <w:pPr>
        <w:spacing w:after="0" w:line="240" w:lineRule="auto"/>
        <w:textAlignment w:val="baseline"/>
        <w:rPr>
          <w:rFonts w:eastAsia="Times New Roman" w:cstheme="minorHAnsi"/>
          <w:b/>
          <w:bCs/>
          <w:sz w:val="24"/>
          <w:szCs w:val="24"/>
          <w:lang w:val="mn-MN"/>
        </w:rPr>
      </w:pPr>
    </w:p>
    <w:p w14:paraId="7B804DD1" w14:textId="6B315394" w:rsidR="00B43815" w:rsidRPr="00A848AE" w:rsidRDefault="009145E0" w:rsidP="00374402">
      <w:pPr>
        <w:spacing w:after="0" w:line="240" w:lineRule="auto"/>
        <w:textAlignment w:val="baseline"/>
        <w:rPr>
          <w:rFonts w:eastAsia="Times New Roman" w:cstheme="minorHAnsi"/>
          <w:b/>
          <w:bCs/>
          <w:sz w:val="24"/>
          <w:szCs w:val="24"/>
          <w:lang w:val="mn-MN"/>
        </w:rPr>
      </w:pPr>
      <w:r w:rsidRPr="00A848AE">
        <w:rPr>
          <w:rFonts w:eastAsia="Times New Roman" w:cstheme="minorHAnsi"/>
          <w:b/>
          <w:bCs/>
          <w:sz w:val="24"/>
          <w:szCs w:val="24"/>
        </w:rPr>
        <w:t xml:space="preserve">IV. </w:t>
      </w:r>
      <w:r w:rsidRPr="00A848AE">
        <w:rPr>
          <w:rFonts w:eastAsia="Times New Roman" w:cstheme="minorHAnsi"/>
          <w:b/>
          <w:bCs/>
          <w:sz w:val="24"/>
          <w:szCs w:val="24"/>
          <w:lang w:val="mn-MN"/>
        </w:rPr>
        <w:t>ЗАН ҮЙЛИЙГ ГҮЙЦЭТГЭДЭГ БҮЛЭГ ХАМТ ОЛОН, УРАГ УДАМ</w:t>
      </w:r>
    </w:p>
    <w:p w14:paraId="3B4BBD16" w14:textId="6334B7C7" w:rsidR="001156BA" w:rsidRPr="00A848AE" w:rsidRDefault="001156BA" w:rsidP="00374402">
      <w:pPr>
        <w:spacing w:after="0" w:line="240" w:lineRule="auto"/>
        <w:jc w:val="both"/>
        <w:textAlignment w:val="baseline"/>
        <w:rPr>
          <w:rFonts w:eastAsia="Times New Roman" w:cstheme="minorHAnsi"/>
          <w:i/>
          <w:iCs/>
          <w:sz w:val="20"/>
          <w:szCs w:val="20"/>
          <w:lang w:val="mn-MN"/>
        </w:rPr>
      </w:pPr>
    </w:p>
    <w:p w14:paraId="787B45ED" w14:textId="027B54E3" w:rsidR="009145E0" w:rsidRPr="00A848AE" w:rsidRDefault="009145E0" w:rsidP="00374402">
      <w:pPr>
        <w:spacing w:after="0" w:line="240" w:lineRule="auto"/>
        <w:jc w:val="both"/>
        <w:textAlignment w:val="baseline"/>
        <w:rPr>
          <w:rFonts w:eastAsia="Times New Roman" w:cstheme="minorHAnsi"/>
          <w:b/>
          <w:bCs/>
          <w:sz w:val="24"/>
          <w:szCs w:val="24"/>
          <w:lang w:val="mn-MN"/>
        </w:rPr>
      </w:pPr>
      <w:r w:rsidRPr="00A848AE">
        <w:rPr>
          <w:rFonts w:eastAsia="Times New Roman" w:cstheme="minorHAnsi"/>
          <w:b/>
          <w:bCs/>
          <w:sz w:val="24"/>
          <w:szCs w:val="24"/>
        </w:rPr>
        <w:t xml:space="preserve">4.1. </w:t>
      </w:r>
      <w:r w:rsidRPr="00A848AE">
        <w:rPr>
          <w:rFonts w:eastAsia="Times New Roman" w:cstheme="minorHAnsi"/>
          <w:b/>
          <w:bCs/>
          <w:sz w:val="24"/>
          <w:szCs w:val="24"/>
          <w:lang w:val="mn-MN"/>
        </w:rPr>
        <w:t>Бүлэг хамт олны тодорхойлолт</w:t>
      </w:r>
    </w:p>
    <w:p w14:paraId="08E6A7F9" w14:textId="7A3798C7" w:rsidR="00B43815" w:rsidRPr="00A848AE" w:rsidRDefault="00B43815" w:rsidP="00374402">
      <w:pPr>
        <w:spacing w:after="0" w:line="240" w:lineRule="auto"/>
        <w:jc w:val="both"/>
        <w:textAlignment w:val="baseline"/>
        <w:rPr>
          <w:rFonts w:eastAsia="Times New Roman" w:cstheme="minorHAnsi"/>
          <w:i/>
          <w:iCs/>
          <w:sz w:val="20"/>
          <w:szCs w:val="20"/>
          <w:lang w:val="mn-MN"/>
        </w:rPr>
      </w:pPr>
      <w:r w:rsidRPr="00A848AE">
        <w:rPr>
          <w:rFonts w:eastAsia="Times New Roman" w:cstheme="minorHAnsi"/>
          <w:i/>
          <w:iCs/>
          <w:sz w:val="20"/>
          <w:szCs w:val="20"/>
          <w:lang w:val="mn-MN"/>
        </w:rPr>
        <w:t xml:space="preserve">Энд тахилгын тухайн зан үйлийг чухам </w:t>
      </w:r>
      <w:r w:rsidR="001156BA" w:rsidRPr="00A848AE">
        <w:rPr>
          <w:rFonts w:eastAsia="Times New Roman" w:cstheme="minorHAnsi"/>
          <w:i/>
          <w:iCs/>
          <w:sz w:val="20"/>
          <w:szCs w:val="20"/>
          <w:lang w:val="mn-MN"/>
        </w:rPr>
        <w:t xml:space="preserve">ямар </w:t>
      </w:r>
      <w:r w:rsidR="00E569A7" w:rsidRPr="00A848AE">
        <w:rPr>
          <w:rFonts w:eastAsia="Times New Roman" w:cstheme="minorHAnsi"/>
          <w:i/>
          <w:iCs/>
          <w:sz w:val="20"/>
          <w:szCs w:val="20"/>
          <w:lang w:val="mn-MN"/>
        </w:rPr>
        <w:t xml:space="preserve">бүлэг </w:t>
      </w:r>
      <w:r w:rsidR="001156BA" w:rsidRPr="00A848AE">
        <w:rPr>
          <w:rFonts w:eastAsia="Times New Roman" w:cstheme="minorHAnsi"/>
          <w:i/>
          <w:iCs/>
          <w:sz w:val="20"/>
          <w:szCs w:val="20"/>
          <w:lang w:val="mn-MN"/>
        </w:rPr>
        <w:t xml:space="preserve">хамт олон </w:t>
      </w:r>
      <w:r w:rsidRPr="00A848AE">
        <w:rPr>
          <w:rFonts w:eastAsia="Times New Roman" w:cstheme="minorHAnsi"/>
          <w:i/>
          <w:iCs/>
          <w:sz w:val="20"/>
          <w:szCs w:val="20"/>
          <w:lang w:val="mn-MN"/>
        </w:rPr>
        <w:t>үйлдэж ирсэн</w:t>
      </w:r>
      <w:r w:rsidR="001156BA" w:rsidRPr="00A848AE">
        <w:rPr>
          <w:rFonts w:eastAsia="Times New Roman" w:cstheme="minorHAnsi"/>
          <w:i/>
          <w:iCs/>
          <w:sz w:val="20"/>
          <w:szCs w:val="20"/>
          <w:lang w:val="mn-MN"/>
        </w:rPr>
        <w:t xml:space="preserve"> болон </w:t>
      </w:r>
      <w:r w:rsidRPr="00A848AE">
        <w:rPr>
          <w:rFonts w:eastAsia="Times New Roman" w:cstheme="minorHAnsi"/>
          <w:i/>
          <w:iCs/>
          <w:sz w:val="20"/>
          <w:szCs w:val="20"/>
          <w:lang w:val="mn-MN"/>
        </w:rPr>
        <w:t xml:space="preserve">одоо </w:t>
      </w:r>
      <w:r w:rsidR="001156BA" w:rsidRPr="00A848AE">
        <w:rPr>
          <w:rFonts w:eastAsia="Times New Roman" w:cstheme="minorHAnsi"/>
          <w:i/>
          <w:iCs/>
          <w:sz w:val="20"/>
          <w:szCs w:val="20"/>
          <w:lang w:val="mn-MN"/>
        </w:rPr>
        <w:t xml:space="preserve">хэн </w:t>
      </w:r>
      <w:r w:rsidRPr="00A848AE">
        <w:rPr>
          <w:rFonts w:eastAsia="Times New Roman" w:cstheme="minorHAnsi"/>
          <w:i/>
          <w:iCs/>
          <w:sz w:val="20"/>
          <w:szCs w:val="20"/>
          <w:lang w:val="mn-MN"/>
        </w:rPr>
        <w:t xml:space="preserve">үйлддэг, </w:t>
      </w:r>
      <w:r w:rsidR="001156BA" w:rsidRPr="00A848AE">
        <w:rPr>
          <w:rFonts w:eastAsia="Times New Roman" w:cstheme="minorHAnsi"/>
          <w:i/>
          <w:iCs/>
          <w:sz w:val="20"/>
          <w:szCs w:val="20"/>
          <w:lang w:val="mn-MN"/>
        </w:rPr>
        <w:t>хэ</w:t>
      </w:r>
      <w:r w:rsidRPr="00A848AE">
        <w:rPr>
          <w:rFonts w:eastAsia="Times New Roman" w:cstheme="minorHAnsi"/>
          <w:i/>
          <w:iCs/>
          <w:sz w:val="20"/>
          <w:szCs w:val="20"/>
          <w:lang w:val="mn-MN"/>
        </w:rPr>
        <w:t xml:space="preserve">зээнээс уламжилж гүйцэтгэж ирсэн тухай тайлбарлан бичнэ. </w:t>
      </w:r>
      <w:r w:rsidR="00E569A7" w:rsidRPr="00A848AE">
        <w:rPr>
          <w:rFonts w:eastAsia="Times New Roman" w:cstheme="minorHAnsi"/>
          <w:i/>
          <w:iCs/>
          <w:sz w:val="20"/>
          <w:szCs w:val="20"/>
          <w:lang w:val="mn-MN"/>
        </w:rPr>
        <w:t>Бүлэг х</w:t>
      </w:r>
      <w:r w:rsidR="001156BA" w:rsidRPr="00A848AE">
        <w:rPr>
          <w:rFonts w:eastAsia="Times New Roman" w:cstheme="minorHAnsi"/>
          <w:i/>
          <w:iCs/>
          <w:sz w:val="20"/>
          <w:szCs w:val="20"/>
          <w:lang w:val="mn-MN"/>
        </w:rPr>
        <w:t xml:space="preserve">амт олон гэдэгт тахилгын зан үйлийг </w:t>
      </w:r>
      <w:r w:rsidR="008E1B87" w:rsidRPr="00A848AE">
        <w:rPr>
          <w:rFonts w:eastAsia="Times New Roman" w:cstheme="minorHAnsi"/>
          <w:i/>
          <w:iCs/>
          <w:sz w:val="20"/>
          <w:szCs w:val="20"/>
          <w:lang w:val="mn-MN"/>
        </w:rPr>
        <w:t xml:space="preserve">үйлддэг угсаатан, овог аймаг, </w:t>
      </w:r>
      <w:r w:rsidR="00EC160C" w:rsidRPr="00A848AE">
        <w:rPr>
          <w:rFonts w:eastAsia="Times New Roman" w:cstheme="minorHAnsi"/>
          <w:i/>
          <w:iCs/>
          <w:sz w:val="20"/>
          <w:szCs w:val="20"/>
          <w:lang w:val="mn-MN"/>
        </w:rPr>
        <w:t xml:space="preserve">ураг удмынхан, </w:t>
      </w:r>
      <w:r w:rsidR="001156BA" w:rsidRPr="00A848AE">
        <w:rPr>
          <w:rFonts w:eastAsia="Times New Roman" w:cstheme="minorHAnsi"/>
          <w:i/>
          <w:iCs/>
          <w:sz w:val="20"/>
          <w:szCs w:val="20"/>
          <w:lang w:val="mn-MN"/>
        </w:rPr>
        <w:t xml:space="preserve">бүлэг хүмүүс эсвэл баг, сумынхан зэргээр </w:t>
      </w:r>
      <w:r w:rsidR="008E1B87" w:rsidRPr="00A848AE">
        <w:rPr>
          <w:rFonts w:eastAsia="Times New Roman" w:cstheme="minorHAnsi"/>
          <w:i/>
          <w:iCs/>
          <w:sz w:val="20"/>
          <w:szCs w:val="20"/>
          <w:lang w:val="mn-MN"/>
        </w:rPr>
        <w:t xml:space="preserve">нарийвчлан </w:t>
      </w:r>
      <w:r w:rsidR="001156BA" w:rsidRPr="00A848AE">
        <w:rPr>
          <w:rFonts w:eastAsia="Times New Roman" w:cstheme="minorHAnsi"/>
          <w:i/>
          <w:iCs/>
          <w:sz w:val="20"/>
          <w:szCs w:val="20"/>
          <w:lang w:val="mn-MN"/>
        </w:rPr>
        <w:t>тодорхойл</w:t>
      </w:r>
      <w:r w:rsidR="008E1B87" w:rsidRPr="00A848AE">
        <w:rPr>
          <w:rFonts w:eastAsia="Times New Roman" w:cstheme="minorHAnsi"/>
          <w:i/>
          <w:iCs/>
          <w:sz w:val="20"/>
          <w:szCs w:val="20"/>
          <w:lang w:val="mn-MN"/>
        </w:rPr>
        <w:t>ж оруулна</w:t>
      </w:r>
      <w:r w:rsidR="001156BA" w:rsidRPr="00A848AE">
        <w:rPr>
          <w:rFonts w:eastAsia="Times New Roman" w:cstheme="minorHAnsi"/>
          <w:i/>
          <w:iCs/>
          <w:sz w:val="20"/>
          <w:szCs w:val="20"/>
          <w:lang w:val="mn-MN"/>
        </w:rPr>
        <w:t xml:space="preserve">. </w:t>
      </w:r>
    </w:p>
    <w:tbl>
      <w:tblPr>
        <w:tblStyle w:val="TableGrid"/>
        <w:tblW w:w="0" w:type="auto"/>
        <w:tblLook w:val="04A0" w:firstRow="1" w:lastRow="0" w:firstColumn="1" w:lastColumn="0" w:noHBand="0" w:noVBand="1"/>
      </w:tblPr>
      <w:tblGrid>
        <w:gridCol w:w="9350"/>
      </w:tblGrid>
      <w:tr w:rsidR="001156BA" w:rsidRPr="00ED00D1" w14:paraId="57E47B11" w14:textId="77777777" w:rsidTr="00ED00D1">
        <w:tc>
          <w:tcPr>
            <w:tcW w:w="9350" w:type="dxa"/>
          </w:tcPr>
          <w:p w14:paraId="2F89E35F" w14:textId="09E5AB3C" w:rsidR="007B3999" w:rsidRPr="00ED00D1" w:rsidRDefault="00D8305B" w:rsidP="00ED00D1">
            <w:pPr>
              <w:jc w:val="both"/>
              <w:textAlignment w:val="baseline"/>
              <w:rPr>
                <w:rFonts w:eastAsia="Times New Roman" w:cstheme="minorHAnsi"/>
                <w:lang w:val="mn-MN"/>
              </w:rPr>
            </w:pPr>
            <w:r w:rsidRPr="00ED00D1">
              <w:rPr>
                <w:rFonts w:eastAsia="Times New Roman" w:cstheme="minorHAnsi"/>
                <w:lang w:val="mn-MN"/>
              </w:rPr>
              <w:t>Бурхан Халдун уул нь бүх Монголын ард түмний бахархалт</w:t>
            </w:r>
            <w:r w:rsidR="00571F91" w:rsidRPr="00ED00D1">
              <w:rPr>
                <w:rFonts w:eastAsia="Times New Roman" w:cstheme="minorHAnsi"/>
                <w:lang w:val="mn-MN"/>
              </w:rPr>
              <w:t>, эрхэм дээд ариун</w:t>
            </w:r>
            <w:r w:rsidRPr="00ED00D1">
              <w:rPr>
                <w:rFonts w:eastAsia="Times New Roman" w:cstheme="minorHAnsi"/>
                <w:lang w:val="mn-MN"/>
              </w:rPr>
              <w:t xml:space="preserve"> шүтээн уул юм. </w:t>
            </w:r>
          </w:p>
        </w:tc>
      </w:tr>
    </w:tbl>
    <w:p w14:paraId="18382BE4" w14:textId="668341AE" w:rsidR="00B43815" w:rsidRPr="00A848AE" w:rsidRDefault="00B43815" w:rsidP="00374402">
      <w:pPr>
        <w:spacing w:after="0" w:line="240" w:lineRule="auto"/>
        <w:textAlignment w:val="baseline"/>
        <w:rPr>
          <w:rFonts w:eastAsia="Times New Roman" w:cstheme="minorHAnsi"/>
          <w:b/>
          <w:bCs/>
          <w:sz w:val="24"/>
          <w:szCs w:val="24"/>
          <w:lang w:val="mn-MN"/>
        </w:rPr>
      </w:pPr>
    </w:p>
    <w:p w14:paraId="547BAFD0" w14:textId="1105D34C" w:rsidR="008E1B87" w:rsidRPr="00A848AE" w:rsidRDefault="009145E0" w:rsidP="00374402">
      <w:pPr>
        <w:spacing w:after="0" w:line="240" w:lineRule="auto"/>
        <w:textAlignment w:val="baseline"/>
        <w:rPr>
          <w:rFonts w:eastAsia="Times New Roman" w:cstheme="minorHAnsi"/>
          <w:b/>
          <w:bCs/>
          <w:sz w:val="24"/>
          <w:szCs w:val="24"/>
          <w:lang w:val="mn-MN"/>
        </w:rPr>
      </w:pPr>
      <w:r w:rsidRPr="00A848AE">
        <w:rPr>
          <w:rFonts w:eastAsia="Times New Roman" w:cstheme="minorHAnsi"/>
          <w:b/>
          <w:bCs/>
          <w:sz w:val="24"/>
          <w:szCs w:val="24"/>
        </w:rPr>
        <w:t>4</w:t>
      </w:r>
      <w:r w:rsidR="00EC160C" w:rsidRPr="00A848AE">
        <w:rPr>
          <w:rFonts w:eastAsia="Times New Roman" w:cstheme="minorHAnsi"/>
          <w:b/>
          <w:bCs/>
          <w:sz w:val="24"/>
          <w:szCs w:val="24"/>
          <w:lang w:val="mn-MN"/>
        </w:rPr>
        <w:t>.</w:t>
      </w:r>
      <w:r w:rsidRPr="00A848AE">
        <w:rPr>
          <w:rFonts w:eastAsia="Times New Roman" w:cstheme="minorHAnsi"/>
          <w:b/>
          <w:bCs/>
          <w:sz w:val="24"/>
          <w:szCs w:val="24"/>
        </w:rPr>
        <w:t>2</w:t>
      </w:r>
      <w:r w:rsidR="00EC160C" w:rsidRPr="00A848AE">
        <w:rPr>
          <w:rFonts w:eastAsia="Times New Roman" w:cstheme="minorHAnsi"/>
          <w:b/>
          <w:bCs/>
          <w:sz w:val="24"/>
          <w:szCs w:val="24"/>
          <w:lang w:val="mn-MN"/>
        </w:rPr>
        <w:t>.</w:t>
      </w:r>
      <w:r w:rsidR="008E1B87" w:rsidRPr="00A848AE">
        <w:rPr>
          <w:rFonts w:eastAsia="Times New Roman" w:cstheme="minorHAnsi"/>
          <w:b/>
          <w:bCs/>
          <w:sz w:val="24"/>
          <w:szCs w:val="24"/>
        </w:rPr>
        <w:t xml:space="preserve"> </w:t>
      </w:r>
      <w:r w:rsidR="008E1B87" w:rsidRPr="00A848AE">
        <w:rPr>
          <w:rFonts w:eastAsia="Times New Roman" w:cstheme="minorHAnsi"/>
          <w:b/>
          <w:bCs/>
          <w:sz w:val="24"/>
          <w:szCs w:val="24"/>
          <w:lang w:val="mn-MN"/>
        </w:rPr>
        <w:t xml:space="preserve">Зан үйлийг гүйцэтгэдэг </w:t>
      </w:r>
      <w:r w:rsidR="00EC160C" w:rsidRPr="00A848AE">
        <w:rPr>
          <w:rFonts w:eastAsia="Times New Roman" w:cstheme="minorHAnsi"/>
          <w:b/>
          <w:bCs/>
          <w:sz w:val="24"/>
          <w:szCs w:val="24"/>
          <w:lang w:val="mn-MN"/>
        </w:rPr>
        <w:t xml:space="preserve">бүлэг </w:t>
      </w:r>
      <w:r w:rsidR="008E1B87" w:rsidRPr="00A848AE">
        <w:rPr>
          <w:rFonts w:eastAsia="Times New Roman" w:cstheme="minorHAnsi"/>
          <w:b/>
          <w:bCs/>
          <w:sz w:val="24"/>
          <w:szCs w:val="24"/>
          <w:lang w:val="mn-MN"/>
        </w:rPr>
        <w:t>хамт олны бүтэц бүрэлдэхүүн, тэдний үүрэг, оролцоо</w:t>
      </w:r>
    </w:p>
    <w:p w14:paraId="5F3487B4" w14:textId="77777777" w:rsidR="00380123" w:rsidRPr="00A848AE" w:rsidRDefault="00380123" w:rsidP="00374402">
      <w:pPr>
        <w:spacing w:after="0" w:line="240" w:lineRule="auto"/>
        <w:textAlignment w:val="baseline"/>
        <w:rPr>
          <w:rFonts w:eastAsia="Times New Roman" w:cstheme="minorHAnsi"/>
          <w:b/>
          <w:bCs/>
          <w:sz w:val="24"/>
          <w:szCs w:val="24"/>
          <w:lang w:val="mn-MN"/>
        </w:rPr>
      </w:pPr>
    </w:p>
    <w:p w14:paraId="68B7A34C" w14:textId="710BF4D9" w:rsidR="008E1B87" w:rsidRPr="00A848AE" w:rsidRDefault="008E1B87" w:rsidP="00374402">
      <w:pPr>
        <w:spacing w:after="0" w:line="240" w:lineRule="auto"/>
        <w:jc w:val="both"/>
        <w:textAlignment w:val="baseline"/>
        <w:rPr>
          <w:rFonts w:eastAsia="Times New Roman" w:cstheme="minorHAnsi"/>
          <w:i/>
          <w:iCs/>
          <w:sz w:val="20"/>
          <w:szCs w:val="20"/>
          <w:lang w:val="mn-MN"/>
        </w:rPr>
      </w:pPr>
      <w:r w:rsidRPr="00A848AE">
        <w:rPr>
          <w:rFonts w:eastAsia="Times New Roman" w:cstheme="minorHAnsi"/>
          <w:i/>
          <w:iCs/>
          <w:sz w:val="20"/>
          <w:szCs w:val="20"/>
          <w:lang w:val="mn-MN"/>
        </w:rPr>
        <w:lastRenderedPageBreak/>
        <w:t xml:space="preserve">Энд тухайн зан үйлийг үйлдэхэд </w:t>
      </w:r>
      <w:r w:rsidR="00EC160C" w:rsidRPr="00A848AE">
        <w:rPr>
          <w:rFonts w:eastAsia="Times New Roman" w:cstheme="minorHAnsi"/>
          <w:i/>
          <w:iCs/>
          <w:sz w:val="20"/>
          <w:szCs w:val="20"/>
          <w:lang w:val="mn-MN"/>
        </w:rPr>
        <w:t>оролцдог</w:t>
      </w:r>
      <w:r w:rsidRPr="00A848AE">
        <w:rPr>
          <w:rFonts w:eastAsia="Times New Roman" w:cstheme="minorHAnsi"/>
          <w:i/>
          <w:iCs/>
          <w:sz w:val="20"/>
          <w:szCs w:val="20"/>
          <w:lang w:val="mn-MN"/>
        </w:rPr>
        <w:t xml:space="preserve"> хүмүүс, тэдний тоо, бүтэц бүрэлдэхүүн, </w:t>
      </w:r>
      <w:r w:rsidR="00EC160C" w:rsidRPr="00A848AE">
        <w:rPr>
          <w:rFonts w:eastAsia="Times New Roman" w:cstheme="minorHAnsi"/>
          <w:i/>
          <w:iCs/>
          <w:sz w:val="20"/>
          <w:szCs w:val="20"/>
          <w:lang w:val="mn-MN"/>
        </w:rPr>
        <w:t>тэдний</w:t>
      </w:r>
      <w:r w:rsidRPr="00A848AE">
        <w:rPr>
          <w:rFonts w:eastAsia="Times New Roman" w:cstheme="minorHAnsi"/>
          <w:i/>
          <w:iCs/>
          <w:sz w:val="20"/>
          <w:szCs w:val="20"/>
          <w:lang w:val="mn-MN"/>
        </w:rPr>
        <w:t xml:space="preserve"> тус бүрийн үүрэг оролцооны талаар тайлбарлан бичнэ. </w:t>
      </w:r>
      <w:r w:rsidR="00EC160C" w:rsidRPr="00A848AE">
        <w:rPr>
          <w:rFonts w:eastAsia="Times New Roman" w:cstheme="minorHAnsi"/>
          <w:i/>
          <w:iCs/>
          <w:sz w:val="20"/>
          <w:szCs w:val="20"/>
          <w:lang w:val="mn-MN"/>
        </w:rPr>
        <w:t>Бүлэг х</w:t>
      </w:r>
      <w:r w:rsidR="00996510" w:rsidRPr="00A848AE">
        <w:rPr>
          <w:rFonts w:eastAsia="Times New Roman" w:cstheme="minorHAnsi"/>
          <w:i/>
          <w:iCs/>
          <w:sz w:val="20"/>
          <w:szCs w:val="20"/>
          <w:lang w:val="mn-MN"/>
        </w:rPr>
        <w:t xml:space="preserve">амт олны бүтэц бүрэлдэхүүнд удирдагч, лам, бөө, </w:t>
      </w:r>
      <w:r w:rsidR="00EC160C" w:rsidRPr="00A848AE">
        <w:rPr>
          <w:rFonts w:eastAsia="Times New Roman" w:cstheme="minorHAnsi"/>
          <w:i/>
          <w:iCs/>
          <w:sz w:val="20"/>
          <w:szCs w:val="20"/>
          <w:lang w:val="mn-MN"/>
        </w:rPr>
        <w:t>дэглэгч</w:t>
      </w:r>
      <w:r w:rsidR="00996510" w:rsidRPr="00A848AE">
        <w:rPr>
          <w:rFonts w:eastAsia="Times New Roman" w:cstheme="minorHAnsi"/>
          <w:i/>
          <w:iCs/>
          <w:sz w:val="20"/>
          <w:szCs w:val="20"/>
          <w:lang w:val="mn-MN"/>
        </w:rPr>
        <w:t xml:space="preserve">, мөргөлчид, зочид гийчид зэрэг аливаа үүрэг оролцоотой оролцдог бүх хүмүүсийг хамруулан ойлгож тодорхойлон бичнэ. </w:t>
      </w:r>
    </w:p>
    <w:tbl>
      <w:tblPr>
        <w:tblStyle w:val="TableGrid"/>
        <w:tblW w:w="0" w:type="auto"/>
        <w:tblLook w:val="04A0" w:firstRow="1" w:lastRow="0" w:firstColumn="1" w:lastColumn="0" w:noHBand="0" w:noVBand="1"/>
      </w:tblPr>
      <w:tblGrid>
        <w:gridCol w:w="9350"/>
      </w:tblGrid>
      <w:tr w:rsidR="00996510" w:rsidRPr="007E0EA6" w14:paraId="570259BE" w14:textId="77777777" w:rsidTr="007E0EA6">
        <w:tc>
          <w:tcPr>
            <w:tcW w:w="9350" w:type="dxa"/>
          </w:tcPr>
          <w:p w14:paraId="09C1F035" w14:textId="5B6A7871" w:rsidR="007E0EA6" w:rsidRPr="0010104D" w:rsidRDefault="009D7CC4" w:rsidP="008B7F9E">
            <w:pPr>
              <w:jc w:val="both"/>
              <w:rPr>
                <w:rFonts w:eastAsia="Times New Roman" w:cstheme="minorHAnsi"/>
                <w:color w:val="222222"/>
              </w:rPr>
            </w:pPr>
            <w:r w:rsidRPr="007B3999">
              <w:rPr>
                <w:rFonts w:eastAsia="Times New Roman" w:cstheme="minorHAnsi"/>
                <w:lang w:val="mn-MN"/>
              </w:rPr>
              <w:t>Бурхан Халдун уулын тэнгэрийг тайх төрийн ёслолыг “Т</w:t>
            </w:r>
            <w:proofErr w:type="spellStart"/>
            <w:r w:rsidRPr="007B3999">
              <w:rPr>
                <w:rFonts w:eastAsia="Times New Roman" w:cstheme="minorHAnsi"/>
                <w:color w:val="222222"/>
              </w:rPr>
              <w:t>өрийн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тахилгатай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овооны</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тэнгэрийг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тайх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тахилгын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журам</w:t>
            </w:r>
            <w:proofErr w:type="spellEnd"/>
            <w:r w:rsidRPr="007B3999">
              <w:rPr>
                <w:rFonts w:eastAsia="Times New Roman" w:cstheme="minorHAnsi"/>
                <w:color w:val="222222"/>
                <w:lang w:val="mn-MN"/>
              </w:rPr>
              <w:t xml:space="preserve">”-ыг баримтлан ёслолд албан ёсоор оролцох бүрэлдэхүүнийг томилон </w:t>
            </w:r>
            <w:proofErr w:type="spellStart"/>
            <w:r w:rsidRPr="007B3999">
              <w:rPr>
                <w:rFonts w:eastAsia="Times New Roman" w:cstheme="minorHAnsi"/>
                <w:color w:val="222222"/>
              </w:rPr>
              <w:t>тухайн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аймгийн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Засаг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даргын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боловсруулсан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тусгай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хөтөлбөр</w:t>
            </w:r>
            <w:proofErr w:type="spellEnd"/>
            <w:r w:rsidRPr="007B3999">
              <w:rPr>
                <w:rFonts w:eastAsia="Times New Roman" w:cstheme="minorHAnsi"/>
                <w:color w:val="222222"/>
                <w:lang w:val="mn-MN"/>
              </w:rPr>
              <w:t>ийн дагуу</w:t>
            </w:r>
            <w:r w:rsidRPr="007B3999">
              <w:rPr>
                <w:rFonts w:eastAsia="Times New Roman" w:cstheme="minorHAnsi"/>
                <w:color w:val="222222"/>
              </w:rPr>
              <w:t xml:space="preserve"> </w:t>
            </w:r>
            <w:r w:rsidRPr="007B3999">
              <w:rPr>
                <w:rFonts w:eastAsia="Times New Roman" w:cstheme="minorHAnsi"/>
                <w:color w:val="222222"/>
                <w:lang w:val="mn-MN"/>
              </w:rPr>
              <w:t xml:space="preserve">үйлдэж байна. </w:t>
            </w:r>
            <w:r w:rsidR="007E0EA6" w:rsidRPr="007B3999">
              <w:rPr>
                <w:rFonts w:eastAsia="Times New Roman" w:cstheme="minorHAnsi"/>
                <w:color w:val="222222"/>
                <w:lang w:val="mn-MN"/>
              </w:rPr>
              <w:t>“</w:t>
            </w:r>
            <w:proofErr w:type="spellStart"/>
            <w:r w:rsidR="007E0EA6" w:rsidRPr="007B3999">
              <w:rPr>
                <w:rFonts w:eastAsia="Times New Roman" w:cstheme="minorHAnsi"/>
                <w:color w:val="222222"/>
              </w:rPr>
              <w:t>Уул</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овооны</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тэнгэрийг</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тайх</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төрийн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тахилгын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ёслолыг</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үйлдэх</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тухай</w:t>
            </w:r>
            <w:proofErr w:type="spellEnd"/>
            <w:r w:rsidR="007E0EA6" w:rsidRPr="007B3999">
              <w:rPr>
                <w:rFonts w:eastAsia="Times New Roman" w:cstheme="minorHAnsi"/>
                <w:color w:val="222222"/>
                <w:lang w:val="mn-MN"/>
              </w:rPr>
              <w:t>”</w:t>
            </w:r>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Монгол</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Улсын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Ерөнхийлөгчийн</w:t>
            </w:r>
            <w:proofErr w:type="spellEnd"/>
            <w:r w:rsidR="007E0EA6" w:rsidRPr="007B3999">
              <w:rPr>
                <w:rFonts w:eastAsia="Times New Roman" w:cstheme="minorHAnsi"/>
                <w:color w:val="222222"/>
                <w:lang w:val="mn-MN"/>
              </w:rPr>
              <w:t xml:space="preserve"> </w:t>
            </w:r>
            <w:r w:rsidR="007E0EA6" w:rsidRPr="007B3999">
              <w:rPr>
                <w:rFonts w:eastAsia="Times New Roman" w:cstheme="minorHAnsi"/>
                <w:color w:val="222222"/>
              </w:rPr>
              <w:t xml:space="preserve">2004 </w:t>
            </w:r>
            <w:proofErr w:type="spellStart"/>
            <w:r w:rsidR="007E0EA6" w:rsidRPr="007B3999">
              <w:rPr>
                <w:rFonts w:eastAsia="Times New Roman" w:cstheme="minorHAnsi"/>
                <w:color w:val="222222"/>
              </w:rPr>
              <w:t>оны</w:t>
            </w:r>
            <w:proofErr w:type="spellEnd"/>
            <w:r w:rsidR="007E0EA6" w:rsidRPr="007B3999">
              <w:rPr>
                <w:rFonts w:eastAsia="Times New Roman" w:cstheme="minorHAnsi"/>
                <w:color w:val="222222"/>
              </w:rPr>
              <w:t xml:space="preserve"> 04 </w:t>
            </w:r>
            <w:proofErr w:type="spellStart"/>
            <w:r w:rsidR="007E0EA6" w:rsidRPr="007B3999">
              <w:rPr>
                <w:rFonts w:eastAsia="Times New Roman" w:cstheme="minorHAnsi"/>
                <w:color w:val="222222"/>
              </w:rPr>
              <w:t>дугаар</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сарын</w:t>
            </w:r>
            <w:proofErr w:type="spellEnd"/>
            <w:r w:rsidR="007E0EA6" w:rsidRPr="007B3999">
              <w:rPr>
                <w:rFonts w:eastAsia="Times New Roman" w:cstheme="minorHAnsi"/>
                <w:color w:val="222222"/>
              </w:rPr>
              <w:t xml:space="preserve"> 23-ны </w:t>
            </w:r>
            <w:proofErr w:type="spellStart"/>
            <w:r w:rsidR="007E0EA6" w:rsidRPr="007B3999">
              <w:rPr>
                <w:rFonts w:eastAsia="Times New Roman" w:cstheme="minorHAnsi"/>
                <w:color w:val="222222"/>
              </w:rPr>
              <w:t>өдрийн</w:t>
            </w:r>
            <w:proofErr w:type="spellEnd"/>
            <w:r w:rsidR="0010104D">
              <w:rPr>
                <w:rFonts w:eastAsia="Times New Roman" w:cstheme="minorHAnsi"/>
                <w:color w:val="222222"/>
              </w:rPr>
              <w:t xml:space="preserve"> </w:t>
            </w:r>
            <w:r w:rsidR="007E0EA6" w:rsidRPr="007B3999">
              <w:rPr>
                <w:rFonts w:eastAsia="Times New Roman" w:cstheme="minorHAnsi"/>
                <w:color w:val="222222"/>
              </w:rPr>
              <w:t xml:space="preserve">57 </w:t>
            </w:r>
            <w:proofErr w:type="spellStart"/>
            <w:r w:rsidR="007E0EA6" w:rsidRPr="007B3999">
              <w:rPr>
                <w:rFonts w:eastAsia="Times New Roman" w:cstheme="minorHAnsi"/>
                <w:color w:val="222222"/>
              </w:rPr>
              <w:t>тоот</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зарлиг</w:t>
            </w:r>
            <w:proofErr w:type="spellEnd"/>
            <w:r w:rsidR="007E0EA6" w:rsidRPr="007B3999">
              <w:rPr>
                <w:rFonts w:eastAsia="Times New Roman" w:cstheme="minorHAnsi"/>
                <w:color w:val="222222"/>
                <w:lang w:val="mn-MN"/>
              </w:rPr>
              <w:t xml:space="preserve">, түүний </w:t>
            </w:r>
            <w:proofErr w:type="spellStart"/>
            <w:r w:rsidR="007E0EA6" w:rsidRPr="007B3999">
              <w:rPr>
                <w:rFonts w:eastAsia="Times New Roman" w:cstheme="minorHAnsi"/>
                <w:color w:val="222222"/>
              </w:rPr>
              <w:t>хавсралт</w:t>
            </w:r>
            <w:proofErr w:type="spellEnd"/>
            <w:r w:rsidR="007E0EA6" w:rsidRPr="007B3999">
              <w:rPr>
                <w:rFonts w:eastAsia="Times New Roman" w:cstheme="minorHAnsi"/>
                <w:color w:val="222222"/>
                <w:lang w:val="mn-MN"/>
              </w:rPr>
              <w:t xml:space="preserve"> болох “Т</w:t>
            </w:r>
            <w:proofErr w:type="spellStart"/>
            <w:r w:rsidR="007E0EA6" w:rsidRPr="007B3999">
              <w:rPr>
                <w:rFonts w:eastAsia="Times New Roman" w:cstheme="minorHAnsi"/>
                <w:color w:val="222222"/>
              </w:rPr>
              <w:t>өрийн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тахилгатай</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уул</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овооны</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тэнгэрийг</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тайх</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тахилгын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ёслолын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журам</w:t>
            </w:r>
            <w:proofErr w:type="spellEnd"/>
            <w:r w:rsidR="007E0EA6" w:rsidRPr="007B3999">
              <w:rPr>
                <w:rFonts w:eastAsia="Times New Roman" w:cstheme="minorHAnsi"/>
                <w:color w:val="222222"/>
                <w:lang w:val="mn-MN"/>
              </w:rPr>
              <w:t xml:space="preserve">”-ыг дор оруулав. </w:t>
            </w:r>
          </w:p>
          <w:p w14:paraId="66726A4E" w14:textId="77777777" w:rsidR="008B7F9E" w:rsidRPr="007B3999" w:rsidRDefault="008B7F9E" w:rsidP="008B7F9E">
            <w:pPr>
              <w:jc w:val="both"/>
              <w:rPr>
                <w:rFonts w:eastAsia="Times New Roman" w:cstheme="minorHAnsi"/>
                <w:color w:val="222222"/>
                <w:lang w:val="mn-MN"/>
              </w:rPr>
            </w:pPr>
          </w:p>
          <w:p w14:paraId="06D7CB7C" w14:textId="4E651504" w:rsidR="007E0EA6" w:rsidRPr="007B3999" w:rsidRDefault="007E0EA6" w:rsidP="008B7F9E">
            <w:pPr>
              <w:jc w:val="center"/>
              <w:outlineLvl w:val="2"/>
              <w:rPr>
                <w:rFonts w:eastAsia="Times New Roman" w:cstheme="minorHAnsi"/>
                <w:b/>
                <w:bCs/>
                <w:color w:val="222222"/>
              </w:rPr>
            </w:pPr>
            <w:proofErr w:type="spellStart"/>
            <w:r w:rsidRPr="007B3999">
              <w:rPr>
                <w:rFonts w:eastAsia="Times New Roman" w:cstheme="minorHAnsi"/>
                <w:b/>
                <w:bCs/>
                <w:color w:val="222222"/>
              </w:rPr>
              <w:t>Уул</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овооны</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тэнгэрийг</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тайх</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төрийн</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тахилгын</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ёслолыг</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үйлдэх</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тухай</w:t>
            </w:r>
            <w:proofErr w:type="spellEnd"/>
          </w:p>
          <w:p w14:paraId="16E41CC3" w14:textId="77777777" w:rsidR="008B7F9E" w:rsidRPr="007B3999" w:rsidRDefault="008B7F9E" w:rsidP="008B7F9E">
            <w:pPr>
              <w:jc w:val="center"/>
              <w:outlineLvl w:val="2"/>
              <w:rPr>
                <w:rFonts w:eastAsia="Times New Roman" w:cstheme="minorHAnsi"/>
                <w:b/>
                <w:bCs/>
                <w:color w:val="222222"/>
              </w:rPr>
            </w:pPr>
          </w:p>
          <w:p w14:paraId="1FA5FC5C" w14:textId="77777777" w:rsidR="007E0EA6" w:rsidRPr="007B3999" w:rsidRDefault="007E0EA6" w:rsidP="008B7F9E">
            <w:pPr>
              <w:jc w:val="both"/>
              <w:rPr>
                <w:rFonts w:eastAsia="Times New Roman" w:cstheme="minorHAnsi"/>
                <w:color w:val="222222"/>
              </w:rPr>
            </w:pPr>
            <w:proofErr w:type="spellStart"/>
            <w:r w:rsidRPr="007B3999">
              <w:rPr>
                <w:rFonts w:eastAsia="Times New Roman" w:cstheme="minorHAnsi"/>
                <w:color w:val="222222"/>
              </w:rPr>
              <w:t>Монголын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ард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түмэн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овооны</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тайлга</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тахилгын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өнө</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эртний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түүх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уламжлалтай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билээ</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Эрт</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цагаас</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Монголчууд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овоог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орон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нутгийн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хэмжээнд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шүтэж</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тахиж</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байснаас</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гадна</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түүхийн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сурвалжид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тэмдэглэснээр</w:t>
            </w:r>
            <w:proofErr w:type="spellEnd"/>
            <w:r w:rsidRPr="007B3999">
              <w:rPr>
                <w:rFonts w:eastAsia="Times New Roman" w:cstheme="minorHAnsi"/>
                <w:color w:val="222222"/>
              </w:rPr>
              <w:t xml:space="preserve"> XIII </w:t>
            </w:r>
            <w:proofErr w:type="spellStart"/>
            <w:r w:rsidRPr="007B3999">
              <w:rPr>
                <w:rFonts w:eastAsia="Times New Roman" w:cstheme="minorHAnsi"/>
                <w:color w:val="222222"/>
              </w:rPr>
              <w:t>зууны</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үед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Чингис</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Бурхан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Халдун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уулыг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үрд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тахиж</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үе</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тутам</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шүтэж</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байхыг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зарлиг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буулгаж</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байв</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Үүнээс</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хойш</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Богд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Отгонтэнгэр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Бурхан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Халдун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уулыг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тус</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тус</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хэмжээнд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зарлигаар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тахиж</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байсны</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дээр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Богд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хааны</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зарлигаар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Дарьгангын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Дарь</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овоог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тахисан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байна</w:t>
            </w:r>
            <w:proofErr w:type="spellEnd"/>
            <w:r w:rsidRPr="007B3999">
              <w:rPr>
                <w:rFonts w:eastAsia="Times New Roman" w:cstheme="minorHAnsi"/>
                <w:color w:val="222222"/>
              </w:rPr>
              <w:t>.</w:t>
            </w:r>
          </w:p>
          <w:p w14:paraId="3DCF249F" w14:textId="4830244E" w:rsidR="007E0EA6" w:rsidRPr="007B3999" w:rsidRDefault="007E0EA6" w:rsidP="008B7F9E">
            <w:pPr>
              <w:jc w:val="both"/>
              <w:rPr>
                <w:rFonts w:eastAsia="Times New Roman" w:cstheme="minorHAnsi"/>
                <w:color w:val="222222"/>
              </w:rPr>
            </w:pPr>
            <w:proofErr w:type="spellStart"/>
            <w:r w:rsidRPr="007B3999">
              <w:rPr>
                <w:rFonts w:eastAsia="Times New Roman" w:cstheme="minorHAnsi"/>
                <w:color w:val="222222"/>
              </w:rPr>
              <w:t>Эх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болсон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байгаль</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дэлхийгээ</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хүмүүнчлэн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үзэж</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хайрлан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хамгаалах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газар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нутгийнхаа</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бүрэн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бүтэн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байдлыг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бататган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бэхжүүлэх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ард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иргэдийнхээ</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эх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оронч</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үндэсний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үзлийг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сэргээн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бадраах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утга</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санаа</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үйлдлэг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сэтгэлгээг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агуулдагт</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энэхүү</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тайлга</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тахилгын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ач</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холбогдол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гүнээ</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оршиж</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байдаг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билээ</w:t>
            </w:r>
            <w:proofErr w:type="spellEnd"/>
            <w:r w:rsidRPr="007B3999">
              <w:rPr>
                <w:rFonts w:eastAsia="Times New Roman" w:cstheme="minorHAnsi"/>
                <w:color w:val="222222"/>
              </w:rPr>
              <w:t>.</w:t>
            </w:r>
          </w:p>
          <w:p w14:paraId="79ED9867" w14:textId="77777777" w:rsidR="008B7F9E" w:rsidRPr="007B3999" w:rsidRDefault="008B7F9E" w:rsidP="008B7F9E">
            <w:pPr>
              <w:jc w:val="both"/>
              <w:rPr>
                <w:rFonts w:eastAsia="Times New Roman" w:cstheme="minorHAnsi"/>
                <w:color w:val="222222"/>
              </w:rPr>
            </w:pPr>
          </w:p>
          <w:p w14:paraId="4EBCC160" w14:textId="2AFC9FFB" w:rsidR="007E0EA6" w:rsidRPr="007B3999" w:rsidRDefault="007E0EA6" w:rsidP="008B7F9E">
            <w:pPr>
              <w:jc w:val="both"/>
              <w:rPr>
                <w:rFonts w:eastAsia="Times New Roman" w:cstheme="minorHAnsi"/>
                <w:color w:val="222222"/>
              </w:rPr>
            </w:pPr>
            <w:proofErr w:type="spellStart"/>
            <w:r w:rsidRPr="007B3999">
              <w:rPr>
                <w:rFonts w:eastAsia="Times New Roman" w:cstheme="minorHAnsi"/>
                <w:color w:val="222222"/>
              </w:rPr>
              <w:t>Өвөг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дээдсийнхээ</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өнө</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эртний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энэ</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сайхан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заншил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түүх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соёл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төрт</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ёсны</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уламжлалыг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баримтлан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овооны</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тэнгэрийг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тайх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тахилгын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ёслолыг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эдүгээ</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цагийн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байдалд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нийцүүлэн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үйлдэж</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байх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нь</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зүйтэй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хэмээн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үзэж</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Үндсэн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хуулийн</w:t>
            </w:r>
            <w:proofErr w:type="spellEnd"/>
            <w:r w:rsidRPr="007B3999">
              <w:rPr>
                <w:rFonts w:eastAsia="Times New Roman" w:cstheme="minorHAnsi"/>
                <w:color w:val="222222"/>
              </w:rPr>
              <w:t xml:space="preserve"> 34 </w:t>
            </w:r>
            <w:proofErr w:type="spellStart"/>
            <w:r w:rsidRPr="007B3999">
              <w:rPr>
                <w:rFonts w:eastAsia="Times New Roman" w:cstheme="minorHAnsi"/>
                <w:color w:val="222222"/>
              </w:rPr>
              <w:t>дүгээр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зүйлийн</w:t>
            </w:r>
            <w:proofErr w:type="spellEnd"/>
            <w:r w:rsidRPr="007B3999">
              <w:rPr>
                <w:rFonts w:eastAsia="Times New Roman" w:cstheme="minorHAnsi"/>
                <w:color w:val="222222"/>
              </w:rPr>
              <w:t xml:space="preserve"> 1 </w:t>
            </w:r>
            <w:proofErr w:type="spellStart"/>
            <w:r w:rsidRPr="007B3999">
              <w:rPr>
                <w:rFonts w:eastAsia="Times New Roman" w:cstheme="minorHAnsi"/>
                <w:color w:val="222222"/>
              </w:rPr>
              <w:t>дэх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заалтыг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үндэслэн</w:t>
            </w:r>
            <w:proofErr w:type="spellEnd"/>
            <w:r w:rsidRPr="007B3999">
              <w:rPr>
                <w:rFonts w:eastAsia="Times New Roman" w:cstheme="minorHAnsi"/>
                <w:color w:val="222222"/>
              </w:rPr>
              <w:t xml:space="preserve"> ЗАРЛИГ </w:t>
            </w:r>
            <w:proofErr w:type="spellStart"/>
            <w:r w:rsidRPr="007B3999">
              <w:rPr>
                <w:rFonts w:eastAsia="Times New Roman" w:cstheme="minorHAnsi"/>
                <w:color w:val="222222"/>
              </w:rPr>
              <w:t>буулгах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нь</w:t>
            </w:r>
            <w:proofErr w:type="spellEnd"/>
            <w:r w:rsidRPr="007B3999">
              <w:rPr>
                <w:rFonts w:eastAsia="Times New Roman" w:cstheme="minorHAnsi"/>
                <w:color w:val="222222"/>
              </w:rPr>
              <w:t>:</w:t>
            </w:r>
          </w:p>
          <w:p w14:paraId="38921DB3" w14:textId="77777777" w:rsidR="008B7F9E" w:rsidRPr="007B3999" w:rsidRDefault="008B7F9E" w:rsidP="008B7F9E">
            <w:pPr>
              <w:jc w:val="both"/>
              <w:rPr>
                <w:rFonts w:eastAsia="Times New Roman" w:cstheme="minorHAnsi"/>
                <w:color w:val="222222"/>
              </w:rPr>
            </w:pPr>
          </w:p>
          <w:p w14:paraId="3A536301" w14:textId="77777777" w:rsidR="007E0EA6" w:rsidRPr="007B3999" w:rsidRDefault="007E0EA6" w:rsidP="008B7F9E">
            <w:pPr>
              <w:jc w:val="both"/>
              <w:rPr>
                <w:rFonts w:eastAsia="Times New Roman" w:cstheme="minorHAnsi"/>
                <w:color w:val="222222"/>
              </w:rPr>
            </w:pPr>
            <w:r w:rsidRPr="007B3999">
              <w:rPr>
                <w:rFonts w:eastAsia="Times New Roman" w:cstheme="minorHAnsi"/>
                <w:color w:val="222222"/>
              </w:rPr>
              <w:t xml:space="preserve">1. </w:t>
            </w:r>
            <w:proofErr w:type="spellStart"/>
            <w:r w:rsidRPr="007B3999">
              <w:rPr>
                <w:rFonts w:eastAsia="Times New Roman" w:cstheme="minorHAnsi"/>
                <w:color w:val="222222"/>
              </w:rPr>
              <w:t>Бурхан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Халдун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Богд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хайрхан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Отгонтэнгэр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тэнгэрийг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тайх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Дарьгангын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Дарь</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овоог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тахилгын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ёслолыг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үйлдэх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нь</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зүйтэй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хэмээн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үзэж</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дээрхи</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овоог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тахилгатай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овоо</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хэмээн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нэрлэсүгэй</w:t>
            </w:r>
            <w:proofErr w:type="spellEnd"/>
            <w:r w:rsidRPr="007B3999">
              <w:rPr>
                <w:rFonts w:eastAsia="Times New Roman" w:cstheme="minorHAnsi"/>
                <w:color w:val="222222"/>
              </w:rPr>
              <w:t>.</w:t>
            </w:r>
          </w:p>
          <w:p w14:paraId="2C0A031E" w14:textId="77777777" w:rsidR="007E0EA6" w:rsidRPr="007B3999" w:rsidRDefault="007E0EA6" w:rsidP="008B7F9E">
            <w:pPr>
              <w:jc w:val="both"/>
              <w:rPr>
                <w:rFonts w:eastAsia="Times New Roman" w:cstheme="minorHAnsi"/>
                <w:color w:val="222222"/>
              </w:rPr>
            </w:pPr>
            <w:r w:rsidRPr="007B3999">
              <w:rPr>
                <w:rFonts w:eastAsia="Times New Roman" w:cstheme="minorHAnsi"/>
                <w:color w:val="222222"/>
              </w:rPr>
              <w:t xml:space="preserve">2. </w:t>
            </w:r>
            <w:proofErr w:type="spellStart"/>
            <w:r w:rsidRPr="007B3999">
              <w:rPr>
                <w:rFonts w:eastAsia="Times New Roman" w:cstheme="minorHAnsi"/>
                <w:color w:val="222222"/>
              </w:rPr>
              <w:t>Төрийн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тахилгатай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овоо</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бүрийн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тэнгэрийг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тайх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тахилгын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ёслолыг</w:t>
            </w:r>
            <w:proofErr w:type="spellEnd"/>
            <w:r w:rsidRPr="007B3999">
              <w:rPr>
                <w:rFonts w:eastAsia="Times New Roman" w:cstheme="minorHAnsi"/>
                <w:color w:val="222222"/>
              </w:rPr>
              <w:t xml:space="preserve"> 4 </w:t>
            </w:r>
            <w:proofErr w:type="spellStart"/>
            <w:r w:rsidRPr="007B3999">
              <w:rPr>
                <w:rFonts w:eastAsia="Times New Roman" w:cstheme="minorHAnsi"/>
                <w:color w:val="222222"/>
              </w:rPr>
              <w:t>жилд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нэг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удаа</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үйлдсүгэй</w:t>
            </w:r>
            <w:proofErr w:type="spellEnd"/>
            <w:r w:rsidRPr="007B3999">
              <w:rPr>
                <w:rFonts w:eastAsia="Times New Roman" w:cstheme="minorHAnsi"/>
                <w:color w:val="222222"/>
              </w:rPr>
              <w:t>.</w:t>
            </w:r>
          </w:p>
          <w:p w14:paraId="17266301" w14:textId="77777777" w:rsidR="007E0EA6" w:rsidRPr="007B3999" w:rsidRDefault="007E0EA6" w:rsidP="008B7F9E">
            <w:pPr>
              <w:jc w:val="both"/>
              <w:rPr>
                <w:rFonts w:eastAsia="Times New Roman" w:cstheme="minorHAnsi"/>
                <w:color w:val="222222"/>
              </w:rPr>
            </w:pPr>
            <w:r w:rsidRPr="007B3999">
              <w:rPr>
                <w:rFonts w:eastAsia="Times New Roman" w:cstheme="minorHAnsi"/>
                <w:color w:val="222222"/>
              </w:rPr>
              <w:t xml:space="preserve">3. </w:t>
            </w:r>
            <w:proofErr w:type="spellStart"/>
            <w:r w:rsidRPr="007B3999">
              <w:rPr>
                <w:rFonts w:eastAsia="Times New Roman" w:cstheme="minorHAnsi"/>
                <w:color w:val="222222"/>
              </w:rPr>
              <w:t>Төрийн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тахилгатай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овоо</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тэнгэрийг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тайх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тахилгын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төрөөс</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албан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ёсоор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оролцох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оролцоог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зарлигийн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хавсралт</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журмаар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баталсугай</w:t>
            </w:r>
            <w:proofErr w:type="spellEnd"/>
            <w:r w:rsidRPr="007B3999">
              <w:rPr>
                <w:rFonts w:eastAsia="Times New Roman" w:cstheme="minorHAnsi"/>
                <w:color w:val="222222"/>
              </w:rPr>
              <w:t>.</w:t>
            </w:r>
          </w:p>
          <w:p w14:paraId="36B0CD51" w14:textId="77777777" w:rsidR="007E0EA6" w:rsidRPr="007B3999" w:rsidRDefault="007E0EA6" w:rsidP="008B7F9E">
            <w:pPr>
              <w:jc w:val="right"/>
              <w:rPr>
                <w:rFonts w:eastAsia="Times New Roman" w:cstheme="minorHAnsi"/>
                <w:color w:val="222222"/>
              </w:rPr>
            </w:pPr>
            <w:r w:rsidRPr="007B3999">
              <w:rPr>
                <w:rFonts w:eastAsia="Times New Roman" w:cstheme="minorHAnsi"/>
                <w:color w:val="222222"/>
              </w:rPr>
              <w:br/>
            </w:r>
            <w:proofErr w:type="spellStart"/>
            <w:r w:rsidRPr="007B3999">
              <w:rPr>
                <w:rFonts w:eastAsia="Times New Roman" w:cstheme="minorHAnsi"/>
                <w:color w:val="222222"/>
              </w:rPr>
              <w:t>Монгол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Улсын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Ерөнхийлөгчийн</w:t>
            </w:r>
            <w:proofErr w:type="spellEnd"/>
            <w:r w:rsidRPr="007B3999">
              <w:rPr>
                <w:rFonts w:eastAsia="Times New Roman" w:cstheme="minorHAnsi"/>
                <w:color w:val="222222"/>
              </w:rPr>
              <w:br/>
              <w:t xml:space="preserve">2004 </w:t>
            </w:r>
            <w:proofErr w:type="spellStart"/>
            <w:r w:rsidRPr="007B3999">
              <w:rPr>
                <w:rFonts w:eastAsia="Times New Roman" w:cstheme="minorHAnsi"/>
                <w:color w:val="222222"/>
              </w:rPr>
              <w:t>оны</w:t>
            </w:r>
            <w:proofErr w:type="spellEnd"/>
            <w:r w:rsidRPr="007B3999">
              <w:rPr>
                <w:rFonts w:eastAsia="Times New Roman" w:cstheme="minorHAnsi"/>
                <w:color w:val="222222"/>
              </w:rPr>
              <w:t xml:space="preserve"> 04 </w:t>
            </w:r>
            <w:proofErr w:type="spellStart"/>
            <w:r w:rsidRPr="007B3999">
              <w:rPr>
                <w:rFonts w:eastAsia="Times New Roman" w:cstheme="minorHAnsi"/>
                <w:color w:val="222222"/>
              </w:rPr>
              <w:t>дугаар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сарын</w:t>
            </w:r>
            <w:proofErr w:type="spellEnd"/>
            <w:r w:rsidRPr="007B3999">
              <w:rPr>
                <w:rFonts w:eastAsia="Times New Roman" w:cstheme="minorHAnsi"/>
                <w:color w:val="222222"/>
              </w:rPr>
              <w:t xml:space="preserve"> 23-ны </w:t>
            </w:r>
            <w:proofErr w:type="spellStart"/>
            <w:r w:rsidRPr="007B3999">
              <w:rPr>
                <w:rFonts w:eastAsia="Times New Roman" w:cstheme="minorHAnsi"/>
                <w:color w:val="222222"/>
              </w:rPr>
              <w:t>өдрийн</w:t>
            </w:r>
            <w:proofErr w:type="spellEnd"/>
            <w:r w:rsidRPr="007B3999">
              <w:rPr>
                <w:rFonts w:eastAsia="Times New Roman" w:cstheme="minorHAnsi"/>
                <w:color w:val="222222"/>
              </w:rPr>
              <w:br/>
              <w:t xml:space="preserve">57 </w:t>
            </w:r>
            <w:proofErr w:type="spellStart"/>
            <w:r w:rsidRPr="007B3999">
              <w:rPr>
                <w:rFonts w:eastAsia="Times New Roman" w:cstheme="minorHAnsi"/>
                <w:color w:val="222222"/>
              </w:rPr>
              <w:t>тоот</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зарлигийн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хавсралт</w:t>
            </w:r>
            <w:proofErr w:type="spellEnd"/>
          </w:p>
          <w:p w14:paraId="123C2708" w14:textId="77777777" w:rsidR="008B7F9E" w:rsidRPr="007B3999" w:rsidRDefault="008B7F9E" w:rsidP="008B7F9E">
            <w:pPr>
              <w:jc w:val="center"/>
              <w:rPr>
                <w:rFonts w:eastAsia="Times New Roman" w:cstheme="minorHAnsi"/>
                <w:b/>
                <w:bCs/>
                <w:color w:val="222222"/>
              </w:rPr>
            </w:pPr>
          </w:p>
          <w:p w14:paraId="37C17FDB" w14:textId="5C8C6CF0" w:rsidR="007E0EA6" w:rsidRPr="007B3999" w:rsidRDefault="007E0EA6" w:rsidP="008B7F9E">
            <w:pPr>
              <w:jc w:val="center"/>
              <w:rPr>
                <w:rFonts w:eastAsia="Times New Roman" w:cstheme="minorHAnsi"/>
                <w:b/>
                <w:bCs/>
                <w:color w:val="222222"/>
              </w:rPr>
            </w:pPr>
            <w:r w:rsidRPr="007B3999">
              <w:rPr>
                <w:rFonts w:eastAsia="Times New Roman" w:cstheme="minorHAnsi"/>
                <w:b/>
                <w:bCs/>
                <w:color w:val="222222"/>
              </w:rPr>
              <w:t>ТӨРИЙН ТАХИЛГАТАЙ УУЛ ОВООНЫ ТЭНГЭРИЙГ ТАЙХ ТАХИЛГЫН ЁСЛОЛЫН ЖУРАМ</w:t>
            </w:r>
          </w:p>
          <w:p w14:paraId="51437A6E" w14:textId="77777777" w:rsidR="008B7F9E" w:rsidRPr="007B3999" w:rsidRDefault="008B7F9E" w:rsidP="008B7F9E">
            <w:pPr>
              <w:jc w:val="center"/>
              <w:rPr>
                <w:rFonts w:eastAsia="Times New Roman" w:cstheme="minorHAnsi"/>
                <w:b/>
                <w:bCs/>
                <w:color w:val="222222"/>
              </w:rPr>
            </w:pPr>
          </w:p>
          <w:p w14:paraId="1552CFD3" w14:textId="28B20A57" w:rsidR="007E0EA6" w:rsidRPr="007B3999" w:rsidRDefault="007E0EA6" w:rsidP="008B7F9E">
            <w:pPr>
              <w:jc w:val="center"/>
              <w:rPr>
                <w:rFonts w:eastAsia="Times New Roman" w:cstheme="minorHAnsi"/>
                <w:b/>
                <w:bCs/>
                <w:color w:val="222222"/>
              </w:rPr>
            </w:pPr>
            <w:r w:rsidRPr="007B3999">
              <w:rPr>
                <w:rFonts w:eastAsia="Times New Roman" w:cstheme="minorHAnsi"/>
                <w:b/>
                <w:bCs/>
                <w:color w:val="222222"/>
              </w:rPr>
              <w:t>НЭГДҮГЭЭР БҮЛЭГ</w:t>
            </w:r>
          </w:p>
          <w:p w14:paraId="24FB8E45" w14:textId="77777777" w:rsidR="007E0EA6" w:rsidRPr="007B3999" w:rsidRDefault="007E0EA6" w:rsidP="008B7F9E">
            <w:pPr>
              <w:jc w:val="center"/>
              <w:rPr>
                <w:rFonts w:eastAsia="Times New Roman" w:cstheme="minorHAnsi"/>
                <w:b/>
                <w:bCs/>
                <w:color w:val="222222"/>
              </w:rPr>
            </w:pPr>
            <w:proofErr w:type="spellStart"/>
            <w:r w:rsidRPr="007B3999">
              <w:rPr>
                <w:rFonts w:eastAsia="Times New Roman" w:cstheme="minorHAnsi"/>
                <w:b/>
                <w:bCs/>
                <w:color w:val="222222"/>
              </w:rPr>
              <w:t>Нийтлэг</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үндэслэл</w:t>
            </w:r>
            <w:proofErr w:type="spellEnd"/>
          </w:p>
          <w:p w14:paraId="618DC4E1" w14:textId="77777777" w:rsidR="007E0EA6" w:rsidRPr="007B3999" w:rsidRDefault="007E0EA6" w:rsidP="008B7F9E">
            <w:pPr>
              <w:jc w:val="both"/>
              <w:rPr>
                <w:rFonts w:eastAsia="Times New Roman" w:cstheme="minorHAnsi"/>
                <w:color w:val="222222"/>
              </w:rPr>
            </w:pPr>
            <w:r w:rsidRPr="007B3999">
              <w:rPr>
                <w:rFonts w:eastAsia="Times New Roman" w:cstheme="minorHAnsi"/>
                <w:color w:val="222222"/>
              </w:rPr>
              <w:t xml:space="preserve">1. </w:t>
            </w:r>
            <w:proofErr w:type="spellStart"/>
            <w:r w:rsidRPr="007B3999">
              <w:rPr>
                <w:rFonts w:eastAsia="Times New Roman" w:cstheme="minorHAnsi"/>
                <w:color w:val="222222"/>
              </w:rPr>
              <w:t>Төрийн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тахилгатай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овооны</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тэнгэрийг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тайх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тахилгын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журмын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зорилго</w:t>
            </w:r>
            <w:proofErr w:type="spellEnd"/>
          </w:p>
          <w:p w14:paraId="16C6E773" w14:textId="588A3ABC" w:rsidR="007E0EA6" w:rsidRPr="007B3999" w:rsidRDefault="007E0EA6" w:rsidP="008B7F9E">
            <w:pPr>
              <w:jc w:val="both"/>
              <w:rPr>
                <w:rFonts w:eastAsia="Times New Roman" w:cstheme="minorHAnsi"/>
                <w:color w:val="222222"/>
              </w:rPr>
            </w:pPr>
            <w:r w:rsidRPr="007B3999">
              <w:rPr>
                <w:rFonts w:eastAsia="Times New Roman" w:cstheme="minorHAnsi"/>
                <w:color w:val="222222"/>
              </w:rPr>
              <w:lastRenderedPageBreak/>
              <w:t xml:space="preserve">1.1. </w:t>
            </w:r>
            <w:proofErr w:type="spellStart"/>
            <w:r w:rsidRPr="007B3999">
              <w:rPr>
                <w:rFonts w:eastAsia="Times New Roman" w:cstheme="minorHAnsi"/>
                <w:color w:val="222222"/>
              </w:rPr>
              <w:t>Энэхүү</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журмаар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Богдхан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хайрхан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Бурхан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Халдун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Отгонтэнгэр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тэнгэрийг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тайх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Дарьгангын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Дарь</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овоог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тайлга</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тахилгын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цаашид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гэх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оролцоо</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ёслолыг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үйлдэх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газар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санхүүжилт</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болон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бусад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зүйлсийг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журамлан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тогтооно</w:t>
            </w:r>
            <w:proofErr w:type="spellEnd"/>
            <w:r w:rsidRPr="007B3999">
              <w:rPr>
                <w:rFonts w:eastAsia="Times New Roman" w:cstheme="minorHAnsi"/>
                <w:color w:val="222222"/>
              </w:rPr>
              <w:t>.</w:t>
            </w:r>
          </w:p>
          <w:p w14:paraId="49FC2EEA" w14:textId="77777777" w:rsidR="008B7F9E" w:rsidRPr="007B3999" w:rsidRDefault="008B7F9E" w:rsidP="008B7F9E">
            <w:pPr>
              <w:jc w:val="both"/>
              <w:rPr>
                <w:rFonts w:eastAsia="Times New Roman" w:cstheme="minorHAnsi"/>
                <w:color w:val="222222"/>
              </w:rPr>
            </w:pPr>
          </w:p>
          <w:p w14:paraId="67A9D5FB" w14:textId="77777777" w:rsidR="007E0EA6" w:rsidRPr="007B3999" w:rsidRDefault="007E0EA6" w:rsidP="008B7F9E">
            <w:pPr>
              <w:jc w:val="center"/>
              <w:rPr>
                <w:rFonts w:eastAsia="Times New Roman" w:cstheme="minorHAnsi"/>
                <w:b/>
                <w:bCs/>
                <w:color w:val="222222"/>
              </w:rPr>
            </w:pPr>
            <w:r w:rsidRPr="007B3999">
              <w:rPr>
                <w:rFonts w:eastAsia="Times New Roman" w:cstheme="minorHAnsi"/>
                <w:b/>
                <w:bCs/>
                <w:color w:val="222222"/>
              </w:rPr>
              <w:t>ХОЁРДУГААР БҮЛЭГ</w:t>
            </w:r>
          </w:p>
          <w:p w14:paraId="7982E8A7" w14:textId="77777777" w:rsidR="007E0EA6" w:rsidRPr="007B3999" w:rsidRDefault="007E0EA6" w:rsidP="008B7F9E">
            <w:pPr>
              <w:jc w:val="center"/>
              <w:rPr>
                <w:rFonts w:eastAsia="Times New Roman" w:cstheme="minorHAnsi"/>
                <w:b/>
                <w:bCs/>
                <w:color w:val="222222"/>
              </w:rPr>
            </w:pPr>
            <w:proofErr w:type="spellStart"/>
            <w:r w:rsidRPr="007B3999">
              <w:rPr>
                <w:rFonts w:eastAsia="Times New Roman" w:cstheme="minorHAnsi"/>
                <w:b/>
                <w:bCs/>
                <w:color w:val="222222"/>
              </w:rPr>
              <w:t>Ёслолд</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төрийг</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төлөөлөн</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оролцох</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тухай</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ба</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ёслолыг</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үйлдэх</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газар</w:t>
            </w:r>
            <w:proofErr w:type="spellEnd"/>
          </w:p>
          <w:p w14:paraId="2E245325" w14:textId="77777777" w:rsidR="007E0EA6" w:rsidRPr="007B3999" w:rsidRDefault="007E0EA6" w:rsidP="008B7F9E">
            <w:pPr>
              <w:jc w:val="both"/>
              <w:rPr>
                <w:rFonts w:eastAsia="Times New Roman" w:cstheme="minorHAnsi"/>
                <w:color w:val="222222"/>
              </w:rPr>
            </w:pPr>
            <w:r w:rsidRPr="007B3999">
              <w:rPr>
                <w:rFonts w:eastAsia="Times New Roman" w:cstheme="minorHAnsi"/>
                <w:color w:val="222222"/>
              </w:rPr>
              <w:t xml:space="preserve">2. </w:t>
            </w:r>
            <w:proofErr w:type="spellStart"/>
            <w:r w:rsidRPr="007B3999">
              <w:rPr>
                <w:rFonts w:eastAsia="Times New Roman" w:cstheme="minorHAnsi"/>
                <w:color w:val="222222"/>
              </w:rPr>
              <w:t>Ёслолд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албан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ёсоор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оролцох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бүрэлдэхүүн</w:t>
            </w:r>
            <w:proofErr w:type="spellEnd"/>
          </w:p>
          <w:p w14:paraId="4D945716" w14:textId="77777777" w:rsidR="008B7F9E" w:rsidRPr="007B3999" w:rsidRDefault="007E0EA6" w:rsidP="008B7F9E">
            <w:pPr>
              <w:jc w:val="both"/>
              <w:rPr>
                <w:rFonts w:eastAsia="Times New Roman" w:cstheme="minorHAnsi"/>
                <w:color w:val="222222"/>
              </w:rPr>
            </w:pPr>
            <w:r w:rsidRPr="007B3999">
              <w:rPr>
                <w:rFonts w:eastAsia="Times New Roman" w:cstheme="minorHAnsi"/>
                <w:color w:val="222222"/>
              </w:rPr>
              <w:t xml:space="preserve">2.1 </w:t>
            </w:r>
            <w:proofErr w:type="spellStart"/>
            <w:r w:rsidRPr="007B3999">
              <w:rPr>
                <w:rFonts w:eastAsia="Times New Roman" w:cstheme="minorHAnsi"/>
                <w:color w:val="222222"/>
              </w:rPr>
              <w:t>Уг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ажиллагаанд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төрөөс</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албан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ёсоор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дараахи</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бүрэлдэхүүнтэйгээр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оролцоно</w:t>
            </w:r>
            <w:proofErr w:type="spellEnd"/>
            <w:r w:rsidRPr="007B3999">
              <w:rPr>
                <w:rFonts w:eastAsia="Times New Roman" w:cstheme="minorHAnsi"/>
                <w:color w:val="222222"/>
              </w:rPr>
              <w:t>;</w:t>
            </w:r>
          </w:p>
          <w:p w14:paraId="396F5CFA" w14:textId="51DCF1D8" w:rsidR="008B7F9E" w:rsidRPr="007B3999" w:rsidRDefault="008B7F9E" w:rsidP="008B7F9E">
            <w:pPr>
              <w:pStyle w:val="ListParagraph"/>
              <w:numPr>
                <w:ilvl w:val="0"/>
                <w:numId w:val="30"/>
              </w:numPr>
              <w:jc w:val="both"/>
              <w:rPr>
                <w:rFonts w:eastAsia="Times New Roman" w:cstheme="minorHAnsi"/>
                <w:color w:val="222222"/>
              </w:rPr>
            </w:pPr>
            <w:r w:rsidRPr="007B3999">
              <w:rPr>
                <w:rFonts w:eastAsia="Times New Roman" w:cstheme="minorHAnsi"/>
                <w:color w:val="222222"/>
                <w:lang w:val="mn-MN"/>
              </w:rPr>
              <w:t>М</w:t>
            </w:r>
            <w:proofErr w:type="spellStart"/>
            <w:r w:rsidR="007E0EA6" w:rsidRPr="007B3999">
              <w:rPr>
                <w:rFonts w:eastAsia="Times New Roman" w:cstheme="minorHAnsi"/>
                <w:color w:val="222222"/>
              </w:rPr>
              <w:t>онгол</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улсын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төрийг</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төлөөлж</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элч</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төлөөлөгчийг</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цаашид</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төрийн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элч</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төлөөлөгч</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гэх</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Монгол</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Улсын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Ерөнхийлөгч</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томилох</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бөгөөд</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төрийн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элч</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төлөөлөгч</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нь</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сайдаас</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доошгүй</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албан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тушаалтан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байх</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буюу</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төрийн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өндөр</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албанд</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ажиллаж</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байсан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зүтгэлтэн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байж</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болно</w:t>
            </w:r>
            <w:proofErr w:type="spellEnd"/>
            <w:r w:rsidR="007E0EA6" w:rsidRPr="007B3999">
              <w:rPr>
                <w:rFonts w:eastAsia="Times New Roman" w:cstheme="minorHAnsi"/>
                <w:color w:val="222222"/>
              </w:rPr>
              <w:t>.</w:t>
            </w:r>
          </w:p>
          <w:p w14:paraId="1E8AEAA8" w14:textId="507558AB" w:rsidR="008B7F9E" w:rsidRPr="007B3999" w:rsidRDefault="008B7F9E" w:rsidP="008B7F9E">
            <w:pPr>
              <w:pStyle w:val="ListParagraph"/>
              <w:numPr>
                <w:ilvl w:val="0"/>
                <w:numId w:val="30"/>
              </w:numPr>
              <w:jc w:val="both"/>
              <w:rPr>
                <w:rFonts w:eastAsia="Times New Roman" w:cstheme="minorHAnsi"/>
                <w:color w:val="222222"/>
              </w:rPr>
            </w:pPr>
            <w:r w:rsidRPr="007B3999">
              <w:rPr>
                <w:rFonts w:eastAsia="Times New Roman" w:cstheme="minorHAnsi"/>
                <w:color w:val="222222"/>
                <w:lang w:val="mn-MN"/>
              </w:rPr>
              <w:t>Ё</w:t>
            </w:r>
            <w:proofErr w:type="spellStart"/>
            <w:r w:rsidR="007E0EA6" w:rsidRPr="007B3999">
              <w:rPr>
                <w:rFonts w:eastAsia="Times New Roman" w:cstheme="minorHAnsi"/>
                <w:color w:val="222222"/>
              </w:rPr>
              <w:t>слолд</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төрийн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элч</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төлөөлөгчийг</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тухайн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аймгийн</w:t>
            </w:r>
            <w:proofErr w:type="spellEnd"/>
            <w:r w:rsidR="007E0EA6" w:rsidRPr="007B3999">
              <w:rPr>
                <w:rFonts w:eastAsia="Times New Roman" w:cstheme="minorHAnsi"/>
                <w:color w:val="222222"/>
              </w:rPr>
              <w:t xml:space="preserve"> ИТХ-</w:t>
            </w:r>
            <w:proofErr w:type="spellStart"/>
            <w:r w:rsidR="007E0EA6" w:rsidRPr="007B3999">
              <w:rPr>
                <w:rFonts w:eastAsia="Times New Roman" w:cstheme="minorHAnsi"/>
                <w:color w:val="222222"/>
              </w:rPr>
              <w:t>ын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Тэргүүлэгчдийн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дарга</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Засаг</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дарга</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болон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бусад</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бараа</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бологсод</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дагалдана</w:t>
            </w:r>
            <w:proofErr w:type="spellEnd"/>
            <w:r w:rsidR="007E0EA6" w:rsidRPr="007B3999">
              <w:rPr>
                <w:rFonts w:eastAsia="Times New Roman" w:cstheme="minorHAnsi"/>
                <w:color w:val="222222"/>
              </w:rPr>
              <w:t>.</w:t>
            </w:r>
          </w:p>
          <w:p w14:paraId="67A0CC92" w14:textId="77777777" w:rsidR="008B7F9E" w:rsidRPr="007B3999" w:rsidRDefault="007E0EA6" w:rsidP="008B7F9E">
            <w:pPr>
              <w:pStyle w:val="ListParagraph"/>
              <w:numPr>
                <w:ilvl w:val="0"/>
                <w:numId w:val="30"/>
              </w:numPr>
              <w:jc w:val="both"/>
              <w:rPr>
                <w:rFonts w:eastAsia="Times New Roman" w:cstheme="minorHAnsi"/>
                <w:color w:val="222222"/>
              </w:rPr>
            </w:pPr>
            <w:proofErr w:type="spellStart"/>
            <w:r w:rsidRPr="007B3999">
              <w:rPr>
                <w:rFonts w:eastAsia="Times New Roman" w:cstheme="minorHAnsi"/>
                <w:color w:val="222222"/>
              </w:rPr>
              <w:t>Монгол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Улсын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Ерөнхийлөгч</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Улсын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Их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Хурлын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дарга</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Ерөнхий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сайдын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аль</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нэг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нь</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өөрийн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тааллаар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оролцох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бол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тухайн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Монгол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улсын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төрийг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төлөөлнө</w:t>
            </w:r>
            <w:proofErr w:type="spellEnd"/>
            <w:r w:rsidRPr="007B3999">
              <w:rPr>
                <w:rFonts w:eastAsia="Times New Roman" w:cstheme="minorHAnsi"/>
                <w:color w:val="222222"/>
              </w:rPr>
              <w:t>.</w:t>
            </w:r>
          </w:p>
          <w:p w14:paraId="5728AF3F" w14:textId="24DF94AB" w:rsidR="007E0EA6" w:rsidRPr="007B3999" w:rsidRDefault="008B7F9E" w:rsidP="008B7F9E">
            <w:pPr>
              <w:pStyle w:val="ListParagraph"/>
              <w:numPr>
                <w:ilvl w:val="0"/>
                <w:numId w:val="30"/>
              </w:numPr>
              <w:jc w:val="both"/>
              <w:rPr>
                <w:rFonts w:eastAsia="Times New Roman" w:cstheme="minorHAnsi"/>
                <w:color w:val="222222"/>
              </w:rPr>
            </w:pPr>
            <w:r w:rsidRPr="007B3999">
              <w:rPr>
                <w:rFonts w:eastAsia="Times New Roman" w:cstheme="minorHAnsi"/>
                <w:color w:val="222222"/>
                <w:lang w:val="mn-MN"/>
              </w:rPr>
              <w:t>Т</w:t>
            </w:r>
            <w:proofErr w:type="spellStart"/>
            <w:r w:rsidR="007E0EA6" w:rsidRPr="007B3999">
              <w:rPr>
                <w:rFonts w:eastAsia="Times New Roman" w:cstheme="minorHAnsi"/>
                <w:color w:val="222222"/>
              </w:rPr>
              <w:t>өрийн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элч</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төлөөлөгч</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нь</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Монгол</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Улсын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Ерөнхийлөгчийн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зарлигийн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айлтгал</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бичиг</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торго</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хүж</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сум</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болон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төрөөс</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илгээдэг</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бусад</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эд</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зүйлсийг</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ёслолын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ажиллагаанд</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төрийн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нэрийн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өмнөөс</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өргөн</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барих</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үүрэг</w:t>
            </w:r>
            <w:proofErr w:type="spellEnd"/>
            <w:r w:rsidR="007E0EA6" w:rsidRPr="007B3999">
              <w:rPr>
                <w:rFonts w:eastAsia="Times New Roman" w:cstheme="minorHAnsi"/>
                <w:color w:val="222222"/>
              </w:rPr>
              <w:t xml:space="preserve"> </w:t>
            </w:r>
            <w:proofErr w:type="spellStart"/>
            <w:r w:rsidR="007E0EA6" w:rsidRPr="007B3999">
              <w:rPr>
                <w:rFonts w:eastAsia="Times New Roman" w:cstheme="minorHAnsi"/>
                <w:color w:val="222222"/>
              </w:rPr>
              <w:t>гүйцэтгэнэ</w:t>
            </w:r>
            <w:proofErr w:type="spellEnd"/>
            <w:r w:rsidR="007E0EA6" w:rsidRPr="007B3999">
              <w:rPr>
                <w:rFonts w:eastAsia="Times New Roman" w:cstheme="minorHAnsi"/>
                <w:color w:val="222222"/>
              </w:rPr>
              <w:t>.</w:t>
            </w:r>
          </w:p>
          <w:p w14:paraId="42966B50" w14:textId="305738CB" w:rsidR="007E0EA6" w:rsidRPr="007B3999" w:rsidRDefault="007E0EA6" w:rsidP="008B7F9E">
            <w:pPr>
              <w:jc w:val="both"/>
              <w:rPr>
                <w:rFonts w:eastAsia="Times New Roman" w:cstheme="minorHAnsi"/>
                <w:color w:val="222222"/>
              </w:rPr>
            </w:pPr>
            <w:r w:rsidRPr="007B3999">
              <w:rPr>
                <w:rFonts w:eastAsia="Times New Roman" w:cstheme="minorHAnsi"/>
                <w:color w:val="222222"/>
              </w:rPr>
              <w:t>2.</w:t>
            </w:r>
            <w:proofErr w:type="gramStart"/>
            <w:r w:rsidRPr="007B3999">
              <w:rPr>
                <w:rFonts w:eastAsia="Times New Roman" w:cstheme="minorHAnsi"/>
                <w:color w:val="222222"/>
              </w:rPr>
              <w:t>2.Ёслолын</w:t>
            </w:r>
            <w:proofErr w:type="gramEnd"/>
            <w:r w:rsidRPr="007B3999">
              <w:rPr>
                <w:rFonts w:eastAsia="Times New Roman" w:cstheme="minorHAnsi"/>
                <w:color w:val="222222"/>
              </w:rPr>
              <w:t xml:space="preserve"> </w:t>
            </w:r>
            <w:proofErr w:type="spellStart"/>
            <w:r w:rsidRPr="007B3999">
              <w:rPr>
                <w:rFonts w:eastAsia="Times New Roman" w:cstheme="minorHAnsi"/>
                <w:color w:val="222222"/>
              </w:rPr>
              <w:t>ажиллагааг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тухайн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аймаг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нийслэлийн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Засаг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дарга</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удирдан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явуулна</w:t>
            </w:r>
            <w:proofErr w:type="spellEnd"/>
            <w:r w:rsidRPr="007B3999">
              <w:rPr>
                <w:rFonts w:eastAsia="Times New Roman" w:cstheme="minorHAnsi"/>
                <w:color w:val="222222"/>
              </w:rPr>
              <w:t>.</w:t>
            </w:r>
          </w:p>
          <w:p w14:paraId="1D2A80F7" w14:textId="77777777" w:rsidR="008B7F9E" w:rsidRPr="007B3999" w:rsidRDefault="008B7F9E" w:rsidP="008B7F9E">
            <w:pPr>
              <w:jc w:val="both"/>
              <w:rPr>
                <w:rFonts w:eastAsia="Times New Roman" w:cstheme="minorHAnsi"/>
                <w:color w:val="222222"/>
              </w:rPr>
            </w:pPr>
          </w:p>
          <w:p w14:paraId="1F9FB0BC" w14:textId="77777777" w:rsidR="007E0EA6" w:rsidRPr="007B3999" w:rsidRDefault="007E0EA6" w:rsidP="008B7F9E">
            <w:pPr>
              <w:jc w:val="both"/>
              <w:rPr>
                <w:rFonts w:eastAsia="Times New Roman" w:cstheme="minorHAnsi"/>
                <w:color w:val="222222"/>
              </w:rPr>
            </w:pPr>
            <w:r w:rsidRPr="007B3999">
              <w:rPr>
                <w:rFonts w:eastAsia="Times New Roman" w:cstheme="minorHAnsi"/>
                <w:color w:val="222222"/>
              </w:rPr>
              <w:t xml:space="preserve">3. </w:t>
            </w:r>
            <w:proofErr w:type="spellStart"/>
            <w:r w:rsidRPr="007B3999">
              <w:rPr>
                <w:rFonts w:eastAsia="Times New Roman" w:cstheme="minorHAnsi"/>
                <w:color w:val="222222"/>
              </w:rPr>
              <w:t>Ёслол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үйлдэх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газар</w:t>
            </w:r>
            <w:proofErr w:type="spellEnd"/>
          </w:p>
          <w:p w14:paraId="267A036A" w14:textId="29308A56" w:rsidR="008B7F9E" w:rsidRPr="007B3999" w:rsidRDefault="007E0EA6" w:rsidP="008B7F9E">
            <w:pPr>
              <w:jc w:val="both"/>
              <w:rPr>
                <w:rFonts w:eastAsia="Times New Roman" w:cstheme="minorHAnsi"/>
                <w:b/>
                <w:bCs/>
                <w:color w:val="222222"/>
              </w:rPr>
            </w:pPr>
            <w:r w:rsidRPr="007B3999">
              <w:rPr>
                <w:rFonts w:eastAsia="Times New Roman" w:cstheme="minorHAnsi"/>
                <w:color w:val="222222"/>
              </w:rPr>
              <w:t xml:space="preserve">3.1. </w:t>
            </w:r>
            <w:proofErr w:type="spellStart"/>
            <w:r w:rsidRPr="007B3999">
              <w:rPr>
                <w:rFonts w:eastAsia="Times New Roman" w:cstheme="minorHAnsi"/>
                <w:color w:val="222222"/>
              </w:rPr>
              <w:t>Ёслолыг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Богдхан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хайрхан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Бурхан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Халдун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Отгонтэнгэр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Дарьгангын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Дарь</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овооны</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тахилгын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овооны</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тус</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газарт</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эртнээс</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тахиж</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ирсэн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уламжлалтай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тэр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газарт</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нь</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үйлдэнэ</w:t>
            </w:r>
            <w:proofErr w:type="spellEnd"/>
            <w:r w:rsidRPr="007B3999">
              <w:rPr>
                <w:rFonts w:eastAsia="Times New Roman" w:cstheme="minorHAnsi"/>
                <w:color w:val="222222"/>
              </w:rPr>
              <w:t>.</w:t>
            </w:r>
          </w:p>
          <w:p w14:paraId="14E45FCB" w14:textId="02A24692" w:rsidR="007E0EA6" w:rsidRPr="007B3999" w:rsidRDefault="007E0EA6" w:rsidP="008B7F9E">
            <w:pPr>
              <w:jc w:val="center"/>
              <w:rPr>
                <w:rFonts w:eastAsia="Times New Roman" w:cstheme="minorHAnsi"/>
                <w:b/>
                <w:bCs/>
                <w:color w:val="222222"/>
              </w:rPr>
            </w:pPr>
            <w:r w:rsidRPr="007B3999">
              <w:rPr>
                <w:rFonts w:eastAsia="Times New Roman" w:cstheme="minorHAnsi"/>
                <w:b/>
                <w:bCs/>
                <w:color w:val="222222"/>
              </w:rPr>
              <w:t>ГУРАВДУГААР БҮЛЭГ</w:t>
            </w:r>
          </w:p>
          <w:p w14:paraId="183BA320" w14:textId="77777777" w:rsidR="007E0EA6" w:rsidRPr="007B3999" w:rsidRDefault="007E0EA6" w:rsidP="008B7F9E">
            <w:pPr>
              <w:jc w:val="center"/>
              <w:rPr>
                <w:rFonts w:eastAsia="Times New Roman" w:cstheme="minorHAnsi"/>
                <w:b/>
                <w:bCs/>
                <w:color w:val="222222"/>
              </w:rPr>
            </w:pPr>
            <w:r w:rsidRPr="007B3999">
              <w:rPr>
                <w:rFonts w:eastAsia="Times New Roman" w:cstheme="minorHAnsi"/>
                <w:b/>
                <w:bCs/>
                <w:color w:val="222222"/>
              </w:rPr>
              <w:t xml:space="preserve">4. </w:t>
            </w:r>
            <w:proofErr w:type="spellStart"/>
            <w:r w:rsidRPr="007B3999">
              <w:rPr>
                <w:rFonts w:eastAsia="Times New Roman" w:cstheme="minorHAnsi"/>
                <w:b/>
                <w:bCs/>
                <w:color w:val="222222"/>
              </w:rPr>
              <w:t>Бусад</w:t>
            </w:r>
            <w:proofErr w:type="spellEnd"/>
            <w:r w:rsidRPr="007B3999">
              <w:rPr>
                <w:rFonts w:eastAsia="Times New Roman" w:cstheme="minorHAnsi"/>
                <w:b/>
                <w:bCs/>
                <w:color w:val="222222"/>
              </w:rPr>
              <w:t xml:space="preserve"> </w:t>
            </w:r>
            <w:proofErr w:type="spellStart"/>
            <w:r w:rsidRPr="007B3999">
              <w:rPr>
                <w:rFonts w:eastAsia="Times New Roman" w:cstheme="minorHAnsi"/>
                <w:b/>
                <w:bCs/>
                <w:color w:val="222222"/>
              </w:rPr>
              <w:t>зүйл</w:t>
            </w:r>
            <w:proofErr w:type="spellEnd"/>
          </w:p>
          <w:p w14:paraId="0BB9A7FB" w14:textId="77777777" w:rsidR="007E0EA6" w:rsidRPr="007B3999" w:rsidRDefault="007E0EA6" w:rsidP="008B7F9E">
            <w:pPr>
              <w:jc w:val="both"/>
              <w:rPr>
                <w:rFonts w:eastAsia="Times New Roman" w:cstheme="minorHAnsi"/>
                <w:color w:val="222222"/>
              </w:rPr>
            </w:pPr>
            <w:r w:rsidRPr="007B3999">
              <w:rPr>
                <w:rFonts w:eastAsia="Times New Roman" w:cstheme="minorHAnsi"/>
                <w:color w:val="222222"/>
              </w:rPr>
              <w:t xml:space="preserve">1.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үеийн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дэг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журмыг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тухайн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аймгийн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Засаг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даргын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боловсруулсан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тусгай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хөтөлбөрөөр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хэрэгжүүлнэ</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Үүнд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оролцогсдын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байр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орчин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хоол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унаа</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зам</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тэдгээрийн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аюулгүй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байдал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бүгд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багтана</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Харин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Монгол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Улсын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Ерөнхийлөгч</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Улсын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Их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Хурлын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дарга</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Ерөнхий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сайд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оролцох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тохиолдолд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тэдний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аюулгүй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байдал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асуудлыг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тусгай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хамгаалалтын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болон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алба</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хариуцан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ажиллагааг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зохион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байгуулах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комисстой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хамтран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гүйцэтгэнэ</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Чингэхдээ</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тухайн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батлагдсан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дэг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дарааллыг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баримтлана</w:t>
            </w:r>
            <w:proofErr w:type="spellEnd"/>
            <w:r w:rsidRPr="007B3999">
              <w:rPr>
                <w:rFonts w:eastAsia="Times New Roman" w:cstheme="minorHAnsi"/>
                <w:color w:val="222222"/>
              </w:rPr>
              <w:t>.</w:t>
            </w:r>
          </w:p>
          <w:p w14:paraId="0410B334" w14:textId="77777777" w:rsidR="007E0EA6" w:rsidRPr="007B3999" w:rsidRDefault="007E0EA6" w:rsidP="008B7F9E">
            <w:pPr>
              <w:jc w:val="both"/>
              <w:rPr>
                <w:rFonts w:eastAsia="Times New Roman" w:cstheme="minorHAnsi"/>
                <w:color w:val="222222"/>
              </w:rPr>
            </w:pPr>
            <w:r w:rsidRPr="007B3999">
              <w:rPr>
                <w:rFonts w:eastAsia="Times New Roman" w:cstheme="minorHAnsi"/>
                <w:color w:val="222222"/>
              </w:rPr>
              <w:t xml:space="preserve">2.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үеэр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шашны</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хуврагуудын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унших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ном</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үйлдэх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үйлдлүүдийг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овоо</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тус</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бүрийн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тайлгын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нь</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онцлогийг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харгалзан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үзэж</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тухайн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аймаг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нийслэлийн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Иргэдийн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Төлөөлөгчдийн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Хурал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түүний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тэргүүлэгчид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дарга</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зохицуулна</w:t>
            </w:r>
            <w:proofErr w:type="spellEnd"/>
            <w:r w:rsidRPr="007B3999">
              <w:rPr>
                <w:rFonts w:eastAsia="Times New Roman" w:cstheme="minorHAnsi"/>
                <w:color w:val="222222"/>
              </w:rPr>
              <w:t>.</w:t>
            </w:r>
          </w:p>
          <w:p w14:paraId="1CC0B41C" w14:textId="27CA5ABC" w:rsidR="007E0EA6" w:rsidRPr="007B3999" w:rsidRDefault="007E0EA6" w:rsidP="008B7F9E">
            <w:pPr>
              <w:jc w:val="both"/>
              <w:rPr>
                <w:rFonts w:eastAsia="Times New Roman" w:cstheme="minorHAnsi"/>
                <w:color w:val="222222"/>
              </w:rPr>
            </w:pPr>
            <w:r w:rsidRPr="007B3999">
              <w:rPr>
                <w:rFonts w:eastAsia="Times New Roman" w:cstheme="minorHAnsi"/>
                <w:color w:val="222222"/>
              </w:rPr>
              <w:t xml:space="preserve">3.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үеэр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төрөө</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дээдлэхийн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билэгдлээр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элч</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төлөөлөгчдийг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эрхэмлэн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хүндэтгэнэ</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Энэ</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нь</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шашны</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эрхэм</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хуврагуудад</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хамаарна</w:t>
            </w:r>
            <w:proofErr w:type="spellEnd"/>
            <w:r w:rsidRPr="007B3999">
              <w:rPr>
                <w:rFonts w:eastAsia="Times New Roman" w:cstheme="minorHAnsi"/>
                <w:color w:val="222222"/>
              </w:rPr>
              <w:t>.</w:t>
            </w:r>
          </w:p>
          <w:p w14:paraId="42EDB4D4" w14:textId="1086C1AD" w:rsidR="007E0EA6" w:rsidRPr="007B3999" w:rsidRDefault="007E0EA6" w:rsidP="008B7F9E">
            <w:pPr>
              <w:jc w:val="both"/>
              <w:rPr>
                <w:rFonts w:eastAsia="Times New Roman" w:cstheme="minorHAnsi"/>
                <w:color w:val="222222"/>
              </w:rPr>
            </w:pPr>
            <w:r w:rsidRPr="007B3999">
              <w:rPr>
                <w:rFonts w:eastAsia="Times New Roman" w:cstheme="minorHAnsi"/>
                <w:color w:val="222222"/>
              </w:rPr>
              <w:t xml:space="preserve">4.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ажиллагааг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хэвлэл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мэдээллийн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хэрэгслээр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өргөн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сурталчилна</w:t>
            </w:r>
            <w:proofErr w:type="spellEnd"/>
            <w:r w:rsidRPr="007B3999">
              <w:rPr>
                <w:rFonts w:eastAsia="Times New Roman" w:cstheme="minorHAnsi"/>
                <w:color w:val="222222"/>
              </w:rPr>
              <w:t>.</w:t>
            </w:r>
            <w:r w:rsidRPr="007B3999">
              <w:rPr>
                <w:rFonts w:eastAsia="Times New Roman" w:cstheme="minorHAnsi"/>
                <w:color w:val="222222"/>
              </w:rPr>
              <w:br/>
              <w:t xml:space="preserve">5.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үйл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ажиллагааг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гэрэл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зураг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баримтат</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кино</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цахим</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хэлбэрээр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баримтжуулан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Монгол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Улсын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Үндэсний</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архивын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сан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хөмрөгт</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хадгалуулахыг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хариуцна</w:t>
            </w:r>
            <w:proofErr w:type="spellEnd"/>
            <w:r w:rsidRPr="007B3999">
              <w:rPr>
                <w:rFonts w:eastAsia="Times New Roman" w:cstheme="minorHAnsi"/>
                <w:color w:val="222222"/>
              </w:rPr>
              <w:t>.</w:t>
            </w:r>
          </w:p>
          <w:p w14:paraId="343EF751" w14:textId="77777777" w:rsidR="007E0EA6" w:rsidRPr="007B3999" w:rsidRDefault="007E0EA6" w:rsidP="008B7F9E">
            <w:pPr>
              <w:jc w:val="both"/>
              <w:rPr>
                <w:rFonts w:eastAsia="Times New Roman" w:cstheme="minorHAnsi"/>
                <w:color w:val="222222"/>
              </w:rPr>
            </w:pPr>
            <w:r w:rsidRPr="007B3999">
              <w:rPr>
                <w:rFonts w:eastAsia="Times New Roman" w:cstheme="minorHAnsi"/>
                <w:color w:val="222222"/>
              </w:rPr>
              <w:t xml:space="preserve">5. </w:t>
            </w:r>
            <w:proofErr w:type="spellStart"/>
            <w:r w:rsidRPr="007B3999">
              <w:rPr>
                <w:rFonts w:eastAsia="Times New Roman" w:cstheme="minorHAnsi"/>
                <w:color w:val="222222"/>
              </w:rPr>
              <w:t>Уул</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овооны</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тэнгэрийг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тайх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төрийн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тахилгын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үеэр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цээрлэх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зүйл</w:t>
            </w:r>
            <w:proofErr w:type="spellEnd"/>
          </w:p>
          <w:p w14:paraId="6EA2B125" w14:textId="31E1D214" w:rsidR="007E0EA6" w:rsidRPr="007B3999" w:rsidRDefault="007E0EA6" w:rsidP="008B7F9E">
            <w:pPr>
              <w:jc w:val="both"/>
              <w:rPr>
                <w:rFonts w:eastAsia="Times New Roman" w:cstheme="minorHAnsi"/>
                <w:color w:val="222222"/>
              </w:rPr>
            </w:pPr>
            <w:r w:rsidRPr="007B3999">
              <w:rPr>
                <w:rFonts w:eastAsia="Times New Roman" w:cstheme="minorHAnsi"/>
                <w:color w:val="222222"/>
              </w:rPr>
              <w:t xml:space="preserve">5.1.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үеэр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амьтны</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амийг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тэвчиж</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цус</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гаргах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архи</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уух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маргалдаж</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сөргөлдөх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цээртэй</w:t>
            </w:r>
            <w:proofErr w:type="spellEnd"/>
            <w:r w:rsidRPr="007B3999">
              <w:rPr>
                <w:rFonts w:eastAsia="Times New Roman" w:cstheme="minorHAnsi"/>
                <w:color w:val="222222"/>
              </w:rPr>
              <w:t xml:space="preserve"> үг </w:t>
            </w:r>
            <w:proofErr w:type="spellStart"/>
            <w:r w:rsidRPr="007B3999">
              <w:rPr>
                <w:rFonts w:eastAsia="Times New Roman" w:cstheme="minorHAnsi"/>
                <w:color w:val="222222"/>
              </w:rPr>
              <w:t>хэлэх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бус</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авир</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гаргах</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болон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ёслолын</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дэг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дарааллыг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зөрчихийг</w:t>
            </w:r>
            <w:proofErr w:type="spellEnd"/>
            <w:r w:rsidRPr="007B3999">
              <w:rPr>
                <w:rFonts w:eastAsia="Times New Roman" w:cstheme="minorHAnsi"/>
                <w:color w:val="222222"/>
              </w:rPr>
              <w:t xml:space="preserve"> </w:t>
            </w:r>
            <w:proofErr w:type="spellStart"/>
            <w:r w:rsidRPr="007B3999">
              <w:rPr>
                <w:rFonts w:eastAsia="Times New Roman" w:cstheme="minorHAnsi"/>
                <w:color w:val="222222"/>
              </w:rPr>
              <w:t>цээрлэнэ</w:t>
            </w:r>
            <w:proofErr w:type="spellEnd"/>
            <w:r w:rsidRPr="007B3999">
              <w:rPr>
                <w:rFonts w:eastAsia="Times New Roman" w:cstheme="minorHAnsi"/>
                <w:color w:val="222222"/>
              </w:rPr>
              <w:t>.</w:t>
            </w:r>
          </w:p>
          <w:p w14:paraId="3F450835" w14:textId="77777777" w:rsidR="008B7F9E" w:rsidRPr="007B3999" w:rsidRDefault="008B7F9E" w:rsidP="008B7F9E">
            <w:pPr>
              <w:jc w:val="both"/>
              <w:rPr>
                <w:rFonts w:eastAsia="Times New Roman" w:cstheme="minorHAnsi"/>
                <w:color w:val="222222"/>
              </w:rPr>
            </w:pPr>
          </w:p>
          <w:p w14:paraId="0C69EEFF" w14:textId="590D715B" w:rsidR="009D7CC4" w:rsidRPr="007B3999" w:rsidRDefault="007E0EA6" w:rsidP="008B7F9E">
            <w:pPr>
              <w:jc w:val="center"/>
              <w:rPr>
                <w:rFonts w:eastAsia="Times New Roman" w:cstheme="minorHAnsi"/>
                <w:color w:val="222222"/>
              </w:rPr>
            </w:pPr>
            <w:r w:rsidRPr="007B3999">
              <w:rPr>
                <w:rFonts w:eastAsia="Times New Roman" w:cstheme="minorHAnsi"/>
                <w:color w:val="222222"/>
              </w:rPr>
              <w:t>----</w:t>
            </w:r>
            <w:proofErr w:type="spellStart"/>
            <w:r w:rsidRPr="007B3999">
              <w:rPr>
                <w:rFonts w:eastAsia="Times New Roman" w:cstheme="minorHAnsi"/>
                <w:color w:val="222222"/>
              </w:rPr>
              <w:t>оОо</w:t>
            </w:r>
            <w:proofErr w:type="spellEnd"/>
            <w:r w:rsidRPr="007B3999">
              <w:rPr>
                <w:rFonts w:eastAsia="Times New Roman" w:cstheme="minorHAnsi"/>
                <w:color w:val="222222"/>
              </w:rPr>
              <w:t>-</w:t>
            </w:r>
          </w:p>
        </w:tc>
      </w:tr>
    </w:tbl>
    <w:p w14:paraId="1E4183EE" w14:textId="738C6EA2" w:rsidR="00996510" w:rsidRPr="00A848AE" w:rsidRDefault="00996510" w:rsidP="00374402">
      <w:pPr>
        <w:spacing w:after="0" w:line="240" w:lineRule="auto"/>
        <w:textAlignment w:val="baseline"/>
        <w:rPr>
          <w:rFonts w:eastAsia="Times New Roman" w:cstheme="minorHAnsi"/>
          <w:i/>
          <w:iCs/>
          <w:sz w:val="20"/>
          <w:szCs w:val="20"/>
        </w:rPr>
      </w:pPr>
    </w:p>
    <w:p w14:paraId="7AB8EB67" w14:textId="67BA8A34" w:rsidR="00EC160C" w:rsidRPr="00A848AE" w:rsidRDefault="009145E0" w:rsidP="00374402">
      <w:pPr>
        <w:spacing w:after="0" w:line="240" w:lineRule="auto"/>
        <w:jc w:val="both"/>
        <w:textAlignment w:val="baseline"/>
        <w:rPr>
          <w:rFonts w:eastAsia="Times New Roman" w:cstheme="minorHAnsi"/>
          <w:b/>
          <w:bCs/>
          <w:sz w:val="24"/>
          <w:szCs w:val="24"/>
        </w:rPr>
      </w:pPr>
      <w:r w:rsidRPr="00A848AE">
        <w:rPr>
          <w:rFonts w:eastAsia="Times New Roman" w:cstheme="minorHAnsi"/>
          <w:b/>
          <w:bCs/>
          <w:sz w:val="24"/>
          <w:szCs w:val="24"/>
        </w:rPr>
        <w:t>4.3</w:t>
      </w:r>
      <w:r w:rsidR="00EC160C" w:rsidRPr="00A848AE">
        <w:rPr>
          <w:rFonts w:eastAsia="Times New Roman" w:cstheme="minorHAnsi"/>
          <w:b/>
          <w:bCs/>
          <w:sz w:val="24"/>
          <w:szCs w:val="24"/>
          <w:lang w:val="mn-MN"/>
        </w:rPr>
        <w:t>. Зан үйлийн өвлөн уламжлагч</w:t>
      </w:r>
    </w:p>
    <w:p w14:paraId="708ACAFE" w14:textId="77777777" w:rsidR="00EC160C" w:rsidRPr="00A848AE" w:rsidRDefault="00EC160C" w:rsidP="00374402">
      <w:pPr>
        <w:spacing w:after="0" w:line="240" w:lineRule="auto"/>
        <w:jc w:val="both"/>
        <w:textAlignment w:val="baseline"/>
        <w:rPr>
          <w:rFonts w:eastAsia="Times New Roman" w:cstheme="minorHAnsi"/>
          <w:i/>
          <w:iCs/>
          <w:sz w:val="20"/>
          <w:szCs w:val="20"/>
          <w:lang w:val="mn-MN"/>
        </w:rPr>
      </w:pPr>
    </w:p>
    <w:p w14:paraId="73150B28" w14:textId="080D9827" w:rsidR="008D34E4" w:rsidRPr="00A848AE" w:rsidRDefault="00EC160C" w:rsidP="00374402">
      <w:pPr>
        <w:spacing w:after="0" w:line="240" w:lineRule="auto"/>
        <w:jc w:val="both"/>
        <w:textAlignment w:val="baseline"/>
        <w:rPr>
          <w:rFonts w:eastAsia="Times New Roman" w:cstheme="minorHAnsi"/>
          <w:i/>
          <w:iCs/>
          <w:sz w:val="20"/>
          <w:szCs w:val="20"/>
        </w:rPr>
      </w:pPr>
      <w:r w:rsidRPr="00A848AE">
        <w:rPr>
          <w:rFonts w:eastAsia="Times New Roman" w:cstheme="minorHAnsi"/>
          <w:i/>
          <w:iCs/>
          <w:sz w:val="20"/>
          <w:szCs w:val="20"/>
          <w:lang w:val="mn-MN"/>
        </w:rPr>
        <w:t>З</w:t>
      </w:r>
      <w:r w:rsidR="008D34E4" w:rsidRPr="00A848AE">
        <w:rPr>
          <w:rFonts w:eastAsia="Times New Roman" w:cstheme="minorHAnsi"/>
          <w:i/>
          <w:iCs/>
          <w:sz w:val="20"/>
          <w:szCs w:val="20"/>
          <w:lang w:val="mn-MN"/>
        </w:rPr>
        <w:t>ан үйлийг хамгийн сайн мэдэ</w:t>
      </w:r>
      <w:r w:rsidRPr="00A848AE">
        <w:rPr>
          <w:rFonts w:eastAsia="Times New Roman" w:cstheme="minorHAnsi"/>
          <w:i/>
          <w:iCs/>
          <w:sz w:val="20"/>
          <w:szCs w:val="20"/>
          <w:lang w:val="mn-MN"/>
        </w:rPr>
        <w:t xml:space="preserve">ж дэглэж байгаа өвлөн уламжлагч </w:t>
      </w:r>
      <w:r w:rsidR="008D34E4" w:rsidRPr="00A848AE">
        <w:rPr>
          <w:rFonts w:eastAsia="Times New Roman" w:cstheme="minorHAnsi"/>
          <w:i/>
          <w:iCs/>
          <w:sz w:val="20"/>
          <w:szCs w:val="20"/>
          <w:lang w:val="mn-MN"/>
        </w:rPr>
        <w:t>хүн</w:t>
      </w:r>
      <w:r w:rsidRPr="00A848AE">
        <w:rPr>
          <w:rFonts w:eastAsia="Times New Roman" w:cstheme="minorHAnsi"/>
          <w:i/>
          <w:iCs/>
          <w:sz w:val="20"/>
          <w:szCs w:val="20"/>
          <w:lang w:val="mn-MN"/>
        </w:rPr>
        <w:t>ий</w:t>
      </w:r>
      <w:r w:rsidR="008D34E4" w:rsidRPr="00A848AE">
        <w:rPr>
          <w:rFonts w:eastAsia="Times New Roman" w:cstheme="minorHAnsi"/>
          <w:i/>
          <w:iCs/>
          <w:sz w:val="20"/>
          <w:szCs w:val="20"/>
          <w:lang w:val="mn-MN"/>
        </w:rPr>
        <w:t xml:space="preserve"> тухай </w:t>
      </w:r>
      <w:r w:rsidRPr="00A848AE">
        <w:rPr>
          <w:rFonts w:eastAsia="Times New Roman" w:cstheme="minorHAnsi"/>
          <w:i/>
          <w:iCs/>
          <w:sz w:val="20"/>
          <w:szCs w:val="20"/>
          <w:lang w:val="mn-MN"/>
        </w:rPr>
        <w:t xml:space="preserve">тодорхойлон бичнэ. </w:t>
      </w:r>
    </w:p>
    <w:tbl>
      <w:tblPr>
        <w:tblStyle w:val="TableGrid"/>
        <w:tblW w:w="0" w:type="auto"/>
        <w:tblLook w:val="04A0" w:firstRow="1" w:lastRow="0" w:firstColumn="1" w:lastColumn="0" w:noHBand="0" w:noVBand="1"/>
      </w:tblPr>
      <w:tblGrid>
        <w:gridCol w:w="9350"/>
      </w:tblGrid>
      <w:tr w:rsidR="008D34E4" w:rsidRPr="004F3B39" w14:paraId="24ED394B" w14:textId="77777777" w:rsidTr="008D34E4">
        <w:tc>
          <w:tcPr>
            <w:tcW w:w="9350" w:type="dxa"/>
          </w:tcPr>
          <w:p w14:paraId="4646CB2C" w14:textId="0D5E48DC" w:rsidR="008D34E4" w:rsidRPr="004F3B39" w:rsidRDefault="00FD4726" w:rsidP="007B3999">
            <w:pPr>
              <w:jc w:val="both"/>
              <w:textAlignment w:val="baseline"/>
              <w:rPr>
                <w:rFonts w:eastAsia="Times New Roman" w:cstheme="minorHAnsi"/>
              </w:rPr>
            </w:pPr>
            <w:r w:rsidRPr="004F3B39">
              <w:rPr>
                <w:rFonts w:eastAsia="Times New Roman" w:cstheme="minorHAnsi"/>
                <w:lang w:val="mn-MN"/>
              </w:rPr>
              <w:lastRenderedPageBreak/>
              <w:t>Бурхан Халдун уулын тэнгэрийг тайх төрийн ёслолыг “Т</w:t>
            </w:r>
            <w:proofErr w:type="spellStart"/>
            <w:r w:rsidRPr="004F3B39">
              <w:rPr>
                <w:rFonts w:eastAsia="Times New Roman" w:cstheme="minorHAnsi"/>
                <w:color w:val="222222"/>
              </w:rPr>
              <w:t>өрийн</w:t>
            </w:r>
            <w:proofErr w:type="spellEnd"/>
            <w:r w:rsidRPr="004F3B39">
              <w:rPr>
                <w:rFonts w:eastAsia="Times New Roman" w:cstheme="minorHAnsi"/>
                <w:color w:val="222222"/>
              </w:rPr>
              <w:t xml:space="preserve"> </w:t>
            </w:r>
            <w:proofErr w:type="spellStart"/>
            <w:r w:rsidRPr="004F3B39">
              <w:rPr>
                <w:rFonts w:eastAsia="Times New Roman" w:cstheme="minorHAnsi"/>
                <w:color w:val="222222"/>
              </w:rPr>
              <w:t>тахилгатай</w:t>
            </w:r>
            <w:proofErr w:type="spellEnd"/>
            <w:r w:rsidRPr="004F3B39">
              <w:rPr>
                <w:rFonts w:eastAsia="Times New Roman" w:cstheme="minorHAnsi"/>
                <w:color w:val="222222"/>
              </w:rPr>
              <w:t xml:space="preserve"> </w:t>
            </w:r>
            <w:proofErr w:type="spellStart"/>
            <w:r w:rsidRPr="004F3B39">
              <w:rPr>
                <w:rFonts w:eastAsia="Times New Roman" w:cstheme="minorHAnsi"/>
                <w:color w:val="222222"/>
              </w:rPr>
              <w:t>уул</w:t>
            </w:r>
            <w:proofErr w:type="spellEnd"/>
            <w:r w:rsidRPr="004F3B39">
              <w:rPr>
                <w:rFonts w:eastAsia="Times New Roman" w:cstheme="minorHAnsi"/>
                <w:color w:val="222222"/>
              </w:rPr>
              <w:t xml:space="preserve"> </w:t>
            </w:r>
            <w:proofErr w:type="spellStart"/>
            <w:r w:rsidRPr="004F3B39">
              <w:rPr>
                <w:rFonts w:eastAsia="Times New Roman" w:cstheme="minorHAnsi"/>
                <w:color w:val="222222"/>
              </w:rPr>
              <w:t>овооны</w:t>
            </w:r>
            <w:proofErr w:type="spellEnd"/>
            <w:r w:rsidRPr="004F3B39">
              <w:rPr>
                <w:rFonts w:eastAsia="Times New Roman" w:cstheme="minorHAnsi"/>
                <w:color w:val="222222"/>
              </w:rPr>
              <w:t xml:space="preserve"> </w:t>
            </w:r>
            <w:proofErr w:type="spellStart"/>
            <w:r w:rsidRPr="004F3B39">
              <w:rPr>
                <w:rFonts w:eastAsia="Times New Roman" w:cstheme="minorHAnsi"/>
                <w:color w:val="222222"/>
              </w:rPr>
              <w:t>тэнгэрийг</w:t>
            </w:r>
            <w:proofErr w:type="spellEnd"/>
            <w:r w:rsidRPr="004F3B39">
              <w:rPr>
                <w:rFonts w:eastAsia="Times New Roman" w:cstheme="minorHAnsi"/>
                <w:color w:val="222222"/>
              </w:rPr>
              <w:t xml:space="preserve"> </w:t>
            </w:r>
            <w:proofErr w:type="spellStart"/>
            <w:r w:rsidRPr="004F3B39">
              <w:rPr>
                <w:rFonts w:eastAsia="Times New Roman" w:cstheme="minorHAnsi"/>
                <w:color w:val="222222"/>
              </w:rPr>
              <w:t>тайх</w:t>
            </w:r>
            <w:proofErr w:type="spellEnd"/>
            <w:r w:rsidRPr="004F3B39">
              <w:rPr>
                <w:rFonts w:eastAsia="Times New Roman" w:cstheme="minorHAnsi"/>
                <w:color w:val="222222"/>
              </w:rPr>
              <w:t xml:space="preserve"> </w:t>
            </w:r>
            <w:proofErr w:type="spellStart"/>
            <w:r w:rsidRPr="004F3B39">
              <w:rPr>
                <w:rFonts w:eastAsia="Times New Roman" w:cstheme="minorHAnsi"/>
                <w:color w:val="222222"/>
              </w:rPr>
              <w:t>тахилгын</w:t>
            </w:r>
            <w:proofErr w:type="spellEnd"/>
            <w:r w:rsidRPr="004F3B39">
              <w:rPr>
                <w:rFonts w:eastAsia="Times New Roman" w:cstheme="minorHAnsi"/>
                <w:color w:val="222222"/>
              </w:rPr>
              <w:t xml:space="preserve"> </w:t>
            </w:r>
            <w:proofErr w:type="spellStart"/>
            <w:r w:rsidRPr="004F3B39">
              <w:rPr>
                <w:rFonts w:eastAsia="Times New Roman" w:cstheme="minorHAnsi"/>
                <w:color w:val="222222"/>
              </w:rPr>
              <w:t>ёслолын</w:t>
            </w:r>
            <w:proofErr w:type="spellEnd"/>
            <w:r w:rsidRPr="004F3B39">
              <w:rPr>
                <w:rFonts w:eastAsia="Times New Roman" w:cstheme="minorHAnsi"/>
                <w:color w:val="222222"/>
              </w:rPr>
              <w:t xml:space="preserve"> </w:t>
            </w:r>
            <w:proofErr w:type="spellStart"/>
            <w:r w:rsidRPr="004F3B39">
              <w:rPr>
                <w:rFonts w:eastAsia="Times New Roman" w:cstheme="minorHAnsi"/>
                <w:color w:val="222222"/>
              </w:rPr>
              <w:t>журам</w:t>
            </w:r>
            <w:proofErr w:type="spellEnd"/>
            <w:r w:rsidRPr="004F3B39">
              <w:rPr>
                <w:rFonts w:eastAsia="Times New Roman" w:cstheme="minorHAnsi"/>
                <w:color w:val="222222"/>
                <w:lang w:val="mn-MN"/>
              </w:rPr>
              <w:t>”-ыг баримтлан ёслолд албан ёсоор оролцох бүрэлдэхүүнийг томилон гүйцэлдүүлж, иргэд, сүсэгтэн олон, Монголчууд бүх нийтээр чөлөөтэй тахин шүтэж байна. Тахилгын зан үйлийг тусгай боловсруулсан хөтөлбөрийн дагуу төрийн төлөөллүүддийн оролцоотой нарийн чанд дэг журмын дагуу тусгай бэлтгэгдсэн бүтэц бүрэлдэхүүнтэйгээр зохион байгуулж байна. Бурхан Халдун уул нь төрийн тахилгат</w:t>
            </w:r>
            <w:r w:rsidR="007B3999" w:rsidRPr="004F3B39">
              <w:rPr>
                <w:rFonts w:eastAsia="Times New Roman" w:cstheme="minorHAnsi"/>
                <w:color w:val="222222"/>
                <w:lang w:val="mn-MN"/>
              </w:rPr>
              <w:t>,</w:t>
            </w:r>
            <w:r w:rsidRPr="004F3B39">
              <w:rPr>
                <w:rFonts w:eastAsia="Times New Roman" w:cstheme="minorHAnsi"/>
                <w:color w:val="222222"/>
                <w:lang w:val="mn-MN"/>
              </w:rPr>
              <w:t xml:space="preserve"> бүх Монголчуудын шүтээн уул </w:t>
            </w:r>
            <w:r w:rsidR="007B3999" w:rsidRPr="004F3B39">
              <w:rPr>
                <w:rFonts w:eastAsia="Times New Roman" w:cstheme="minorHAnsi"/>
                <w:color w:val="222222"/>
                <w:lang w:val="mn-MN"/>
              </w:rPr>
              <w:t xml:space="preserve">юм. </w:t>
            </w:r>
          </w:p>
        </w:tc>
      </w:tr>
    </w:tbl>
    <w:p w14:paraId="33F2FFDF" w14:textId="796BA9AF" w:rsidR="00380123" w:rsidRPr="00A848AE" w:rsidRDefault="00380123" w:rsidP="00374402">
      <w:pPr>
        <w:spacing w:after="0" w:line="240" w:lineRule="auto"/>
        <w:textAlignment w:val="baseline"/>
        <w:rPr>
          <w:rFonts w:eastAsia="Times New Roman" w:cstheme="minorHAnsi"/>
          <w:i/>
          <w:iCs/>
          <w:sz w:val="20"/>
          <w:szCs w:val="20"/>
          <w:lang w:val="mn-MN"/>
        </w:rPr>
      </w:pPr>
    </w:p>
    <w:p w14:paraId="57F596C8" w14:textId="7257D107" w:rsidR="00380123" w:rsidRPr="00A848AE" w:rsidRDefault="009145E0" w:rsidP="00374402">
      <w:pPr>
        <w:spacing w:after="0" w:line="240" w:lineRule="auto"/>
        <w:ind w:right="-547"/>
        <w:rPr>
          <w:rFonts w:eastAsia="Times New Roman" w:cstheme="minorHAnsi"/>
          <w:b/>
          <w:bCs/>
          <w:sz w:val="24"/>
          <w:szCs w:val="24"/>
        </w:rPr>
      </w:pPr>
      <w:r w:rsidRPr="00A848AE">
        <w:rPr>
          <w:rFonts w:eastAsia="Times New Roman" w:cstheme="minorHAnsi"/>
          <w:b/>
          <w:bCs/>
          <w:sz w:val="24"/>
          <w:szCs w:val="24"/>
        </w:rPr>
        <w:t>4.4.</w:t>
      </w:r>
      <w:r w:rsidR="00380123" w:rsidRPr="00A848AE">
        <w:rPr>
          <w:rFonts w:eastAsia="Times New Roman" w:cstheme="minorHAnsi"/>
          <w:b/>
          <w:bCs/>
          <w:sz w:val="24"/>
          <w:szCs w:val="24"/>
        </w:rPr>
        <w:t xml:space="preserve"> </w:t>
      </w:r>
      <w:r w:rsidRPr="00A848AE">
        <w:rPr>
          <w:rFonts w:eastAsia="Times New Roman" w:cstheme="minorHAnsi"/>
          <w:b/>
          <w:bCs/>
          <w:sz w:val="24"/>
          <w:szCs w:val="24"/>
          <w:lang w:val="mn-MN"/>
        </w:rPr>
        <w:t>Тухайн газрын бүлэг х</w:t>
      </w:r>
      <w:proofErr w:type="spellStart"/>
      <w:r w:rsidR="00380123" w:rsidRPr="00A848AE">
        <w:rPr>
          <w:rFonts w:eastAsia="Times New Roman" w:cstheme="minorHAnsi"/>
          <w:b/>
          <w:bCs/>
          <w:sz w:val="24"/>
          <w:szCs w:val="24"/>
        </w:rPr>
        <w:t>амт</w:t>
      </w:r>
      <w:proofErr w:type="spellEnd"/>
      <w:r w:rsidR="00380123" w:rsidRPr="00A848AE">
        <w:rPr>
          <w:rFonts w:eastAsia="Times New Roman" w:cstheme="minorHAnsi"/>
          <w:b/>
          <w:bCs/>
          <w:sz w:val="24"/>
          <w:szCs w:val="24"/>
        </w:rPr>
        <w:t xml:space="preserve"> </w:t>
      </w:r>
      <w:r w:rsidR="00380123" w:rsidRPr="00A848AE">
        <w:rPr>
          <w:rFonts w:eastAsia="Times New Roman" w:cstheme="minorHAnsi"/>
          <w:b/>
          <w:bCs/>
          <w:sz w:val="24"/>
          <w:szCs w:val="24"/>
          <w:lang w:val="mn-MN"/>
        </w:rPr>
        <w:t xml:space="preserve">олны </w:t>
      </w:r>
      <w:proofErr w:type="spellStart"/>
      <w:r w:rsidR="00380123" w:rsidRPr="00A848AE">
        <w:rPr>
          <w:rFonts w:eastAsia="Times New Roman" w:cstheme="minorHAnsi"/>
          <w:b/>
          <w:bCs/>
          <w:sz w:val="24"/>
          <w:szCs w:val="24"/>
        </w:rPr>
        <w:t>төлөөлөл</w:t>
      </w:r>
      <w:proofErr w:type="spellEnd"/>
    </w:p>
    <w:p w14:paraId="03A6670D" w14:textId="77777777" w:rsidR="00380123" w:rsidRPr="00A848AE" w:rsidRDefault="00380123" w:rsidP="00374402">
      <w:pPr>
        <w:spacing w:after="0" w:line="240" w:lineRule="auto"/>
        <w:ind w:right="-547"/>
        <w:rPr>
          <w:rFonts w:eastAsia="Times New Roman" w:cstheme="minorHAnsi"/>
          <w:sz w:val="24"/>
          <w:szCs w:val="24"/>
        </w:rPr>
      </w:pPr>
    </w:p>
    <w:p w14:paraId="21CC22E2" w14:textId="2DFAEEF5" w:rsidR="00380123" w:rsidRPr="00A848AE" w:rsidRDefault="00380123" w:rsidP="00374402">
      <w:pPr>
        <w:spacing w:after="0" w:line="240" w:lineRule="auto"/>
        <w:ind w:right="-547"/>
        <w:rPr>
          <w:rFonts w:eastAsia="Times New Roman" w:cstheme="minorHAnsi"/>
          <w:i/>
          <w:iCs/>
          <w:sz w:val="24"/>
          <w:szCs w:val="24"/>
        </w:rPr>
      </w:pPr>
      <w:r w:rsidRPr="00A848AE">
        <w:rPr>
          <w:rFonts w:eastAsia="Times New Roman" w:cstheme="minorHAnsi"/>
          <w:i/>
          <w:iCs/>
          <w:sz w:val="20"/>
          <w:szCs w:val="20"/>
          <w:lang w:val="mn-MN"/>
        </w:rPr>
        <w:t xml:space="preserve">Энд </w:t>
      </w:r>
      <w:proofErr w:type="spellStart"/>
      <w:r w:rsidRPr="00A848AE">
        <w:rPr>
          <w:rFonts w:eastAsia="Times New Roman" w:cstheme="minorHAnsi"/>
          <w:i/>
          <w:iCs/>
          <w:sz w:val="20"/>
          <w:szCs w:val="20"/>
        </w:rPr>
        <w:t>тухайн</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тахилга</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шүтлэгт</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газар</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зан</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үйлийн</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талаар</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хамгийн</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сайн</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мэ</w:t>
      </w:r>
      <w:proofErr w:type="spellEnd"/>
      <w:r w:rsidR="006427D9" w:rsidRPr="00A848AE">
        <w:rPr>
          <w:rFonts w:eastAsia="Times New Roman" w:cstheme="minorHAnsi"/>
          <w:i/>
          <w:iCs/>
          <w:sz w:val="20"/>
          <w:szCs w:val="20"/>
          <w:lang w:val="mn-MN"/>
        </w:rPr>
        <w:t>д</w:t>
      </w:r>
      <w:proofErr w:type="spellStart"/>
      <w:r w:rsidRPr="00A848AE">
        <w:rPr>
          <w:rFonts w:eastAsia="Times New Roman" w:cstheme="minorHAnsi"/>
          <w:i/>
          <w:iCs/>
          <w:sz w:val="20"/>
          <w:szCs w:val="20"/>
        </w:rPr>
        <w:t>эх</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цаашид</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тухайн</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хамт</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олныг</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төлөөлөн</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холбоо</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барьж</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ажиллах</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хүний</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мэдэ</w:t>
      </w:r>
      <w:proofErr w:type="spellEnd"/>
      <w:r w:rsidR="009145E0" w:rsidRPr="00A848AE">
        <w:rPr>
          <w:rFonts w:eastAsia="Times New Roman" w:cstheme="minorHAnsi"/>
          <w:i/>
          <w:iCs/>
          <w:sz w:val="20"/>
          <w:szCs w:val="20"/>
          <w:lang w:val="mn-MN"/>
        </w:rPr>
        <w:t>э</w:t>
      </w:r>
      <w:proofErr w:type="spellStart"/>
      <w:r w:rsidRPr="00A848AE">
        <w:rPr>
          <w:rFonts w:eastAsia="Times New Roman" w:cstheme="minorHAnsi"/>
          <w:i/>
          <w:iCs/>
          <w:sz w:val="20"/>
          <w:szCs w:val="20"/>
        </w:rPr>
        <w:t>ллийг</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оруулна</w:t>
      </w:r>
      <w:proofErr w:type="spellEnd"/>
      <w:r w:rsidRPr="00A848AE">
        <w:rPr>
          <w:rFonts w:eastAsia="Times New Roman" w:cstheme="minorHAnsi"/>
          <w:i/>
          <w:iCs/>
          <w:sz w:val="20"/>
          <w:szCs w:val="20"/>
        </w:rPr>
        <w:t>. </w:t>
      </w:r>
    </w:p>
    <w:tbl>
      <w:tblPr>
        <w:tblStyle w:val="TableGrid"/>
        <w:tblW w:w="0" w:type="auto"/>
        <w:tblLook w:val="04A0" w:firstRow="1" w:lastRow="0" w:firstColumn="1" w:lastColumn="0" w:noHBand="0" w:noVBand="1"/>
      </w:tblPr>
      <w:tblGrid>
        <w:gridCol w:w="2155"/>
        <w:gridCol w:w="2430"/>
        <w:gridCol w:w="2340"/>
        <w:gridCol w:w="2425"/>
      </w:tblGrid>
      <w:tr w:rsidR="00A848AE" w:rsidRPr="00A848AE" w14:paraId="65D90323" w14:textId="77777777" w:rsidTr="00857592">
        <w:tc>
          <w:tcPr>
            <w:tcW w:w="2155" w:type="dxa"/>
          </w:tcPr>
          <w:p w14:paraId="2F6304AE" w14:textId="77777777" w:rsidR="00380123" w:rsidRPr="00A848AE" w:rsidRDefault="00380123" w:rsidP="00374402">
            <w:pPr>
              <w:rPr>
                <w:rFonts w:cstheme="minorHAnsi"/>
                <w:lang w:val="mn-MN"/>
              </w:rPr>
            </w:pPr>
            <w:r w:rsidRPr="00A848AE">
              <w:rPr>
                <w:rFonts w:cstheme="minorHAnsi"/>
                <w:lang w:val="mn-MN"/>
              </w:rPr>
              <w:t xml:space="preserve">Ургийн овог: </w:t>
            </w:r>
          </w:p>
        </w:tc>
        <w:tc>
          <w:tcPr>
            <w:tcW w:w="2430" w:type="dxa"/>
          </w:tcPr>
          <w:p w14:paraId="04B7531E" w14:textId="77777777" w:rsidR="00380123" w:rsidRPr="00A848AE" w:rsidRDefault="00380123" w:rsidP="00374402">
            <w:pPr>
              <w:rPr>
                <w:rFonts w:cstheme="minorHAnsi"/>
              </w:rPr>
            </w:pPr>
          </w:p>
        </w:tc>
        <w:tc>
          <w:tcPr>
            <w:tcW w:w="2340" w:type="dxa"/>
          </w:tcPr>
          <w:p w14:paraId="07FC5974" w14:textId="77777777" w:rsidR="00380123" w:rsidRPr="00A848AE" w:rsidRDefault="00380123" w:rsidP="00374402">
            <w:pPr>
              <w:rPr>
                <w:rFonts w:cstheme="minorHAnsi"/>
                <w:lang w:val="mn-MN"/>
              </w:rPr>
            </w:pPr>
            <w:r w:rsidRPr="00A848AE">
              <w:rPr>
                <w:rFonts w:cstheme="minorHAnsi"/>
                <w:lang w:val="mn-MN"/>
              </w:rPr>
              <w:t xml:space="preserve">Эцэг эхийн нэр: </w:t>
            </w:r>
          </w:p>
        </w:tc>
        <w:tc>
          <w:tcPr>
            <w:tcW w:w="2425" w:type="dxa"/>
          </w:tcPr>
          <w:p w14:paraId="7700696A" w14:textId="77777777" w:rsidR="00380123" w:rsidRPr="00A848AE" w:rsidRDefault="00380123" w:rsidP="00374402">
            <w:pPr>
              <w:rPr>
                <w:rFonts w:cstheme="minorHAnsi"/>
                <w:lang w:val="mn-MN"/>
              </w:rPr>
            </w:pPr>
          </w:p>
        </w:tc>
      </w:tr>
      <w:tr w:rsidR="00A848AE" w:rsidRPr="00A848AE" w14:paraId="49897DF1" w14:textId="77777777" w:rsidTr="00857592">
        <w:tc>
          <w:tcPr>
            <w:tcW w:w="2155" w:type="dxa"/>
          </w:tcPr>
          <w:p w14:paraId="515A4AD4" w14:textId="77777777" w:rsidR="00380123" w:rsidRPr="00A848AE" w:rsidRDefault="00380123" w:rsidP="00374402">
            <w:pPr>
              <w:rPr>
                <w:rFonts w:cstheme="minorHAnsi"/>
                <w:lang w:val="mn-MN"/>
              </w:rPr>
            </w:pPr>
            <w:r w:rsidRPr="00A848AE">
              <w:rPr>
                <w:rFonts w:cstheme="minorHAnsi"/>
                <w:lang w:val="mn-MN"/>
              </w:rPr>
              <w:t xml:space="preserve">Нэр: </w:t>
            </w:r>
          </w:p>
        </w:tc>
        <w:tc>
          <w:tcPr>
            <w:tcW w:w="2430" w:type="dxa"/>
          </w:tcPr>
          <w:p w14:paraId="0FF57D30" w14:textId="77777777" w:rsidR="00380123" w:rsidRPr="00A848AE" w:rsidRDefault="00380123" w:rsidP="00374402">
            <w:pPr>
              <w:rPr>
                <w:rFonts w:cstheme="minorHAnsi"/>
              </w:rPr>
            </w:pPr>
          </w:p>
        </w:tc>
        <w:tc>
          <w:tcPr>
            <w:tcW w:w="2340" w:type="dxa"/>
          </w:tcPr>
          <w:p w14:paraId="57D04991" w14:textId="77777777" w:rsidR="00380123" w:rsidRPr="00A848AE" w:rsidRDefault="00380123" w:rsidP="00374402">
            <w:pPr>
              <w:rPr>
                <w:rFonts w:cstheme="minorHAnsi"/>
                <w:lang w:val="mn-MN"/>
              </w:rPr>
            </w:pPr>
            <w:r w:rsidRPr="00A848AE">
              <w:rPr>
                <w:rFonts w:cstheme="minorHAnsi"/>
                <w:lang w:val="mn-MN"/>
              </w:rPr>
              <w:t>Регистрийн дугаар:</w:t>
            </w:r>
          </w:p>
        </w:tc>
        <w:tc>
          <w:tcPr>
            <w:tcW w:w="2425" w:type="dxa"/>
          </w:tcPr>
          <w:p w14:paraId="6CA3232E" w14:textId="77777777" w:rsidR="00380123" w:rsidRPr="00A848AE" w:rsidRDefault="00380123" w:rsidP="00374402">
            <w:pPr>
              <w:rPr>
                <w:rFonts w:cstheme="minorHAnsi"/>
                <w:lang w:val="mn-MN"/>
              </w:rPr>
            </w:pPr>
          </w:p>
        </w:tc>
      </w:tr>
      <w:tr w:rsidR="00A848AE" w:rsidRPr="00A848AE" w14:paraId="4A25716E" w14:textId="77777777" w:rsidTr="00857592">
        <w:tc>
          <w:tcPr>
            <w:tcW w:w="2155" w:type="dxa"/>
          </w:tcPr>
          <w:p w14:paraId="3AB1657C" w14:textId="77777777" w:rsidR="00380123" w:rsidRPr="00A848AE" w:rsidRDefault="00380123" w:rsidP="00374402">
            <w:pPr>
              <w:rPr>
                <w:rFonts w:cstheme="minorHAnsi"/>
                <w:lang w:val="mn-MN"/>
              </w:rPr>
            </w:pPr>
            <w:r w:rsidRPr="00A848AE">
              <w:rPr>
                <w:rFonts w:cstheme="minorHAnsi"/>
                <w:lang w:val="mn-MN"/>
              </w:rPr>
              <w:t>Ажиллаж буй газар:</w:t>
            </w:r>
          </w:p>
        </w:tc>
        <w:tc>
          <w:tcPr>
            <w:tcW w:w="2430" w:type="dxa"/>
          </w:tcPr>
          <w:p w14:paraId="428F2535" w14:textId="77777777" w:rsidR="00380123" w:rsidRPr="00A848AE" w:rsidRDefault="00380123" w:rsidP="00374402">
            <w:pPr>
              <w:rPr>
                <w:rFonts w:cstheme="minorHAnsi"/>
              </w:rPr>
            </w:pPr>
          </w:p>
        </w:tc>
        <w:tc>
          <w:tcPr>
            <w:tcW w:w="2340" w:type="dxa"/>
          </w:tcPr>
          <w:p w14:paraId="08932FF5" w14:textId="77777777" w:rsidR="00380123" w:rsidRPr="00A848AE" w:rsidRDefault="00380123" w:rsidP="00374402">
            <w:pPr>
              <w:rPr>
                <w:rFonts w:cstheme="minorHAnsi"/>
                <w:lang w:val="mn-MN"/>
              </w:rPr>
            </w:pPr>
            <w:r w:rsidRPr="00A848AE">
              <w:rPr>
                <w:rFonts w:cstheme="minorHAnsi"/>
                <w:lang w:val="mn-MN"/>
              </w:rPr>
              <w:t xml:space="preserve">Албан тушаал: </w:t>
            </w:r>
          </w:p>
        </w:tc>
        <w:tc>
          <w:tcPr>
            <w:tcW w:w="2425" w:type="dxa"/>
          </w:tcPr>
          <w:p w14:paraId="11A38B58" w14:textId="77777777" w:rsidR="00380123" w:rsidRPr="00A848AE" w:rsidRDefault="00380123" w:rsidP="00374402">
            <w:pPr>
              <w:rPr>
                <w:rFonts w:cstheme="minorHAnsi"/>
                <w:lang w:val="mn-MN"/>
              </w:rPr>
            </w:pPr>
          </w:p>
        </w:tc>
      </w:tr>
      <w:tr w:rsidR="00A848AE" w:rsidRPr="00A848AE" w14:paraId="0D65E062" w14:textId="77777777" w:rsidTr="00857592">
        <w:tc>
          <w:tcPr>
            <w:tcW w:w="2155" w:type="dxa"/>
          </w:tcPr>
          <w:p w14:paraId="197D6739" w14:textId="77777777" w:rsidR="00380123" w:rsidRPr="00A848AE" w:rsidRDefault="00380123" w:rsidP="00374402">
            <w:pPr>
              <w:rPr>
                <w:rFonts w:cstheme="minorHAnsi"/>
                <w:lang w:val="mn-MN"/>
              </w:rPr>
            </w:pPr>
            <w:r w:rsidRPr="00A848AE">
              <w:rPr>
                <w:rFonts w:cstheme="minorHAnsi"/>
                <w:lang w:val="mn-MN"/>
              </w:rPr>
              <w:t xml:space="preserve">Ажлын хаяг: </w:t>
            </w:r>
          </w:p>
        </w:tc>
        <w:tc>
          <w:tcPr>
            <w:tcW w:w="7195" w:type="dxa"/>
            <w:gridSpan w:val="3"/>
          </w:tcPr>
          <w:p w14:paraId="7AEDBC83" w14:textId="77777777" w:rsidR="00380123" w:rsidRPr="00A848AE" w:rsidRDefault="00380123" w:rsidP="00374402">
            <w:pPr>
              <w:rPr>
                <w:rFonts w:cstheme="minorHAnsi"/>
              </w:rPr>
            </w:pPr>
          </w:p>
        </w:tc>
      </w:tr>
      <w:tr w:rsidR="00A848AE" w:rsidRPr="00A848AE" w14:paraId="6EE66444" w14:textId="77777777" w:rsidTr="00857592">
        <w:tc>
          <w:tcPr>
            <w:tcW w:w="2155" w:type="dxa"/>
          </w:tcPr>
          <w:p w14:paraId="185DCD92" w14:textId="77777777" w:rsidR="00380123" w:rsidRPr="00A848AE" w:rsidRDefault="00380123" w:rsidP="00374402">
            <w:pPr>
              <w:rPr>
                <w:rFonts w:cstheme="minorHAnsi"/>
                <w:lang w:val="mn-MN"/>
              </w:rPr>
            </w:pPr>
            <w:r w:rsidRPr="00A848AE">
              <w:rPr>
                <w:rFonts w:cstheme="minorHAnsi"/>
                <w:lang w:val="mn-MN"/>
              </w:rPr>
              <w:t>Гэрийн хаяг:</w:t>
            </w:r>
          </w:p>
        </w:tc>
        <w:tc>
          <w:tcPr>
            <w:tcW w:w="7195" w:type="dxa"/>
            <w:gridSpan w:val="3"/>
          </w:tcPr>
          <w:p w14:paraId="61A415D5" w14:textId="77777777" w:rsidR="00380123" w:rsidRPr="00A848AE" w:rsidRDefault="00380123" w:rsidP="00374402">
            <w:pPr>
              <w:rPr>
                <w:rFonts w:cstheme="minorHAnsi"/>
              </w:rPr>
            </w:pPr>
          </w:p>
        </w:tc>
      </w:tr>
      <w:tr w:rsidR="00A848AE" w:rsidRPr="00A848AE" w14:paraId="1366EB49" w14:textId="77777777" w:rsidTr="00857592">
        <w:tc>
          <w:tcPr>
            <w:tcW w:w="2155" w:type="dxa"/>
          </w:tcPr>
          <w:p w14:paraId="17A18761" w14:textId="77777777" w:rsidR="00380123" w:rsidRPr="00A848AE" w:rsidRDefault="00380123" w:rsidP="00374402">
            <w:pPr>
              <w:rPr>
                <w:rFonts w:cstheme="minorHAnsi"/>
              </w:rPr>
            </w:pPr>
            <w:r w:rsidRPr="00A848AE">
              <w:rPr>
                <w:rFonts w:cstheme="minorHAnsi"/>
                <w:lang w:val="mn-MN"/>
              </w:rPr>
              <w:t>Ажлын утас:</w:t>
            </w:r>
          </w:p>
        </w:tc>
        <w:tc>
          <w:tcPr>
            <w:tcW w:w="2430" w:type="dxa"/>
          </w:tcPr>
          <w:p w14:paraId="2AD365B0" w14:textId="77777777" w:rsidR="00380123" w:rsidRPr="00A848AE" w:rsidRDefault="00380123" w:rsidP="00374402">
            <w:pPr>
              <w:rPr>
                <w:rFonts w:cstheme="minorHAnsi"/>
              </w:rPr>
            </w:pPr>
          </w:p>
        </w:tc>
        <w:tc>
          <w:tcPr>
            <w:tcW w:w="2340" w:type="dxa"/>
          </w:tcPr>
          <w:p w14:paraId="0AF0D56D" w14:textId="77777777" w:rsidR="00380123" w:rsidRPr="00A848AE" w:rsidRDefault="00380123" w:rsidP="00374402">
            <w:pPr>
              <w:rPr>
                <w:rFonts w:cstheme="minorHAnsi"/>
              </w:rPr>
            </w:pPr>
            <w:r w:rsidRPr="00A848AE">
              <w:rPr>
                <w:rFonts w:cstheme="minorHAnsi"/>
                <w:lang w:val="mn-MN"/>
              </w:rPr>
              <w:t>Имэйл хаяг:</w:t>
            </w:r>
          </w:p>
        </w:tc>
        <w:tc>
          <w:tcPr>
            <w:tcW w:w="2425" w:type="dxa"/>
          </w:tcPr>
          <w:p w14:paraId="54386AD2" w14:textId="77777777" w:rsidR="00380123" w:rsidRPr="00A848AE" w:rsidRDefault="00380123" w:rsidP="00374402">
            <w:pPr>
              <w:rPr>
                <w:rFonts w:cstheme="minorHAnsi"/>
              </w:rPr>
            </w:pPr>
          </w:p>
        </w:tc>
      </w:tr>
      <w:tr w:rsidR="00A848AE" w:rsidRPr="00A848AE" w14:paraId="26C034F8" w14:textId="77777777" w:rsidTr="00857592">
        <w:tc>
          <w:tcPr>
            <w:tcW w:w="2155" w:type="dxa"/>
          </w:tcPr>
          <w:p w14:paraId="6E5CFFB2" w14:textId="77777777" w:rsidR="00380123" w:rsidRPr="00A848AE" w:rsidRDefault="00380123" w:rsidP="00374402">
            <w:pPr>
              <w:rPr>
                <w:rFonts w:cstheme="minorHAnsi"/>
              </w:rPr>
            </w:pPr>
            <w:r w:rsidRPr="00A848AE">
              <w:rPr>
                <w:rFonts w:cstheme="minorHAnsi"/>
                <w:lang w:val="mn-MN"/>
              </w:rPr>
              <w:t>Гар утас:</w:t>
            </w:r>
          </w:p>
        </w:tc>
        <w:tc>
          <w:tcPr>
            <w:tcW w:w="2430" w:type="dxa"/>
          </w:tcPr>
          <w:p w14:paraId="00CA4801" w14:textId="77777777" w:rsidR="00380123" w:rsidRPr="00A848AE" w:rsidRDefault="00380123" w:rsidP="00374402">
            <w:pPr>
              <w:rPr>
                <w:rFonts w:cstheme="minorHAnsi"/>
              </w:rPr>
            </w:pPr>
          </w:p>
        </w:tc>
        <w:tc>
          <w:tcPr>
            <w:tcW w:w="2340" w:type="dxa"/>
          </w:tcPr>
          <w:p w14:paraId="6B38F70C" w14:textId="77777777" w:rsidR="00380123" w:rsidRPr="00A848AE" w:rsidRDefault="00380123" w:rsidP="00374402">
            <w:pPr>
              <w:rPr>
                <w:rFonts w:cstheme="minorHAnsi"/>
                <w:lang w:val="mn-MN"/>
              </w:rPr>
            </w:pPr>
            <w:r w:rsidRPr="00A848AE">
              <w:rPr>
                <w:rFonts w:cstheme="minorHAnsi"/>
                <w:lang w:val="mn-MN"/>
              </w:rPr>
              <w:t>Бусад:</w:t>
            </w:r>
          </w:p>
        </w:tc>
        <w:tc>
          <w:tcPr>
            <w:tcW w:w="2425" w:type="dxa"/>
          </w:tcPr>
          <w:p w14:paraId="036A7968" w14:textId="77777777" w:rsidR="00380123" w:rsidRPr="00A848AE" w:rsidRDefault="00380123" w:rsidP="00374402">
            <w:pPr>
              <w:rPr>
                <w:rFonts w:cstheme="minorHAnsi"/>
              </w:rPr>
            </w:pPr>
          </w:p>
        </w:tc>
      </w:tr>
      <w:tr w:rsidR="00380123" w:rsidRPr="00A848AE" w14:paraId="03DEDE42" w14:textId="77777777" w:rsidTr="005C2246">
        <w:trPr>
          <w:trHeight w:val="575"/>
        </w:trPr>
        <w:tc>
          <w:tcPr>
            <w:tcW w:w="9350" w:type="dxa"/>
            <w:gridSpan w:val="4"/>
          </w:tcPr>
          <w:p w14:paraId="36BCCBB0" w14:textId="77777777" w:rsidR="00380123" w:rsidRPr="00A848AE" w:rsidRDefault="00380123" w:rsidP="00374402">
            <w:pPr>
              <w:rPr>
                <w:rFonts w:cstheme="minorHAnsi"/>
              </w:rPr>
            </w:pPr>
            <w:r w:rsidRPr="00A848AE">
              <w:rPr>
                <w:rFonts w:cstheme="minorHAnsi"/>
                <w:lang w:val="mn-MN"/>
              </w:rPr>
              <w:t>Тахилгын зан үйлд ямар үүрэгтэй оролцдог талаар тайлбарлан бичнэ үү:</w:t>
            </w:r>
          </w:p>
        </w:tc>
      </w:tr>
    </w:tbl>
    <w:p w14:paraId="463914DF" w14:textId="16E29717" w:rsidR="00380123" w:rsidRPr="00A848AE" w:rsidRDefault="00380123" w:rsidP="00374402">
      <w:pPr>
        <w:spacing w:after="0" w:line="240" w:lineRule="auto"/>
        <w:textAlignment w:val="baseline"/>
        <w:rPr>
          <w:rFonts w:eastAsia="Times New Roman" w:cstheme="minorHAnsi"/>
          <w:i/>
          <w:iCs/>
          <w:sz w:val="20"/>
          <w:szCs w:val="20"/>
          <w:lang w:val="mn-MN"/>
        </w:rPr>
      </w:pPr>
    </w:p>
    <w:p w14:paraId="47B16963" w14:textId="20460A13" w:rsidR="001A6035" w:rsidRPr="00A848AE" w:rsidRDefault="00415517" w:rsidP="00374402">
      <w:pPr>
        <w:spacing w:line="240" w:lineRule="auto"/>
        <w:rPr>
          <w:rFonts w:eastAsia="Times New Roman" w:cstheme="minorHAnsi"/>
          <w:sz w:val="24"/>
          <w:szCs w:val="24"/>
        </w:rPr>
      </w:pPr>
      <w:r w:rsidRPr="00A848AE">
        <w:rPr>
          <w:rFonts w:eastAsia="Times New Roman" w:cstheme="minorHAnsi"/>
          <w:b/>
          <w:bCs/>
          <w:sz w:val="24"/>
          <w:szCs w:val="24"/>
        </w:rPr>
        <w:t>V</w:t>
      </w:r>
      <w:r w:rsidR="00EB50C7" w:rsidRPr="00A848AE">
        <w:rPr>
          <w:rFonts w:eastAsia="Times New Roman" w:cstheme="minorHAnsi"/>
          <w:b/>
          <w:bCs/>
          <w:sz w:val="24"/>
          <w:szCs w:val="24"/>
        </w:rPr>
        <w:t xml:space="preserve">. </w:t>
      </w:r>
      <w:r w:rsidR="00EB50C7" w:rsidRPr="00A848AE">
        <w:rPr>
          <w:rFonts w:eastAsia="Times New Roman" w:cstheme="minorHAnsi"/>
          <w:b/>
          <w:bCs/>
          <w:sz w:val="24"/>
          <w:szCs w:val="24"/>
          <w:lang w:val="mn-MN"/>
        </w:rPr>
        <w:t>ТАХИЛГА ШҮТЛЭГТ ГАЗ</w:t>
      </w:r>
      <w:r w:rsidR="00C74F74" w:rsidRPr="00A848AE">
        <w:rPr>
          <w:rFonts w:eastAsia="Times New Roman" w:cstheme="minorHAnsi"/>
          <w:b/>
          <w:bCs/>
          <w:sz w:val="24"/>
          <w:szCs w:val="24"/>
          <w:lang w:val="mn-MN"/>
        </w:rPr>
        <w:t>АР, ЗАН ҮЙЛИЙН Х</w:t>
      </w:r>
      <w:r w:rsidR="001A6035" w:rsidRPr="00A848AE">
        <w:rPr>
          <w:rFonts w:eastAsia="Times New Roman" w:cstheme="minorHAnsi"/>
          <w:b/>
          <w:bCs/>
          <w:sz w:val="24"/>
          <w:szCs w:val="24"/>
        </w:rPr>
        <w:t>АМГААЛАЛТЫН БАЙДАЛ</w:t>
      </w:r>
    </w:p>
    <w:p w14:paraId="686ABC47" w14:textId="650FD007" w:rsidR="002E0FD9" w:rsidRPr="00A848AE" w:rsidRDefault="00415517" w:rsidP="00374402">
      <w:pPr>
        <w:spacing w:after="0" w:line="240" w:lineRule="auto"/>
        <w:rPr>
          <w:rFonts w:eastAsia="Times New Roman" w:cstheme="minorHAnsi"/>
          <w:b/>
          <w:bCs/>
          <w:sz w:val="24"/>
          <w:szCs w:val="24"/>
          <w:lang w:val="mn-MN"/>
        </w:rPr>
      </w:pPr>
      <w:r w:rsidRPr="00A848AE">
        <w:rPr>
          <w:rFonts w:eastAsia="Times New Roman" w:cstheme="minorHAnsi"/>
          <w:b/>
          <w:bCs/>
          <w:sz w:val="24"/>
          <w:szCs w:val="24"/>
        </w:rPr>
        <w:t>5</w:t>
      </w:r>
      <w:r w:rsidR="00AF2F79" w:rsidRPr="00A848AE">
        <w:rPr>
          <w:rFonts w:eastAsia="Times New Roman" w:cstheme="minorHAnsi"/>
          <w:b/>
          <w:bCs/>
          <w:sz w:val="24"/>
          <w:szCs w:val="24"/>
          <w:lang w:val="mn-MN"/>
        </w:rPr>
        <w:t>.1.</w:t>
      </w:r>
      <w:r w:rsidR="002E0FD9" w:rsidRPr="00A848AE">
        <w:rPr>
          <w:rFonts w:eastAsia="Times New Roman" w:cstheme="minorHAnsi"/>
          <w:b/>
          <w:bCs/>
          <w:sz w:val="24"/>
          <w:szCs w:val="24"/>
        </w:rPr>
        <w:t xml:space="preserve"> </w:t>
      </w:r>
      <w:r w:rsidR="002E0FD9" w:rsidRPr="00A848AE">
        <w:rPr>
          <w:rFonts w:eastAsia="Times New Roman" w:cstheme="minorHAnsi"/>
          <w:b/>
          <w:bCs/>
          <w:sz w:val="24"/>
          <w:szCs w:val="24"/>
          <w:lang w:val="mn-MN"/>
        </w:rPr>
        <w:t>Тахилга шүтлэгт газар, зан үйлийг хамгаалалтад авсан байдал</w:t>
      </w:r>
    </w:p>
    <w:p w14:paraId="00DA03B8" w14:textId="77777777" w:rsidR="002E0FD9" w:rsidRPr="00A848AE" w:rsidRDefault="002E0FD9" w:rsidP="00374402">
      <w:pPr>
        <w:spacing w:after="0" w:line="240" w:lineRule="auto"/>
        <w:rPr>
          <w:rFonts w:eastAsia="Times New Roman" w:cstheme="minorHAnsi"/>
          <w:i/>
          <w:iCs/>
          <w:sz w:val="20"/>
          <w:szCs w:val="20"/>
          <w:lang w:val="mn-MN"/>
        </w:rPr>
      </w:pPr>
    </w:p>
    <w:p w14:paraId="25E97B80" w14:textId="4ADBAC38" w:rsidR="00044CFC" w:rsidRPr="00A848AE" w:rsidRDefault="007144B4" w:rsidP="00374402">
      <w:pPr>
        <w:spacing w:after="0" w:line="240" w:lineRule="auto"/>
        <w:rPr>
          <w:rFonts w:eastAsia="Times New Roman" w:cstheme="minorHAnsi"/>
          <w:i/>
          <w:iCs/>
          <w:sz w:val="20"/>
          <w:szCs w:val="20"/>
          <w:lang w:val="mn-MN"/>
        </w:rPr>
      </w:pPr>
      <w:r w:rsidRPr="00A848AE">
        <w:rPr>
          <w:rFonts w:eastAsia="Times New Roman" w:cstheme="minorHAnsi"/>
          <w:i/>
          <w:iCs/>
          <w:sz w:val="20"/>
          <w:szCs w:val="20"/>
          <w:lang w:val="mn-MN"/>
        </w:rPr>
        <w:t xml:space="preserve">Энд тухайн тахилга шүтлэгт газар Монгол улсын хуулийн хүрээнд байгалийн болон соёлын хамгаалалалтад авсан байдлыг тодохойлно. </w:t>
      </w:r>
    </w:p>
    <w:tbl>
      <w:tblPr>
        <w:tblStyle w:val="TableGrid"/>
        <w:tblW w:w="9350" w:type="dxa"/>
        <w:tblLook w:val="04A0" w:firstRow="1" w:lastRow="0" w:firstColumn="1" w:lastColumn="0" w:noHBand="0" w:noVBand="1"/>
      </w:tblPr>
      <w:tblGrid>
        <w:gridCol w:w="4675"/>
        <w:gridCol w:w="4675"/>
      </w:tblGrid>
      <w:tr w:rsidR="00A848AE" w:rsidRPr="00A848AE" w14:paraId="0DB44656" w14:textId="77777777" w:rsidTr="00044CFC">
        <w:trPr>
          <w:trHeight w:val="1061"/>
        </w:trPr>
        <w:tc>
          <w:tcPr>
            <w:tcW w:w="4675" w:type="dxa"/>
            <w:vAlign w:val="center"/>
          </w:tcPr>
          <w:p w14:paraId="2798769E" w14:textId="1218B6C4" w:rsidR="0059265A" w:rsidRPr="00A848AE" w:rsidRDefault="0059265A" w:rsidP="00374402">
            <w:pPr>
              <w:rPr>
                <w:rFonts w:eastAsia="Times New Roman" w:cstheme="minorHAnsi"/>
                <w:b/>
                <w:bCs/>
                <w:sz w:val="24"/>
                <w:szCs w:val="24"/>
              </w:rPr>
            </w:pPr>
            <w:proofErr w:type="spellStart"/>
            <w:r w:rsidRPr="00A848AE">
              <w:rPr>
                <w:rFonts w:eastAsia="Times New Roman" w:cstheme="minorHAnsi"/>
                <w:b/>
                <w:bCs/>
                <w:sz w:val="24"/>
                <w:szCs w:val="24"/>
              </w:rPr>
              <w:t>i</w:t>
            </w:r>
            <w:proofErr w:type="spellEnd"/>
            <w:r w:rsidRPr="00A848AE">
              <w:rPr>
                <w:rFonts w:eastAsia="Times New Roman" w:cstheme="minorHAnsi"/>
                <w:b/>
                <w:bCs/>
                <w:sz w:val="24"/>
                <w:szCs w:val="24"/>
              </w:rPr>
              <w:t xml:space="preserve">) </w:t>
            </w:r>
            <w:r w:rsidR="00666DA7" w:rsidRPr="00A848AE">
              <w:rPr>
                <w:rFonts w:eastAsia="Times New Roman" w:cstheme="minorHAnsi"/>
                <w:b/>
                <w:bCs/>
                <w:sz w:val="24"/>
                <w:szCs w:val="24"/>
                <w:lang w:val="mn-MN"/>
              </w:rPr>
              <w:t>Дэлхийн байгаль, соёлын өвийн жагсаалтад авсан эсэх</w:t>
            </w:r>
          </w:p>
        </w:tc>
        <w:tc>
          <w:tcPr>
            <w:tcW w:w="4675" w:type="dxa"/>
            <w:vAlign w:val="center"/>
          </w:tcPr>
          <w:p w14:paraId="011EAA82" w14:textId="6373AD6D" w:rsidR="0059265A" w:rsidRPr="00A848AE" w:rsidRDefault="00524C8E" w:rsidP="00374402">
            <w:pPr>
              <w:jc w:val="both"/>
              <w:textAlignment w:val="baseline"/>
              <w:rPr>
                <w:rFonts w:eastAsia="Times New Roman" w:cstheme="minorHAnsi"/>
                <w:sz w:val="24"/>
                <w:szCs w:val="24"/>
              </w:rPr>
            </w:pPr>
            <w:sdt>
              <w:sdtPr>
                <w:rPr>
                  <w:rFonts w:eastAsia="Times New Roman" w:cstheme="minorHAnsi"/>
                  <w:sz w:val="24"/>
                  <w:szCs w:val="24"/>
                  <w:lang w:val="mn-MN"/>
                </w:rPr>
                <w:id w:val="640536843"/>
                <w14:checkbox>
                  <w14:checked w14:val="1"/>
                  <w14:checkedState w14:val="2612" w14:font="MS Gothic"/>
                  <w14:uncheckedState w14:val="2610" w14:font="MS Gothic"/>
                </w14:checkbox>
              </w:sdtPr>
              <w:sdtContent>
                <w:r w:rsidR="00571F91">
                  <w:rPr>
                    <w:rFonts w:ascii="MS Gothic" w:eastAsia="MS Gothic" w:hAnsi="MS Gothic" w:cstheme="minorHAnsi" w:hint="eastAsia"/>
                    <w:sz w:val="24"/>
                    <w:szCs w:val="24"/>
                    <w:lang w:val="mn-MN"/>
                  </w:rPr>
                  <w:t>☒</w:t>
                </w:r>
              </w:sdtContent>
            </w:sdt>
            <w:r w:rsidR="0059265A" w:rsidRPr="00A848AE">
              <w:rPr>
                <w:rFonts w:eastAsia="Times New Roman" w:cstheme="minorHAnsi"/>
                <w:sz w:val="24"/>
                <w:szCs w:val="24"/>
                <w:lang w:val="mn-MN"/>
              </w:rPr>
              <w:t xml:space="preserve">  </w:t>
            </w:r>
            <w:r w:rsidR="00666DA7" w:rsidRPr="00A848AE">
              <w:rPr>
                <w:rFonts w:eastAsia="Times New Roman" w:cstheme="minorHAnsi"/>
                <w:sz w:val="24"/>
                <w:szCs w:val="24"/>
                <w:lang w:val="mn-MN"/>
              </w:rPr>
              <w:t>Дэлхийн өвийн жагсаалтанд</w:t>
            </w:r>
          </w:p>
          <w:p w14:paraId="562C71C3" w14:textId="77777777" w:rsidR="00666DA7" w:rsidRPr="00A848AE" w:rsidRDefault="00524C8E" w:rsidP="00374402">
            <w:pPr>
              <w:jc w:val="both"/>
              <w:textAlignment w:val="baseline"/>
              <w:rPr>
                <w:rFonts w:eastAsia="Times New Roman" w:cstheme="minorHAnsi"/>
                <w:sz w:val="24"/>
                <w:szCs w:val="24"/>
                <w:lang w:val="mn-MN"/>
              </w:rPr>
            </w:pPr>
            <w:sdt>
              <w:sdtPr>
                <w:rPr>
                  <w:rFonts w:eastAsia="Times New Roman" w:cstheme="minorHAnsi"/>
                  <w:sz w:val="24"/>
                  <w:szCs w:val="24"/>
                  <w:lang w:val="mn-MN"/>
                </w:rPr>
                <w:id w:val="-2126839116"/>
                <w14:checkbox>
                  <w14:checked w14:val="0"/>
                  <w14:checkedState w14:val="2612" w14:font="MS Gothic"/>
                  <w14:uncheckedState w14:val="2610" w14:font="MS Gothic"/>
                </w14:checkbox>
              </w:sdtPr>
              <w:sdtContent>
                <w:r w:rsidR="0059265A" w:rsidRPr="00A848AE">
                  <w:rPr>
                    <w:rFonts w:ascii="MS Gothic" w:eastAsia="MS Gothic" w:hAnsi="MS Gothic" w:cstheme="minorHAnsi" w:hint="eastAsia"/>
                    <w:sz w:val="24"/>
                    <w:szCs w:val="24"/>
                    <w:lang w:val="mn-MN"/>
                  </w:rPr>
                  <w:t>☐</w:t>
                </w:r>
              </w:sdtContent>
            </w:sdt>
            <w:r w:rsidR="0059265A" w:rsidRPr="00A848AE">
              <w:rPr>
                <w:rFonts w:eastAsia="Times New Roman" w:cstheme="minorHAnsi"/>
                <w:sz w:val="24"/>
                <w:szCs w:val="24"/>
                <w:lang w:val="mn-MN"/>
              </w:rPr>
              <w:t xml:space="preserve">  </w:t>
            </w:r>
            <w:r w:rsidR="00666DA7" w:rsidRPr="00A848AE">
              <w:rPr>
                <w:rFonts w:eastAsia="Times New Roman" w:cstheme="minorHAnsi"/>
                <w:sz w:val="24"/>
                <w:szCs w:val="24"/>
                <w:lang w:val="mn-MN"/>
              </w:rPr>
              <w:t xml:space="preserve">Дэлхийн өвийн үндэсний урьдчилсан </w:t>
            </w:r>
          </w:p>
          <w:p w14:paraId="1F0B4073" w14:textId="0FFAD87A" w:rsidR="0059265A" w:rsidRPr="00A848AE" w:rsidRDefault="00666DA7" w:rsidP="00374402">
            <w:pPr>
              <w:jc w:val="both"/>
              <w:textAlignment w:val="baseline"/>
              <w:rPr>
                <w:rFonts w:eastAsia="Times New Roman" w:cstheme="minorHAnsi"/>
                <w:sz w:val="24"/>
                <w:szCs w:val="24"/>
              </w:rPr>
            </w:pPr>
            <w:r w:rsidRPr="00A848AE">
              <w:rPr>
                <w:rFonts w:eastAsia="Times New Roman" w:cstheme="minorHAnsi"/>
                <w:sz w:val="24"/>
                <w:szCs w:val="24"/>
                <w:lang w:val="mn-MN"/>
              </w:rPr>
              <w:t xml:space="preserve">       Жагсаалтанд</w:t>
            </w:r>
          </w:p>
        </w:tc>
      </w:tr>
      <w:tr w:rsidR="00A848AE" w:rsidRPr="00A848AE" w14:paraId="1A15EF5E" w14:textId="77777777" w:rsidTr="00044CFC">
        <w:trPr>
          <w:trHeight w:val="1061"/>
        </w:trPr>
        <w:tc>
          <w:tcPr>
            <w:tcW w:w="4675" w:type="dxa"/>
            <w:vAlign w:val="center"/>
          </w:tcPr>
          <w:p w14:paraId="56006E52" w14:textId="469AF69E" w:rsidR="0059265A" w:rsidRPr="00A848AE" w:rsidRDefault="0059265A" w:rsidP="00374402">
            <w:pPr>
              <w:rPr>
                <w:rFonts w:eastAsia="Times New Roman" w:cstheme="minorHAnsi"/>
                <w:b/>
                <w:bCs/>
                <w:sz w:val="24"/>
                <w:szCs w:val="24"/>
              </w:rPr>
            </w:pPr>
            <w:r w:rsidRPr="00A848AE">
              <w:rPr>
                <w:rFonts w:eastAsia="Times New Roman" w:cstheme="minorHAnsi"/>
                <w:b/>
                <w:bCs/>
                <w:sz w:val="24"/>
                <w:szCs w:val="24"/>
              </w:rPr>
              <w:t xml:space="preserve">ii) </w:t>
            </w:r>
            <w:proofErr w:type="spellStart"/>
            <w:r w:rsidRPr="00A848AE">
              <w:rPr>
                <w:rFonts w:eastAsia="Times New Roman" w:cstheme="minorHAnsi"/>
                <w:b/>
                <w:bCs/>
                <w:sz w:val="24"/>
                <w:szCs w:val="24"/>
              </w:rPr>
              <w:t>Улсын</w:t>
            </w:r>
            <w:proofErr w:type="spellEnd"/>
            <w:r w:rsidRPr="00A848AE">
              <w:rPr>
                <w:rFonts w:eastAsia="Times New Roman" w:cstheme="minorHAnsi"/>
                <w:b/>
                <w:bCs/>
                <w:sz w:val="24"/>
                <w:szCs w:val="24"/>
              </w:rPr>
              <w:t xml:space="preserve"> </w:t>
            </w:r>
            <w:proofErr w:type="spellStart"/>
            <w:r w:rsidRPr="00A848AE">
              <w:rPr>
                <w:rFonts w:eastAsia="Times New Roman" w:cstheme="minorHAnsi"/>
                <w:b/>
                <w:bCs/>
                <w:sz w:val="24"/>
                <w:szCs w:val="24"/>
              </w:rPr>
              <w:t>хамгаалалттай</w:t>
            </w:r>
            <w:proofErr w:type="spellEnd"/>
            <w:r w:rsidRPr="00A848AE">
              <w:rPr>
                <w:rFonts w:eastAsia="Times New Roman" w:cstheme="minorHAnsi"/>
                <w:b/>
                <w:bCs/>
                <w:sz w:val="24"/>
                <w:szCs w:val="24"/>
              </w:rPr>
              <w:t xml:space="preserve"> </w:t>
            </w:r>
            <w:proofErr w:type="spellStart"/>
            <w:r w:rsidRPr="00A848AE">
              <w:rPr>
                <w:rFonts w:eastAsia="Times New Roman" w:cstheme="minorHAnsi"/>
                <w:b/>
                <w:bCs/>
                <w:sz w:val="24"/>
                <w:szCs w:val="24"/>
              </w:rPr>
              <w:t>газар</w:t>
            </w:r>
            <w:proofErr w:type="spellEnd"/>
            <w:r w:rsidRPr="00A848AE">
              <w:rPr>
                <w:rFonts w:eastAsia="Times New Roman" w:cstheme="minorHAnsi"/>
                <w:b/>
                <w:bCs/>
                <w:sz w:val="24"/>
                <w:szCs w:val="24"/>
              </w:rPr>
              <w:t xml:space="preserve"> </w:t>
            </w:r>
            <w:proofErr w:type="spellStart"/>
            <w:r w:rsidRPr="00A848AE">
              <w:rPr>
                <w:rFonts w:eastAsia="Times New Roman" w:cstheme="minorHAnsi"/>
                <w:b/>
                <w:bCs/>
                <w:sz w:val="24"/>
                <w:szCs w:val="24"/>
              </w:rPr>
              <w:t>нутгийн</w:t>
            </w:r>
            <w:proofErr w:type="spellEnd"/>
            <w:r w:rsidRPr="00A848AE">
              <w:rPr>
                <w:rFonts w:eastAsia="Times New Roman" w:cstheme="minorHAnsi"/>
                <w:b/>
                <w:bCs/>
                <w:sz w:val="24"/>
                <w:szCs w:val="24"/>
              </w:rPr>
              <w:t xml:space="preserve"> </w:t>
            </w:r>
            <w:proofErr w:type="spellStart"/>
            <w:r w:rsidRPr="00A848AE">
              <w:rPr>
                <w:rFonts w:eastAsia="Times New Roman" w:cstheme="minorHAnsi"/>
                <w:b/>
                <w:bCs/>
                <w:sz w:val="24"/>
                <w:szCs w:val="24"/>
              </w:rPr>
              <w:t>ангилал</w:t>
            </w:r>
            <w:proofErr w:type="spellEnd"/>
            <w:r w:rsidRPr="00A848AE">
              <w:rPr>
                <w:rFonts w:eastAsia="Times New Roman" w:cstheme="minorHAnsi"/>
                <w:b/>
                <w:bCs/>
                <w:sz w:val="24"/>
                <w:szCs w:val="24"/>
                <w:lang w:val="mn-MN"/>
              </w:rPr>
              <w:t>д хаамаарах байдал</w:t>
            </w:r>
          </w:p>
        </w:tc>
        <w:tc>
          <w:tcPr>
            <w:tcW w:w="4675" w:type="dxa"/>
            <w:vAlign w:val="center"/>
          </w:tcPr>
          <w:p w14:paraId="1589AECA" w14:textId="26E975DE" w:rsidR="0059265A" w:rsidRPr="00A848AE" w:rsidRDefault="00524C8E" w:rsidP="00374402">
            <w:pPr>
              <w:jc w:val="both"/>
              <w:textAlignment w:val="baseline"/>
              <w:rPr>
                <w:rFonts w:eastAsia="Times New Roman" w:cstheme="minorHAnsi"/>
                <w:sz w:val="24"/>
                <w:szCs w:val="24"/>
              </w:rPr>
            </w:pPr>
            <w:sdt>
              <w:sdtPr>
                <w:rPr>
                  <w:rFonts w:eastAsia="Times New Roman" w:cstheme="minorHAnsi"/>
                  <w:sz w:val="24"/>
                  <w:szCs w:val="24"/>
                  <w:lang w:val="mn-MN"/>
                </w:rPr>
                <w:id w:val="-1657143910"/>
                <w14:checkbox>
                  <w14:checked w14:val="1"/>
                  <w14:checkedState w14:val="2612" w14:font="MS Gothic"/>
                  <w14:uncheckedState w14:val="2610" w14:font="MS Gothic"/>
                </w14:checkbox>
              </w:sdtPr>
              <w:sdtContent>
                <w:r w:rsidR="009C3EF8" w:rsidRPr="00A848AE">
                  <w:rPr>
                    <w:rFonts w:ascii="MS Gothic" w:eastAsia="MS Gothic" w:hAnsi="MS Gothic" w:cstheme="minorHAnsi" w:hint="eastAsia"/>
                    <w:sz w:val="24"/>
                    <w:szCs w:val="24"/>
                    <w:lang w:val="mn-MN"/>
                  </w:rPr>
                  <w:t>☒</w:t>
                </w:r>
              </w:sdtContent>
            </w:sdt>
            <w:r w:rsidR="0059265A" w:rsidRPr="00A848AE">
              <w:rPr>
                <w:rFonts w:eastAsia="Times New Roman" w:cstheme="minorHAnsi"/>
                <w:sz w:val="24"/>
                <w:szCs w:val="24"/>
                <w:lang w:val="mn-MN"/>
              </w:rPr>
              <w:t xml:space="preserve">  </w:t>
            </w:r>
            <w:proofErr w:type="spellStart"/>
            <w:r w:rsidR="0059265A" w:rsidRPr="00A848AE">
              <w:rPr>
                <w:rFonts w:eastAsia="Times New Roman" w:cstheme="minorHAnsi"/>
                <w:sz w:val="24"/>
                <w:szCs w:val="24"/>
              </w:rPr>
              <w:t>Дархан</w:t>
            </w:r>
            <w:proofErr w:type="spellEnd"/>
            <w:r w:rsidR="0059265A" w:rsidRPr="00A848AE">
              <w:rPr>
                <w:rFonts w:eastAsia="Times New Roman" w:cstheme="minorHAnsi"/>
                <w:sz w:val="24"/>
                <w:szCs w:val="24"/>
              </w:rPr>
              <w:t xml:space="preserve"> </w:t>
            </w:r>
            <w:proofErr w:type="spellStart"/>
            <w:r w:rsidR="0059265A" w:rsidRPr="00A848AE">
              <w:rPr>
                <w:rFonts w:eastAsia="Times New Roman" w:cstheme="minorHAnsi"/>
                <w:sz w:val="24"/>
                <w:szCs w:val="24"/>
              </w:rPr>
              <w:t>цаазат</w:t>
            </w:r>
            <w:proofErr w:type="spellEnd"/>
            <w:r w:rsidR="0059265A" w:rsidRPr="00A848AE">
              <w:rPr>
                <w:rFonts w:eastAsia="Times New Roman" w:cstheme="minorHAnsi"/>
                <w:sz w:val="24"/>
                <w:szCs w:val="24"/>
              </w:rPr>
              <w:t xml:space="preserve"> </w:t>
            </w:r>
            <w:proofErr w:type="spellStart"/>
            <w:r w:rsidR="0059265A" w:rsidRPr="00A848AE">
              <w:rPr>
                <w:rFonts w:eastAsia="Times New Roman" w:cstheme="minorHAnsi"/>
                <w:sz w:val="24"/>
                <w:szCs w:val="24"/>
              </w:rPr>
              <w:t>газар</w:t>
            </w:r>
            <w:proofErr w:type="spellEnd"/>
          </w:p>
          <w:p w14:paraId="5E034842" w14:textId="77777777" w:rsidR="0059265A" w:rsidRPr="00A848AE" w:rsidRDefault="00524C8E" w:rsidP="00374402">
            <w:pPr>
              <w:jc w:val="both"/>
              <w:textAlignment w:val="baseline"/>
              <w:rPr>
                <w:rFonts w:eastAsia="Times New Roman" w:cstheme="minorHAnsi"/>
                <w:sz w:val="24"/>
                <w:szCs w:val="24"/>
              </w:rPr>
            </w:pPr>
            <w:sdt>
              <w:sdtPr>
                <w:rPr>
                  <w:rFonts w:eastAsia="Times New Roman" w:cstheme="minorHAnsi"/>
                  <w:sz w:val="24"/>
                  <w:szCs w:val="24"/>
                  <w:lang w:val="mn-MN"/>
                </w:rPr>
                <w:id w:val="-1951920962"/>
                <w14:checkbox>
                  <w14:checked w14:val="0"/>
                  <w14:checkedState w14:val="2612" w14:font="MS Gothic"/>
                  <w14:uncheckedState w14:val="2610" w14:font="MS Gothic"/>
                </w14:checkbox>
              </w:sdtPr>
              <w:sdtContent>
                <w:r w:rsidR="0059265A" w:rsidRPr="00A848AE">
                  <w:rPr>
                    <w:rFonts w:ascii="MS Gothic" w:eastAsia="MS Gothic" w:hAnsi="MS Gothic" w:cstheme="minorHAnsi" w:hint="eastAsia"/>
                    <w:sz w:val="24"/>
                    <w:szCs w:val="24"/>
                    <w:lang w:val="mn-MN"/>
                  </w:rPr>
                  <w:t>☐</w:t>
                </w:r>
              </w:sdtContent>
            </w:sdt>
            <w:r w:rsidR="0059265A" w:rsidRPr="00A848AE">
              <w:rPr>
                <w:rFonts w:eastAsia="Times New Roman" w:cstheme="minorHAnsi"/>
                <w:sz w:val="24"/>
                <w:szCs w:val="24"/>
                <w:lang w:val="mn-MN"/>
              </w:rPr>
              <w:t xml:space="preserve">  </w:t>
            </w:r>
            <w:proofErr w:type="spellStart"/>
            <w:r w:rsidR="0059265A" w:rsidRPr="00A848AE">
              <w:rPr>
                <w:rFonts w:eastAsia="Times New Roman" w:cstheme="minorHAnsi"/>
                <w:sz w:val="24"/>
                <w:szCs w:val="24"/>
              </w:rPr>
              <w:t>Байгалийн</w:t>
            </w:r>
            <w:proofErr w:type="spellEnd"/>
            <w:r w:rsidR="0059265A" w:rsidRPr="00A848AE">
              <w:rPr>
                <w:rFonts w:eastAsia="Times New Roman" w:cstheme="minorHAnsi"/>
                <w:sz w:val="24"/>
                <w:szCs w:val="24"/>
              </w:rPr>
              <w:t xml:space="preserve"> </w:t>
            </w:r>
            <w:proofErr w:type="spellStart"/>
            <w:r w:rsidR="0059265A" w:rsidRPr="00A848AE">
              <w:rPr>
                <w:rFonts w:eastAsia="Times New Roman" w:cstheme="minorHAnsi"/>
                <w:sz w:val="24"/>
                <w:szCs w:val="24"/>
              </w:rPr>
              <w:t>цогцолборт</w:t>
            </w:r>
            <w:proofErr w:type="spellEnd"/>
            <w:r w:rsidR="0059265A" w:rsidRPr="00A848AE">
              <w:rPr>
                <w:rFonts w:eastAsia="Times New Roman" w:cstheme="minorHAnsi"/>
                <w:sz w:val="24"/>
                <w:szCs w:val="24"/>
              </w:rPr>
              <w:t xml:space="preserve"> </w:t>
            </w:r>
            <w:proofErr w:type="spellStart"/>
            <w:r w:rsidR="0059265A" w:rsidRPr="00A848AE">
              <w:rPr>
                <w:rFonts w:eastAsia="Times New Roman" w:cstheme="minorHAnsi"/>
                <w:sz w:val="24"/>
                <w:szCs w:val="24"/>
              </w:rPr>
              <w:t>газар</w:t>
            </w:r>
            <w:proofErr w:type="spellEnd"/>
          </w:p>
          <w:p w14:paraId="3EF7F3C1" w14:textId="77777777" w:rsidR="0059265A" w:rsidRPr="00A848AE" w:rsidRDefault="00524C8E" w:rsidP="00374402">
            <w:pPr>
              <w:jc w:val="both"/>
              <w:textAlignment w:val="baseline"/>
              <w:rPr>
                <w:rFonts w:eastAsia="Times New Roman" w:cstheme="minorHAnsi"/>
                <w:sz w:val="24"/>
                <w:szCs w:val="24"/>
              </w:rPr>
            </w:pPr>
            <w:sdt>
              <w:sdtPr>
                <w:rPr>
                  <w:rFonts w:eastAsia="Times New Roman" w:cstheme="minorHAnsi"/>
                  <w:sz w:val="24"/>
                  <w:szCs w:val="24"/>
                  <w:lang w:val="mn-MN"/>
                </w:rPr>
                <w:id w:val="-361516573"/>
                <w14:checkbox>
                  <w14:checked w14:val="0"/>
                  <w14:checkedState w14:val="2612" w14:font="MS Gothic"/>
                  <w14:uncheckedState w14:val="2610" w14:font="MS Gothic"/>
                </w14:checkbox>
              </w:sdtPr>
              <w:sdtContent>
                <w:r w:rsidR="0059265A" w:rsidRPr="00A848AE">
                  <w:rPr>
                    <w:rFonts w:ascii="MS Gothic" w:eastAsia="MS Gothic" w:hAnsi="MS Gothic" w:cstheme="minorHAnsi" w:hint="eastAsia"/>
                    <w:sz w:val="24"/>
                    <w:szCs w:val="24"/>
                    <w:lang w:val="mn-MN"/>
                  </w:rPr>
                  <w:t>☐</w:t>
                </w:r>
              </w:sdtContent>
            </w:sdt>
            <w:r w:rsidR="0059265A" w:rsidRPr="00A848AE">
              <w:rPr>
                <w:rFonts w:eastAsia="Times New Roman" w:cstheme="minorHAnsi"/>
                <w:sz w:val="24"/>
                <w:szCs w:val="24"/>
                <w:lang w:val="mn-MN"/>
              </w:rPr>
              <w:t xml:space="preserve">  </w:t>
            </w:r>
            <w:proofErr w:type="spellStart"/>
            <w:r w:rsidR="0059265A" w:rsidRPr="00A848AE">
              <w:rPr>
                <w:rFonts w:eastAsia="Times New Roman" w:cstheme="minorHAnsi"/>
                <w:sz w:val="24"/>
                <w:szCs w:val="24"/>
              </w:rPr>
              <w:t>Байгалийн</w:t>
            </w:r>
            <w:proofErr w:type="spellEnd"/>
            <w:r w:rsidR="0059265A" w:rsidRPr="00A848AE">
              <w:rPr>
                <w:rFonts w:eastAsia="Times New Roman" w:cstheme="minorHAnsi"/>
                <w:sz w:val="24"/>
                <w:szCs w:val="24"/>
              </w:rPr>
              <w:t xml:space="preserve"> </w:t>
            </w:r>
            <w:proofErr w:type="spellStart"/>
            <w:r w:rsidR="0059265A" w:rsidRPr="00A848AE">
              <w:rPr>
                <w:rFonts w:eastAsia="Times New Roman" w:cstheme="minorHAnsi"/>
                <w:sz w:val="24"/>
                <w:szCs w:val="24"/>
              </w:rPr>
              <w:t>нөөц</w:t>
            </w:r>
            <w:proofErr w:type="spellEnd"/>
            <w:r w:rsidR="0059265A" w:rsidRPr="00A848AE">
              <w:rPr>
                <w:rFonts w:eastAsia="Times New Roman" w:cstheme="minorHAnsi"/>
                <w:sz w:val="24"/>
                <w:szCs w:val="24"/>
              </w:rPr>
              <w:t xml:space="preserve"> </w:t>
            </w:r>
            <w:proofErr w:type="spellStart"/>
            <w:r w:rsidR="0059265A" w:rsidRPr="00A848AE">
              <w:rPr>
                <w:rFonts w:eastAsia="Times New Roman" w:cstheme="minorHAnsi"/>
                <w:sz w:val="24"/>
                <w:szCs w:val="24"/>
              </w:rPr>
              <w:t>газар</w:t>
            </w:r>
            <w:proofErr w:type="spellEnd"/>
          </w:p>
          <w:p w14:paraId="494EFC8B" w14:textId="77777777" w:rsidR="0059265A" w:rsidRPr="00A848AE" w:rsidRDefault="00524C8E" w:rsidP="00374402">
            <w:pPr>
              <w:rPr>
                <w:rFonts w:eastAsia="Times New Roman" w:cstheme="minorHAnsi"/>
                <w:sz w:val="24"/>
                <w:szCs w:val="24"/>
              </w:rPr>
            </w:pPr>
            <w:sdt>
              <w:sdtPr>
                <w:rPr>
                  <w:rFonts w:eastAsia="Times New Roman" w:cstheme="minorHAnsi"/>
                  <w:sz w:val="24"/>
                  <w:szCs w:val="24"/>
                  <w:lang w:val="mn-MN"/>
                </w:rPr>
                <w:id w:val="-56176686"/>
                <w14:checkbox>
                  <w14:checked w14:val="0"/>
                  <w14:checkedState w14:val="2612" w14:font="MS Gothic"/>
                  <w14:uncheckedState w14:val="2610" w14:font="MS Gothic"/>
                </w14:checkbox>
              </w:sdtPr>
              <w:sdtContent>
                <w:r w:rsidR="0059265A" w:rsidRPr="00A848AE">
                  <w:rPr>
                    <w:rFonts w:ascii="MS Gothic" w:eastAsia="MS Gothic" w:hAnsi="MS Gothic" w:cstheme="minorHAnsi" w:hint="eastAsia"/>
                    <w:sz w:val="24"/>
                    <w:szCs w:val="24"/>
                    <w:lang w:val="mn-MN"/>
                  </w:rPr>
                  <w:t>☐</w:t>
                </w:r>
              </w:sdtContent>
            </w:sdt>
            <w:r w:rsidR="0059265A" w:rsidRPr="00A848AE">
              <w:rPr>
                <w:rFonts w:eastAsia="Times New Roman" w:cstheme="minorHAnsi"/>
                <w:sz w:val="24"/>
                <w:szCs w:val="24"/>
                <w:lang w:val="mn-MN"/>
              </w:rPr>
              <w:t xml:space="preserve">  </w:t>
            </w:r>
            <w:proofErr w:type="spellStart"/>
            <w:r w:rsidR="0059265A" w:rsidRPr="00A848AE">
              <w:rPr>
                <w:rFonts w:eastAsia="Times New Roman" w:cstheme="minorHAnsi"/>
                <w:sz w:val="24"/>
                <w:szCs w:val="24"/>
              </w:rPr>
              <w:t>Дурсгалт</w:t>
            </w:r>
            <w:proofErr w:type="spellEnd"/>
            <w:r w:rsidR="0059265A" w:rsidRPr="00A848AE">
              <w:rPr>
                <w:rFonts w:eastAsia="Times New Roman" w:cstheme="minorHAnsi"/>
                <w:sz w:val="24"/>
                <w:szCs w:val="24"/>
                <w:lang w:val="mn-MN"/>
              </w:rPr>
              <w:t xml:space="preserve"> г</w:t>
            </w:r>
            <w:proofErr w:type="spellStart"/>
            <w:r w:rsidR="0059265A" w:rsidRPr="00A848AE">
              <w:rPr>
                <w:rFonts w:eastAsia="Times New Roman" w:cstheme="minorHAnsi"/>
                <w:sz w:val="24"/>
                <w:szCs w:val="24"/>
              </w:rPr>
              <w:t>азар</w:t>
            </w:r>
            <w:proofErr w:type="spellEnd"/>
          </w:p>
          <w:p w14:paraId="6995276A" w14:textId="763B3AA2" w:rsidR="0059265A" w:rsidRPr="00A848AE" w:rsidRDefault="00524C8E" w:rsidP="00374402">
            <w:pPr>
              <w:jc w:val="both"/>
              <w:textAlignment w:val="baseline"/>
              <w:rPr>
                <w:rFonts w:eastAsia="Times New Roman" w:cstheme="minorHAnsi"/>
                <w:sz w:val="24"/>
                <w:szCs w:val="24"/>
                <w:lang w:val="mn-MN"/>
              </w:rPr>
            </w:pPr>
            <w:sdt>
              <w:sdtPr>
                <w:rPr>
                  <w:rFonts w:eastAsia="Times New Roman" w:cstheme="minorHAnsi"/>
                  <w:sz w:val="24"/>
                  <w:szCs w:val="24"/>
                  <w:lang w:val="mn-MN"/>
                </w:rPr>
                <w:id w:val="-1078823413"/>
                <w14:checkbox>
                  <w14:checked w14:val="0"/>
                  <w14:checkedState w14:val="2612" w14:font="MS Gothic"/>
                  <w14:uncheckedState w14:val="2610" w14:font="MS Gothic"/>
                </w14:checkbox>
              </w:sdtPr>
              <w:sdtContent>
                <w:r w:rsidR="0059265A" w:rsidRPr="00A848AE">
                  <w:rPr>
                    <w:rFonts w:ascii="MS Gothic" w:eastAsia="MS Gothic" w:hAnsi="MS Gothic" w:cstheme="minorHAnsi" w:hint="eastAsia"/>
                    <w:sz w:val="24"/>
                    <w:szCs w:val="24"/>
                    <w:lang w:val="mn-MN"/>
                  </w:rPr>
                  <w:t>☐</w:t>
                </w:r>
              </w:sdtContent>
            </w:sdt>
            <w:r w:rsidR="0059265A" w:rsidRPr="00A848AE">
              <w:rPr>
                <w:rFonts w:eastAsia="Times New Roman" w:cstheme="minorHAnsi"/>
                <w:sz w:val="24"/>
                <w:szCs w:val="24"/>
                <w:lang w:val="mn-MN"/>
              </w:rPr>
              <w:t xml:space="preserve">  Дээрхийн алинд ч хамаарахгүй</w:t>
            </w:r>
          </w:p>
        </w:tc>
      </w:tr>
      <w:tr w:rsidR="0059265A" w:rsidRPr="00A848AE" w14:paraId="035F5157" w14:textId="601CD24A" w:rsidTr="00044CFC">
        <w:trPr>
          <w:trHeight w:val="1133"/>
        </w:trPr>
        <w:tc>
          <w:tcPr>
            <w:tcW w:w="4675" w:type="dxa"/>
            <w:vAlign w:val="center"/>
          </w:tcPr>
          <w:p w14:paraId="61677DF6" w14:textId="41F3F054" w:rsidR="0059265A" w:rsidRPr="00A848AE" w:rsidRDefault="0059265A" w:rsidP="00374402">
            <w:pPr>
              <w:jc w:val="both"/>
              <w:textAlignment w:val="baseline"/>
              <w:rPr>
                <w:rFonts w:eastAsia="Times New Roman" w:cstheme="minorHAnsi"/>
                <w:b/>
                <w:bCs/>
                <w:sz w:val="24"/>
                <w:szCs w:val="24"/>
                <w:lang w:val="mn-MN"/>
              </w:rPr>
            </w:pPr>
            <w:r w:rsidRPr="00A848AE">
              <w:rPr>
                <w:rFonts w:eastAsia="Times New Roman" w:cstheme="minorHAnsi"/>
                <w:b/>
                <w:bCs/>
                <w:sz w:val="24"/>
                <w:szCs w:val="24"/>
              </w:rPr>
              <w:t xml:space="preserve">iii) </w:t>
            </w:r>
            <w:proofErr w:type="spellStart"/>
            <w:r w:rsidRPr="00A848AE">
              <w:rPr>
                <w:rFonts w:eastAsia="Times New Roman" w:cstheme="minorHAnsi"/>
                <w:b/>
                <w:bCs/>
                <w:sz w:val="24"/>
                <w:szCs w:val="24"/>
              </w:rPr>
              <w:t>Аймаг</w:t>
            </w:r>
            <w:proofErr w:type="spellEnd"/>
            <w:r w:rsidRPr="00A848AE">
              <w:rPr>
                <w:rFonts w:eastAsia="Times New Roman" w:cstheme="minorHAnsi"/>
                <w:b/>
                <w:bCs/>
                <w:sz w:val="24"/>
                <w:szCs w:val="24"/>
              </w:rPr>
              <w:t xml:space="preserve">, </w:t>
            </w:r>
            <w:proofErr w:type="spellStart"/>
            <w:r w:rsidRPr="00A848AE">
              <w:rPr>
                <w:rFonts w:eastAsia="Times New Roman" w:cstheme="minorHAnsi"/>
                <w:b/>
                <w:bCs/>
                <w:sz w:val="24"/>
                <w:szCs w:val="24"/>
              </w:rPr>
              <w:t>нийслэл</w:t>
            </w:r>
            <w:proofErr w:type="spellEnd"/>
            <w:r w:rsidRPr="00A848AE">
              <w:rPr>
                <w:rFonts w:eastAsia="Times New Roman" w:cstheme="minorHAnsi"/>
                <w:b/>
                <w:bCs/>
                <w:sz w:val="24"/>
                <w:szCs w:val="24"/>
              </w:rPr>
              <w:t xml:space="preserve">, </w:t>
            </w:r>
            <w:proofErr w:type="spellStart"/>
            <w:r w:rsidRPr="00A848AE">
              <w:rPr>
                <w:rFonts w:eastAsia="Times New Roman" w:cstheme="minorHAnsi"/>
                <w:b/>
                <w:bCs/>
                <w:sz w:val="24"/>
                <w:szCs w:val="24"/>
              </w:rPr>
              <w:t>сум</w:t>
            </w:r>
            <w:proofErr w:type="spellEnd"/>
            <w:r w:rsidRPr="00A848AE">
              <w:rPr>
                <w:rFonts w:eastAsia="Times New Roman" w:cstheme="minorHAnsi"/>
                <w:b/>
                <w:bCs/>
                <w:sz w:val="24"/>
                <w:szCs w:val="24"/>
              </w:rPr>
              <w:t xml:space="preserve">, </w:t>
            </w:r>
            <w:proofErr w:type="spellStart"/>
            <w:r w:rsidRPr="00A848AE">
              <w:rPr>
                <w:rFonts w:eastAsia="Times New Roman" w:cstheme="minorHAnsi"/>
                <w:b/>
                <w:bCs/>
                <w:sz w:val="24"/>
                <w:szCs w:val="24"/>
              </w:rPr>
              <w:t>дүүргийн</w:t>
            </w:r>
            <w:proofErr w:type="spellEnd"/>
            <w:r w:rsidRPr="00A848AE">
              <w:rPr>
                <w:rFonts w:eastAsia="Times New Roman" w:cstheme="minorHAnsi"/>
                <w:b/>
                <w:bCs/>
                <w:sz w:val="24"/>
                <w:szCs w:val="24"/>
              </w:rPr>
              <w:t xml:space="preserve"> </w:t>
            </w:r>
            <w:proofErr w:type="spellStart"/>
            <w:r w:rsidRPr="00A848AE">
              <w:rPr>
                <w:rFonts w:eastAsia="Times New Roman" w:cstheme="minorHAnsi"/>
                <w:b/>
                <w:bCs/>
                <w:sz w:val="24"/>
                <w:szCs w:val="24"/>
              </w:rPr>
              <w:t>тусгай</w:t>
            </w:r>
            <w:proofErr w:type="spellEnd"/>
            <w:r w:rsidRPr="00A848AE">
              <w:rPr>
                <w:rFonts w:eastAsia="Times New Roman" w:cstheme="minorHAnsi"/>
                <w:b/>
                <w:bCs/>
                <w:sz w:val="24"/>
                <w:szCs w:val="24"/>
              </w:rPr>
              <w:t xml:space="preserve"> </w:t>
            </w:r>
            <w:proofErr w:type="spellStart"/>
            <w:r w:rsidRPr="00A848AE">
              <w:rPr>
                <w:rFonts w:eastAsia="Times New Roman" w:cstheme="minorHAnsi"/>
                <w:b/>
                <w:bCs/>
                <w:sz w:val="24"/>
                <w:szCs w:val="24"/>
              </w:rPr>
              <w:t>хамгаалалт</w:t>
            </w:r>
            <w:proofErr w:type="spellEnd"/>
            <w:r w:rsidRPr="00A848AE">
              <w:rPr>
                <w:rFonts w:eastAsia="Times New Roman" w:cstheme="minorHAnsi"/>
                <w:b/>
                <w:bCs/>
                <w:sz w:val="24"/>
                <w:szCs w:val="24"/>
                <w:lang w:val="mn-MN"/>
              </w:rPr>
              <w:t>ад авсан байдал</w:t>
            </w:r>
          </w:p>
        </w:tc>
        <w:tc>
          <w:tcPr>
            <w:tcW w:w="4675" w:type="dxa"/>
            <w:vAlign w:val="center"/>
          </w:tcPr>
          <w:p w14:paraId="6F366509" w14:textId="7045B728" w:rsidR="0059265A" w:rsidRPr="00A848AE" w:rsidRDefault="00524C8E" w:rsidP="00374402">
            <w:pPr>
              <w:jc w:val="both"/>
              <w:textAlignment w:val="baseline"/>
              <w:rPr>
                <w:rFonts w:eastAsia="Times New Roman" w:cstheme="minorHAnsi"/>
                <w:sz w:val="24"/>
                <w:szCs w:val="24"/>
                <w:lang w:val="mn-MN"/>
              </w:rPr>
            </w:pPr>
            <w:sdt>
              <w:sdtPr>
                <w:rPr>
                  <w:rFonts w:eastAsia="Times New Roman" w:cstheme="minorHAnsi"/>
                  <w:sz w:val="24"/>
                  <w:szCs w:val="24"/>
                  <w:lang w:val="mn-MN"/>
                </w:rPr>
                <w:id w:val="289172693"/>
                <w14:checkbox>
                  <w14:checked w14:val="1"/>
                  <w14:checkedState w14:val="2612" w14:font="MS Gothic"/>
                  <w14:uncheckedState w14:val="2610" w14:font="MS Gothic"/>
                </w14:checkbox>
              </w:sdtPr>
              <w:sdtContent>
                <w:r w:rsidR="00FD4726">
                  <w:rPr>
                    <w:rFonts w:ascii="MS Gothic" w:eastAsia="MS Gothic" w:hAnsi="MS Gothic" w:cstheme="minorHAnsi" w:hint="eastAsia"/>
                    <w:sz w:val="24"/>
                    <w:szCs w:val="24"/>
                    <w:lang w:val="mn-MN"/>
                  </w:rPr>
                  <w:t>☒</w:t>
                </w:r>
              </w:sdtContent>
            </w:sdt>
            <w:r w:rsidR="0059265A" w:rsidRPr="00A848AE">
              <w:rPr>
                <w:rFonts w:eastAsia="Times New Roman" w:cstheme="minorHAnsi"/>
                <w:sz w:val="24"/>
                <w:szCs w:val="24"/>
                <w:lang w:val="mn-MN"/>
              </w:rPr>
              <w:t xml:space="preserve">  </w:t>
            </w:r>
            <w:proofErr w:type="spellStart"/>
            <w:r w:rsidR="0059265A" w:rsidRPr="00A848AE">
              <w:rPr>
                <w:rFonts w:eastAsia="Times New Roman" w:cstheme="minorHAnsi"/>
                <w:sz w:val="24"/>
                <w:szCs w:val="24"/>
              </w:rPr>
              <w:t>Аймаг</w:t>
            </w:r>
            <w:proofErr w:type="spellEnd"/>
            <w:r w:rsidR="0059265A" w:rsidRPr="00A848AE">
              <w:rPr>
                <w:rFonts w:eastAsia="Times New Roman" w:cstheme="minorHAnsi"/>
                <w:sz w:val="24"/>
                <w:szCs w:val="24"/>
                <w:lang w:val="mn-MN"/>
              </w:rPr>
              <w:t>, нийслэл</w:t>
            </w:r>
          </w:p>
          <w:p w14:paraId="62ACB9EA" w14:textId="494FE756" w:rsidR="0059265A" w:rsidRPr="00A848AE" w:rsidRDefault="00524C8E" w:rsidP="00374402">
            <w:pPr>
              <w:jc w:val="both"/>
              <w:textAlignment w:val="baseline"/>
              <w:rPr>
                <w:rFonts w:eastAsia="Times New Roman" w:cstheme="minorHAnsi"/>
                <w:sz w:val="24"/>
                <w:szCs w:val="24"/>
                <w:lang w:val="mn-MN"/>
              </w:rPr>
            </w:pPr>
            <w:sdt>
              <w:sdtPr>
                <w:rPr>
                  <w:rFonts w:eastAsia="Times New Roman" w:cstheme="minorHAnsi"/>
                  <w:sz w:val="24"/>
                  <w:szCs w:val="24"/>
                  <w:lang w:val="mn-MN"/>
                </w:rPr>
                <w:id w:val="1294636471"/>
                <w14:checkbox>
                  <w14:checked w14:val="0"/>
                  <w14:checkedState w14:val="2612" w14:font="MS Gothic"/>
                  <w14:uncheckedState w14:val="2610" w14:font="MS Gothic"/>
                </w14:checkbox>
              </w:sdtPr>
              <w:sdtContent>
                <w:r w:rsidR="0059265A" w:rsidRPr="00A848AE">
                  <w:rPr>
                    <w:rFonts w:ascii="MS Gothic" w:eastAsia="MS Gothic" w:hAnsi="MS Gothic" w:cstheme="minorHAnsi" w:hint="eastAsia"/>
                    <w:sz w:val="24"/>
                    <w:szCs w:val="24"/>
                    <w:lang w:val="mn-MN"/>
                  </w:rPr>
                  <w:t>☐</w:t>
                </w:r>
              </w:sdtContent>
            </w:sdt>
            <w:r w:rsidR="0059265A" w:rsidRPr="00A848AE">
              <w:rPr>
                <w:rFonts w:eastAsia="Times New Roman" w:cstheme="minorHAnsi"/>
                <w:sz w:val="24"/>
                <w:szCs w:val="24"/>
                <w:lang w:val="mn-MN"/>
              </w:rPr>
              <w:t xml:space="preserve">  </w:t>
            </w:r>
            <w:proofErr w:type="spellStart"/>
            <w:r w:rsidR="0059265A" w:rsidRPr="00A848AE">
              <w:rPr>
                <w:rFonts w:eastAsia="Times New Roman" w:cstheme="minorHAnsi"/>
                <w:sz w:val="24"/>
                <w:szCs w:val="24"/>
              </w:rPr>
              <w:t>Сум</w:t>
            </w:r>
            <w:proofErr w:type="spellEnd"/>
            <w:r w:rsidR="0059265A" w:rsidRPr="00A848AE">
              <w:rPr>
                <w:rFonts w:eastAsia="Times New Roman" w:cstheme="minorHAnsi"/>
                <w:sz w:val="24"/>
                <w:szCs w:val="24"/>
                <w:lang w:val="mn-MN"/>
              </w:rPr>
              <w:t>, дүүрэг</w:t>
            </w:r>
          </w:p>
          <w:p w14:paraId="5A582A65" w14:textId="1765295E" w:rsidR="0059265A" w:rsidRPr="00A848AE" w:rsidRDefault="00524C8E" w:rsidP="00374402">
            <w:pPr>
              <w:rPr>
                <w:rFonts w:eastAsia="Times New Roman" w:cstheme="minorHAnsi"/>
                <w:b/>
                <w:bCs/>
                <w:sz w:val="24"/>
                <w:szCs w:val="24"/>
              </w:rPr>
            </w:pPr>
            <w:sdt>
              <w:sdtPr>
                <w:rPr>
                  <w:rFonts w:eastAsia="Times New Roman" w:cstheme="minorHAnsi"/>
                  <w:sz w:val="24"/>
                  <w:szCs w:val="24"/>
                  <w:lang w:val="mn-MN"/>
                </w:rPr>
                <w:id w:val="-1443364820"/>
                <w14:checkbox>
                  <w14:checked w14:val="0"/>
                  <w14:checkedState w14:val="2612" w14:font="MS Gothic"/>
                  <w14:uncheckedState w14:val="2610" w14:font="MS Gothic"/>
                </w14:checkbox>
              </w:sdtPr>
              <w:sdtContent>
                <w:r w:rsidR="0059265A" w:rsidRPr="00A848AE">
                  <w:rPr>
                    <w:rFonts w:ascii="MS Gothic" w:eastAsia="MS Gothic" w:hAnsi="MS Gothic" w:cstheme="minorHAnsi" w:hint="eastAsia"/>
                    <w:sz w:val="24"/>
                    <w:szCs w:val="24"/>
                    <w:lang w:val="mn-MN"/>
                  </w:rPr>
                  <w:t>☐</w:t>
                </w:r>
              </w:sdtContent>
            </w:sdt>
            <w:r w:rsidR="0059265A" w:rsidRPr="00A848AE">
              <w:rPr>
                <w:rFonts w:eastAsia="Times New Roman" w:cstheme="minorHAnsi"/>
                <w:sz w:val="24"/>
                <w:szCs w:val="24"/>
                <w:lang w:val="mn-MN"/>
              </w:rPr>
              <w:t xml:space="preserve">  </w:t>
            </w:r>
            <w:proofErr w:type="spellStart"/>
            <w:r w:rsidR="0059265A" w:rsidRPr="00A848AE">
              <w:rPr>
                <w:rFonts w:eastAsia="Times New Roman" w:cstheme="minorHAnsi"/>
                <w:sz w:val="24"/>
                <w:szCs w:val="24"/>
              </w:rPr>
              <w:t>Хамгаалалтанд</w:t>
            </w:r>
            <w:proofErr w:type="spellEnd"/>
            <w:r w:rsidR="0059265A" w:rsidRPr="00A848AE">
              <w:rPr>
                <w:rFonts w:eastAsia="Times New Roman" w:cstheme="minorHAnsi"/>
                <w:sz w:val="24"/>
                <w:szCs w:val="24"/>
              </w:rPr>
              <w:t xml:space="preserve"> </w:t>
            </w:r>
            <w:proofErr w:type="spellStart"/>
            <w:r w:rsidR="0059265A" w:rsidRPr="00A848AE">
              <w:rPr>
                <w:rFonts w:eastAsia="Times New Roman" w:cstheme="minorHAnsi"/>
                <w:sz w:val="24"/>
                <w:szCs w:val="24"/>
              </w:rPr>
              <w:t>аваагүй</w:t>
            </w:r>
            <w:proofErr w:type="spellEnd"/>
          </w:p>
        </w:tc>
      </w:tr>
    </w:tbl>
    <w:p w14:paraId="1EE82379" w14:textId="62F23A61" w:rsidR="00044CFC" w:rsidRPr="00A848AE" w:rsidRDefault="00044CFC" w:rsidP="00374402">
      <w:pPr>
        <w:spacing w:after="0" w:line="240" w:lineRule="auto"/>
        <w:rPr>
          <w:rFonts w:eastAsia="Times New Roman" w:cstheme="minorHAnsi"/>
          <w:b/>
          <w:bCs/>
          <w:sz w:val="24"/>
          <w:szCs w:val="24"/>
        </w:rPr>
      </w:pPr>
    </w:p>
    <w:p w14:paraId="52769240" w14:textId="38C1772F" w:rsidR="0052285E" w:rsidRPr="00A848AE" w:rsidRDefault="00415517" w:rsidP="00374402">
      <w:pPr>
        <w:spacing w:line="240" w:lineRule="auto"/>
        <w:jc w:val="both"/>
        <w:rPr>
          <w:rFonts w:eastAsia="Times New Roman" w:cstheme="minorHAnsi"/>
          <w:b/>
          <w:bCs/>
          <w:sz w:val="24"/>
          <w:szCs w:val="24"/>
          <w:lang w:val="mn-MN"/>
        </w:rPr>
      </w:pPr>
      <w:r w:rsidRPr="00A848AE">
        <w:rPr>
          <w:rFonts w:eastAsia="Times New Roman" w:cstheme="minorHAnsi"/>
          <w:b/>
          <w:bCs/>
          <w:sz w:val="24"/>
          <w:szCs w:val="24"/>
        </w:rPr>
        <w:t>5</w:t>
      </w:r>
      <w:r w:rsidR="0052285E" w:rsidRPr="00A848AE">
        <w:rPr>
          <w:rFonts w:eastAsia="Times New Roman" w:cstheme="minorHAnsi"/>
          <w:b/>
          <w:bCs/>
          <w:sz w:val="24"/>
          <w:szCs w:val="24"/>
          <w:lang w:val="mn-MN"/>
        </w:rPr>
        <w:t>.</w:t>
      </w:r>
      <w:r w:rsidRPr="00A848AE">
        <w:rPr>
          <w:rFonts w:eastAsia="Times New Roman" w:cstheme="minorHAnsi"/>
          <w:b/>
          <w:bCs/>
          <w:sz w:val="24"/>
          <w:szCs w:val="24"/>
          <w:lang w:val="mn-MN"/>
        </w:rPr>
        <w:t>2</w:t>
      </w:r>
      <w:r w:rsidR="0052285E" w:rsidRPr="00A848AE">
        <w:rPr>
          <w:rFonts w:eastAsia="Times New Roman" w:cstheme="minorHAnsi"/>
          <w:b/>
          <w:bCs/>
          <w:sz w:val="24"/>
          <w:szCs w:val="24"/>
          <w:lang w:val="mn-MN"/>
        </w:rPr>
        <w:t>. Яаралтай хамгаалах шаарлагатай СББӨ-ийн Дэлхийн жагсаалтанд бүртгэгдсэн</w:t>
      </w:r>
      <w:r w:rsidR="007B3143" w:rsidRPr="00A848AE">
        <w:rPr>
          <w:rFonts w:eastAsia="Times New Roman" w:cstheme="minorHAnsi"/>
          <w:b/>
          <w:bCs/>
          <w:sz w:val="24"/>
          <w:szCs w:val="24"/>
          <w:lang w:val="mn-MN"/>
        </w:rPr>
        <w:t xml:space="preserve"> “Уул овоо тахих Монгол зан үйл”-ийн оршин амьдрах чадварыг хангахтай</w:t>
      </w:r>
      <w:r w:rsidR="0052285E" w:rsidRPr="00A848AE">
        <w:rPr>
          <w:rFonts w:eastAsia="Times New Roman" w:cstheme="minorHAnsi"/>
          <w:b/>
          <w:bCs/>
          <w:sz w:val="24"/>
          <w:szCs w:val="24"/>
          <w:lang w:val="mn-MN"/>
        </w:rPr>
        <w:t xml:space="preserve"> холбогдуулан</w:t>
      </w:r>
      <w:r w:rsidR="0052285E" w:rsidRPr="00A848AE">
        <w:rPr>
          <w:rFonts w:eastAsia="Times New Roman" w:cstheme="minorHAnsi"/>
          <w:b/>
          <w:bCs/>
          <w:sz w:val="24"/>
          <w:szCs w:val="24"/>
        </w:rPr>
        <w:t xml:space="preserve"> </w:t>
      </w:r>
      <w:r w:rsidR="0052285E" w:rsidRPr="00A848AE">
        <w:rPr>
          <w:rFonts w:eastAsia="Times New Roman" w:cstheme="minorHAnsi"/>
          <w:b/>
          <w:bCs/>
          <w:sz w:val="24"/>
          <w:szCs w:val="24"/>
          <w:lang w:val="mn-MN"/>
        </w:rPr>
        <w:t>хийсэн ажил</w:t>
      </w:r>
    </w:p>
    <w:p w14:paraId="01B68770" w14:textId="65292EDB" w:rsidR="0052285E" w:rsidRPr="00A848AE" w:rsidRDefault="0052285E" w:rsidP="00374402">
      <w:pPr>
        <w:spacing w:after="0" w:line="240" w:lineRule="auto"/>
        <w:jc w:val="both"/>
        <w:rPr>
          <w:rFonts w:eastAsia="Times New Roman" w:cstheme="minorHAnsi"/>
          <w:i/>
          <w:iCs/>
          <w:sz w:val="20"/>
          <w:szCs w:val="20"/>
          <w:lang w:val="mn-MN"/>
        </w:rPr>
      </w:pPr>
      <w:r w:rsidRPr="00A848AE">
        <w:rPr>
          <w:rFonts w:eastAsia="Times New Roman" w:cstheme="minorHAnsi"/>
          <w:i/>
          <w:iCs/>
          <w:sz w:val="20"/>
          <w:szCs w:val="20"/>
          <w:lang w:val="mn-MN"/>
        </w:rPr>
        <w:t>Энд</w:t>
      </w:r>
      <w:r w:rsidRPr="00A848AE">
        <w:rPr>
          <w:rFonts w:eastAsia="Times New Roman" w:cstheme="minorHAnsi"/>
          <w:i/>
          <w:iCs/>
          <w:sz w:val="20"/>
          <w:szCs w:val="20"/>
        </w:rPr>
        <w:t xml:space="preserve"> </w:t>
      </w:r>
      <w:r w:rsidRPr="00A848AE">
        <w:rPr>
          <w:rFonts w:eastAsia="Times New Roman" w:cstheme="minorHAnsi"/>
          <w:i/>
          <w:iCs/>
          <w:sz w:val="20"/>
          <w:szCs w:val="20"/>
          <w:lang w:val="mn-MN"/>
        </w:rPr>
        <w:t xml:space="preserve">“Уул овоо тахих Монгол зан үйл” нь ЮНЕСКО-ийн 2003 оны Конвенцийн дагуу 2017 онд Яаралтай хамгаалах шаарлагатай СББӨ-ийн Дэлхийн жагсаалтанд бүртгэгдсэнтэй холбогдуулан тухайн тахилга </w:t>
      </w:r>
      <w:r w:rsidRPr="00A848AE">
        <w:rPr>
          <w:rFonts w:eastAsia="Times New Roman" w:cstheme="minorHAnsi"/>
          <w:i/>
          <w:iCs/>
          <w:sz w:val="20"/>
          <w:szCs w:val="20"/>
          <w:lang w:val="mn-MN"/>
        </w:rPr>
        <w:lastRenderedPageBreak/>
        <w:t>шүтлэгт газар, зан үйлийг хадгалж хамгаалах, сэргээх, хөхүүлэн дэмжих, сурталчлан таниулах</w:t>
      </w:r>
      <w:r w:rsidR="007B3143" w:rsidRPr="00A848AE">
        <w:rPr>
          <w:rFonts w:eastAsia="Times New Roman" w:cstheme="minorHAnsi"/>
          <w:i/>
          <w:iCs/>
          <w:sz w:val="20"/>
          <w:szCs w:val="20"/>
          <w:lang w:val="mn-MN"/>
        </w:rPr>
        <w:t>, түүний оршин амьдрах чадварыг хангах</w:t>
      </w:r>
      <w:r w:rsidRPr="00A848AE">
        <w:rPr>
          <w:rFonts w:eastAsia="Times New Roman" w:cstheme="minorHAnsi"/>
          <w:i/>
          <w:iCs/>
          <w:sz w:val="20"/>
          <w:szCs w:val="20"/>
          <w:lang w:val="mn-MN"/>
        </w:rPr>
        <w:t xml:space="preserve"> хүрээнд харьяа сум, орон нутаг, хамт олон, айл өрх, хувь хүний зүгээс сүүлийн үед авч хэрэгжүүлсэн ажил, арга хэмжээний талаар тайлбарлан бичнэ.</w:t>
      </w:r>
    </w:p>
    <w:tbl>
      <w:tblPr>
        <w:tblStyle w:val="TableGrid"/>
        <w:tblW w:w="0" w:type="auto"/>
        <w:tblLook w:val="04A0" w:firstRow="1" w:lastRow="0" w:firstColumn="1" w:lastColumn="0" w:noHBand="0" w:noVBand="1"/>
      </w:tblPr>
      <w:tblGrid>
        <w:gridCol w:w="9350"/>
      </w:tblGrid>
      <w:tr w:rsidR="0052285E" w:rsidRPr="004F3B39" w14:paraId="3F2F97C2" w14:textId="77777777" w:rsidTr="0052285E">
        <w:tc>
          <w:tcPr>
            <w:tcW w:w="9350" w:type="dxa"/>
          </w:tcPr>
          <w:p w14:paraId="3F5ED24F" w14:textId="0E4644EE" w:rsidR="00ED00D1" w:rsidRPr="00ED00D1" w:rsidRDefault="00ED00D1" w:rsidP="00ED00D1">
            <w:pPr>
              <w:jc w:val="both"/>
              <w:rPr>
                <w:rFonts w:cstheme="minorHAnsi"/>
                <w:b/>
                <w:bCs/>
                <w:lang w:val="mn-MN"/>
              </w:rPr>
            </w:pPr>
            <w:r>
              <w:rPr>
                <w:rFonts w:cstheme="minorHAnsi"/>
                <w:b/>
                <w:bCs/>
                <w:lang w:val="mn-MN"/>
              </w:rPr>
              <w:t>Бурхан Халдун уулын х</w:t>
            </w:r>
            <w:r w:rsidRPr="00ED00D1">
              <w:rPr>
                <w:rFonts w:cstheme="minorHAnsi"/>
                <w:b/>
                <w:bCs/>
                <w:lang w:val="mn-MN"/>
              </w:rPr>
              <w:t>амгаалалтын статус</w:t>
            </w:r>
          </w:p>
          <w:p w14:paraId="33B7022F" w14:textId="77777777" w:rsidR="00ED00D1" w:rsidRPr="00ED00D1" w:rsidRDefault="00ED00D1" w:rsidP="00ED00D1">
            <w:pPr>
              <w:pStyle w:val="ListParagraph"/>
              <w:numPr>
                <w:ilvl w:val="0"/>
                <w:numId w:val="43"/>
              </w:numPr>
              <w:jc w:val="both"/>
              <w:rPr>
                <w:rFonts w:cstheme="minorHAnsi"/>
              </w:rPr>
            </w:pPr>
            <w:r w:rsidRPr="00ED00D1">
              <w:rPr>
                <w:rFonts w:cstheme="minorHAnsi"/>
                <w:lang w:val="mn-MN"/>
              </w:rPr>
              <w:t xml:space="preserve">Монголын эртний хууль цаазын бичиг “Халх журам”-аар дархан цаазат болгосон. </w:t>
            </w:r>
          </w:p>
          <w:p w14:paraId="0EDB849E" w14:textId="77777777" w:rsidR="00ED00D1" w:rsidRPr="00ED00D1" w:rsidRDefault="00ED00D1" w:rsidP="00ED00D1">
            <w:pPr>
              <w:pStyle w:val="ListParagraph"/>
              <w:numPr>
                <w:ilvl w:val="0"/>
                <w:numId w:val="43"/>
              </w:numPr>
              <w:jc w:val="both"/>
              <w:rPr>
                <w:rFonts w:cstheme="minorHAnsi"/>
              </w:rPr>
            </w:pPr>
            <w:r w:rsidRPr="00ED00D1">
              <w:rPr>
                <w:rFonts w:cstheme="minorHAnsi"/>
                <w:noProof/>
                <w:color w:val="000000"/>
                <w:lang w:val="mn-MN"/>
              </w:rPr>
              <w:t>Хуучин нэрээр БНМАУ-ын Бага Хурлын 1992 оны 11-р тогтоолоор Хан Хэнтийн ДЦГ-ыг, Монгол улсын Засгийн газрын 1992 оны 31-р тогтоолоор Хан Хэнтийн ДЦГ-ын Хамгаалалтын захиргааг байгуулсан. тусгай хамгаалалттай газрын “Дархан цаазат газар”-ын ангилалд оруулсан</w:t>
            </w:r>
          </w:p>
          <w:p w14:paraId="167B5613" w14:textId="77777777" w:rsidR="00ED00D1" w:rsidRPr="00ED00D1" w:rsidRDefault="00ED00D1" w:rsidP="00ED00D1">
            <w:pPr>
              <w:pStyle w:val="ListParagraph"/>
              <w:numPr>
                <w:ilvl w:val="0"/>
                <w:numId w:val="43"/>
              </w:numPr>
              <w:jc w:val="both"/>
              <w:rPr>
                <w:rFonts w:cstheme="minorHAnsi"/>
              </w:rPr>
            </w:pPr>
            <w:r w:rsidRPr="00ED00D1">
              <w:rPr>
                <w:rFonts w:cstheme="minorHAnsi"/>
                <w:lang w:val="mn-MN"/>
              </w:rPr>
              <w:t>1994-1995 оны Дэлхийн Өвийн Урьдчилсан Жагсаалтад орсон</w:t>
            </w:r>
            <w:r w:rsidRPr="00ED00D1">
              <w:rPr>
                <w:rFonts w:cstheme="minorHAnsi"/>
              </w:rPr>
              <w:t>.</w:t>
            </w:r>
            <w:r w:rsidRPr="00ED00D1">
              <w:rPr>
                <w:rFonts w:cstheme="minorHAnsi"/>
                <w:noProof/>
                <w:color w:val="000000"/>
                <w:lang w:val="mn-MN"/>
              </w:rPr>
              <w:t xml:space="preserve">  </w:t>
            </w:r>
          </w:p>
          <w:p w14:paraId="14A1E4FB" w14:textId="77777777" w:rsidR="00ED00D1" w:rsidRPr="00ED00D1" w:rsidRDefault="00ED00D1" w:rsidP="00ED00D1">
            <w:pPr>
              <w:pStyle w:val="ListParagraph"/>
              <w:numPr>
                <w:ilvl w:val="0"/>
                <w:numId w:val="43"/>
              </w:numPr>
              <w:jc w:val="both"/>
              <w:rPr>
                <w:rFonts w:cstheme="minorHAnsi"/>
              </w:rPr>
            </w:pPr>
            <w:r w:rsidRPr="00ED00D1">
              <w:rPr>
                <w:rFonts w:cstheme="minorHAnsi"/>
                <w:noProof/>
                <w:color w:val="000000"/>
                <w:lang w:val="mn-MN"/>
              </w:rPr>
              <w:t>1995 онд  Бурхан халдун уулыг тайж ирсэн уламжлалыг сэргээх тухай</w:t>
            </w:r>
            <w:r w:rsidRPr="00ED00D1">
              <w:rPr>
                <w:rFonts w:cstheme="minorHAnsi"/>
                <w:noProof/>
                <w:color w:val="000000"/>
              </w:rPr>
              <w:t xml:space="preserve">  </w:t>
            </w:r>
            <w:r w:rsidRPr="00ED00D1">
              <w:rPr>
                <w:rFonts w:cstheme="minorHAnsi"/>
                <w:noProof/>
                <w:color w:val="000000"/>
                <w:lang w:val="mn-MN"/>
              </w:rPr>
              <w:t>Монгол Улсын Ерөнхийлөгчийн 110 тоот зарлиг гарч  Бурхан халдун уулыг</w:t>
            </w:r>
            <w:r w:rsidRPr="00ED00D1">
              <w:rPr>
                <w:rFonts w:cstheme="minorHAnsi"/>
                <w:noProof/>
                <w:color w:val="000000"/>
              </w:rPr>
              <w:t xml:space="preserve"> </w:t>
            </w:r>
            <w:r w:rsidRPr="00ED00D1">
              <w:rPr>
                <w:rFonts w:cstheme="minorHAnsi"/>
                <w:noProof/>
                <w:color w:val="000000"/>
                <w:lang w:val="mn-MN"/>
              </w:rPr>
              <w:t>Төрийн тахилгат уул болгон,  тахих ёслолыг 4 жилд нэг удаа үйлдэж байхаар тогтсон.</w:t>
            </w:r>
            <w:r w:rsidRPr="00ED00D1">
              <w:rPr>
                <w:rFonts w:cstheme="minorHAnsi"/>
                <w:noProof/>
                <w:color w:val="000000"/>
              </w:rPr>
              <w:t xml:space="preserve"> </w:t>
            </w:r>
            <w:r w:rsidRPr="00ED00D1">
              <w:rPr>
                <w:rFonts w:cstheme="minorHAnsi"/>
                <w:noProof/>
                <w:color w:val="000000"/>
                <w:lang w:val="mn-MN"/>
              </w:rPr>
              <w:t xml:space="preserve">Өнөөдрийн байдлаар </w:t>
            </w:r>
            <w:r w:rsidRPr="00ED00D1">
              <w:rPr>
                <w:rFonts w:cstheme="minorHAnsi"/>
                <w:noProof/>
                <w:color w:val="000000"/>
              </w:rPr>
              <w:t xml:space="preserve">5 удаа </w:t>
            </w:r>
            <w:r w:rsidRPr="00ED00D1">
              <w:rPr>
                <w:rFonts w:cstheme="minorHAnsi"/>
                <w:noProof/>
                <w:color w:val="000000"/>
                <w:lang w:val="mn-MN"/>
              </w:rPr>
              <w:t>төрт ёсны тахилга үйлдээд байна</w:t>
            </w:r>
            <w:r w:rsidRPr="00ED00D1">
              <w:rPr>
                <w:rFonts w:cstheme="minorHAnsi"/>
                <w:noProof/>
                <w:color w:val="000000"/>
              </w:rPr>
              <w:t>.</w:t>
            </w:r>
            <w:r w:rsidRPr="00ED00D1">
              <w:rPr>
                <w:rFonts w:cstheme="minorHAnsi"/>
                <w:noProof/>
                <w:color w:val="000000"/>
                <w:lang w:val="mn-MN"/>
              </w:rPr>
              <w:t xml:space="preserve"> </w:t>
            </w:r>
          </w:p>
          <w:p w14:paraId="21DA2F00" w14:textId="77777777" w:rsidR="00ED00D1" w:rsidRPr="00ED00D1" w:rsidRDefault="00ED00D1" w:rsidP="00ED00D1">
            <w:pPr>
              <w:pStyle w:val="ListParagraph"/>
              <w:numPr>
                <w:ilvl w:val="0"/>
                <w:numId w:val="43"/>
              </w:numPr>
              <w:jc w:val="both"/>
              <w:rPr>
                <w:rFonts w:cstheme="minorHAnsi"/>
              </w:rPr>
            </w:pPr>
            <w:r w:rsidRPr="00ED00D1">
              <w:rPr>
                <w:rFonts w:cstheme="minorHAnsi"/>
                <w:noProof/>
                <w:color w:val="000000"/>
                <w:lang w:val="mn-MN"/>
              </w:rPr>
              <w:t>2000 онд ТХГН дахь рашаан ашиглах журмын тухай Байгаль орчны сайдын 21 тоот тушаал гарав.</w:t>
            </w:r>
            <w:r w:rsidRPr="00ED00D1">
              <w:rPr>
                <w:rFonts w:cstheme="minorHAnsi"/>
                <w:noProof/>
                <w:color w:val="000000"/>
              </w:rPr>
              <w:t xml:space="preserve"> </w:t>
            </w:r>
          </w:p>
          <w:p w14:paraId="4A49E738" w14:textId="77777777" w:rsidR="00ED00D1" w:rsidRPr="00ED00D1" w:rsidRDefault="00ED00D1" w:rsidP="00ED00D1">
            <w:pPr>
              <w:pStyle w:val="ListParagraph"/>
              <w:numPr>
                <w:ilvl w:val="0"/>
                <w:numId w:val="43"/>
              </w:numPr>
              <w:jc w:val="both"/>
              <w:rPr>
                <w:rFonts w:cstheme="minorHAnsi"/>
              </w:rPr>
            </w:pPr>
            <w:r w:rsidRPr="00ED00D1">
              <w:rPr>
                <w:rFonts w:cstheme="minorHAnsi"/>
                <w:noProof/>
                <w:color w:val="000000"/>
                <w:lang w:val="mn-MN"/>
              </w:rPr>
              <w:t xml:space="preserve">2004 оны </w:t>
            </w:r>
            <w:r w:rsidRPr="00ED00D1">
              <w:rPr>
                <w:rFonts w:cstheme="minorHAnsi"/>
                <w:noProof/>
                <w:color w:val="000000"/>
              </w:rPr>
              <w:t>4 дүгээр  сарын 23-ны өдөр</w:t>
            </w:r>
            <w:r w:rsidRPr="00ED00D1">
              <w:rPr>
                <w:rFonts w:cstheme="minorHAnsi"/>
                <w:noProof/>
                <w:color w:val="000000"/>
                <w:lang w:val="mn-MN"/>
              </w:rPr>
              <w:t xml:space="preserve"> Монгол Улсын Ерөнхийлөгч</w:t>
            </w:r>
            <w:r w:rsidRPr="00ED00D1">
              <w:rPr>
                <w:rFonts w:cstheme="minorHAnsi"/>
                <w:noProof/>
                <w:color w:val="000000"/>
              </w:rPr>
              <w:t xml:space="preserve"> “Уул овооны тэнгэрийг тайх төрийн ёслолыг үйлдэх дэгийн тухай” 57 дугаар зарлигаа буулгав.</w:t>
            </w:r>
            <w:r w:rsidRPr="00ED00D1">
              <w:rPr>
                <w:rFonts w:cstheme="minorHAnsi"/>
                <w:lang w:val="mn-MN"/>
              </w:rPr>
              <w:t xml:space="preserve"> </w:t>
            </w:r>
            <w:r w:rsidRPr="00ED00D1">
              <w:rPr>
                <w:rFonts w:cstheme="minorHAnsi"/>
              </w:rPr>
              <w:t xml:space="preserve"> </w:t>
            </w:r>
          </w:p>
          <w:p w14:paraId="10382F7B" w14:textId="77777777" w:rsidR="00ED00D1" w:rsidRPr="00ED00D1" w:rsidRDefault="00ED00D1" w:rsidP="00ED00D1">
            <w:pPr>
              <w:pStyle w:val="ListParagraph"/>
              <w:numPr>
                <w:ilvl w:val="0"/>
                <w:numId w:val="43"/>
              </w:numPr>
              <w:jc w:val="both"/>
              <w:rPr>
                <w:rFonts w:cstheme="minorHAnsi"/>
              </w:rPr>
            </w:pPr>
            <w:r w:rsidRPr="00ED00D1">
              <w:rPr>
                <w:rFonts w:cstheme="minorHAnsi"/>
                <w:lang w:val="mn-MN"/>
              </w:rPr>
              <w:t>Төрийн тахилгын үед ТХГН-т горим, дэглэм сахиулахад олон нийтийн мөрдөх журмын тухай Байгаль орчин, Аялал жуулчлалын Яамны сайдын 2010 оны 05-р сарын 03-ны өдрийн 121 тоот тушаал гарав.</w:t>
            </w:r>
          </w:p>
          <w:p w14:paraId="568236E2" w14:textId="38CF0A38" w:rsidR="00ED00D1" w:rsidRDefault="00ED00D1" w:rsidP="00ED00D1">
            <w:pPr>
              <w:numPr>
                <w:ilvl w:val="0"/>
                <w:numId w:val="43"/>
              </w:numPr>
              <w:jc w:val="both"/>
              <w:rPr>
                <w:rFonts w:cstheme="minorHAnsi"/>
                <w:lang w:val="mn-MN"/>
              </w:rPr>
            </w:pPr>
            <w:r w:rsidRPr="00ED00D1">
              <w:rPr>
                <w:rFonts w:cstheme="minorHAnsi"/>
                <w:lang w:val="mn-MN"/>
              </w:rPr>
              <w:t>2010 оны 09-р сарын 20 –нд Бурхан Халдун уул, түүний орчмын газар нутгийг Дэлхийн байгаль, соёлын өвд бүртгүүлэх тухай Монгол Улсын Ерөнхийлөгчийн 203 тоот зарлиг гарав.</w:t>
            </w:r>
          </w:p>
          <w:p w14:paraId="79C7E32D" w14:textId="352E2877" w:rsidR="00ED00D1" w:rsidRPr="00ED00D1" w:rsidRDefault="00ED00D1" w:rsidP="00ED00D1">
            <w:pPr>
              <w:numPr>
                <w:ilvl w:val="0"/>
                <w:numId w:val="43"/>
              </w:numPr>
              <w:jc w:val="both"/>
              <w:rPr>
                <w:rFonts w:cstheme="minorHAnsi"/>
                <w:lang w:val="mn-MN"/>
              </w:rPr>
            </w:pPr>
            <w:r>
              <w:rPr>
                <w:rFonts w:cstheme="minorHAnsi"/>
                <w:lang w:val="mn-MN"/>
              </w:rPr>
              <w:t xml:space="preserve">2015 онд Дэлхийн Өвөөнийн Хорооны ээлжит хуралдаанаар </w:t>
            </w:r>
            <w:r w:rsidR="002A0703">
              <w:rPr>
                <w:rFonts w:cstheme="minorHAnsi"/>
                <w:lang w:val="mn-MN"/>
              </w:rPr>
              <w:t xml:space="preserve">“Их Бурхан Халдун Уул, түүнийг хүрээлсэн тахилга шүтлэгт газар нутаг”-ийг Хүн Төрөлхтний Байгаль, соёлын хосгүй үнэт өвийн ангиллаар Дэлхийн Өвд бүртгэн авав. </w:t>
            </w:r>
          </w:p>
          <w:p w14:paraId="30DA74DE" w14:textId="77777777" w:rsidR="002A0703" w:rsidRDefault="002A0703" w:rsidP="002A0703">
            <w:pPr>
              <w:jc w:val="both"/>
              <w:rPr>
                <w:rFonts w:cstheme="minorHAnsi"/>
                <w:b/>
                <w:bCs/>
                <w:lang w:val="mn-MN"/>
              </w:rPr>
            </w:pPr>
          </w:p>
          <w:p w14:paraId="5C805497" w14:textId="1430DEBC" w:rsidR="00ED00D1" w:rsidRPr="00ED00D1" w:rsidRDefault="00ED00D1" w:rsidP="002A0703">
            <w:pPr>
              <w:jc w:val="both"/>
              <w:rPr>
                <w:rFonts w:cstheme="minorHAnsi"/>
                <w:lang w:val="mn-MN"/>
              </w:rPr>
            </w:pPr>
            <w:r w:rsidRPr="00ED00D1">
              <w:rPr>
                <w:rFonts w:cstheme="minorHAnsi"/>
                <w:b/>
                <w:bCs/>
                <w:lang w:val="mn-MN"/>
              </w:rPr>
              <w:t>Хадгалалт хамгаалалтын одоогийн байдал</w:t>
            </w:r>
            <w:r w:rsidRPr="00ED00D1">
              <w:rPr>
                <w:rFonts w:cstheme="minorHAnsi"/>
                <w:lang w:val="mn-MN"/>
              </w:rPr>
              <w:t xml:space="preserve">: Ийнхүү </w:t>
            </w:r>
            <w:r w:rsidRPr="00ED00D1">
              <w:rPr>
                <w:rFonts w:cstheme="minorHAnsi"/>
                <w:bCs/>
                <w:lang w:val="mn-MN"/>
              </w:rPr>
              <w:t xml:space="preserve">ДӨ-д </w:t>
            </w:r>
            <w:r w:rsidR="002A0703">
              <w:rPr>
                <w:rFonts w:cstheme="minorHAnsi"/>
                <w:bCs/>
                <w:lang w:val="mn-MN"/>
              </w:rPr>
              <w:t xml:space="preserve">бүртгэгдсэн </w:t>
            </w:r>
            <w:r w:rsidRPr="00ED00D1">
              <w:rPr>
                <w:rFonts w:cstheme="minorHAnsi"/>
                <w:bCs/>
                <w:lang w:val="mn-MN"/>
              </w:rPr>
              <w:t xml:space="preserve">Бурхан халдун уул </w:t>
            </w:r>
            <w:r w:rsidRPr="00ED00D1">
              <w:rPr>
                <w:rFonts w:cstheme="minorHAnsi"/>
                <w:lang w:val="mn-MN"/>
              </w:rPr>
              <w:t>Монголын үе үеийн удирдагчдаас авч хэрэгжүүлж мөрдөж ирсэн тусгай хязгаарлалтуудтай холбоотойгоор  Бурхан Халдун уул нь монголчуудын их шүтээн уул болж, эртнээс нааш тахин шүтэж, дархалж ирсэн.</w:t>
            </w:r>
            <w:r w:rsidRPr="00ED00D1">
              <w:rPr>
                <w:rFonts w:cstheme="minorHAnsi"/>
                <w:bCs/>
                <w:lang w:val="mn-MN"/>
              </w:rPr>
              <w:t xml:space="preserve"> Их Монгол Улс, Монголын эзэнт гүрэн, Их эзэн Чингис хааны түүх, амьдралтай салшгүй холбоотой төдийгүй, Чингис хаан Бурхан халдун уулыг тахилга шүтлэгтэй болгосон, түүнийг энд оршуулсан гэж үздэг учир асар их хайрлаж хамгаалж ирсэн.</w:t>
            </w:r>
            <w:r w:rsidRPr="00ED00D1">
              <w:rPr>
                <w:rFonts w:cstheme="minorHAnsi"/>
                <w:lang w:val="mn-MN"/>
              </w:rPr>
              <w:t xml:space="preserve"> Одоо ч тийм байна. Одоо Ерөнхийлөгчийн зарлигийн дагуу  4 жилд нэг удаа тэнгэрийг тайх ёслолыг Чингисийн Цэргийн Хар тугийг цэнгүүлэх ёслолтой цугт нь хийж байна.</w:t>
            </w:r>
          </w:p>
          <w:p w14:paraId="33B31F6D" w14:textId="77777777" w:rsidR="002A0703" w:rsidRDefault="00ED00D1" w:rsidP="002A0703">
            <w:pPr>
              <w:jc w:val="both"/>
              <w:rPr>
                <w:rFonts w:cstheme="minorHAnsi"/>
                <w:lang w:val="mn-MN"/>
              </w:rPr>
            </w:pPr>
            <w:r w:rsidRPr="00ED00D1">
              <w:rPr>
                <w:rFonts w:cstheme="minorHAnsi"/>
                <w:lang w:val="mn-MN"/>
              </w:rPr>
              <w:t>Бурхан халдун уул болон түүний ойр орчмын газар нутаг нь:</w:t>
            </w:r>
          </w:p>
          <w:p w14:paraId="57E842C5" w14:textId="77777777" w:rsidR="002A0703" w:rsidRDefault="00ED00D1" w:rsidP="002A0703">
            <w:pPr>
              <w:jc w:val="both"/>
              <w:rPr>
                <w:rFonts w:cstheme="minorHAnsi"/>
                <w:lang w:val="mn-MN"/>
              </w:rPr>
            </w:pPr>
            <w:r w:rsidRPr="00ED00D1">
              <w:rPr>
                <w:rFonts w:cstheme="minorHAnsi"/>
                <w:lang w:val="mn-MN"/>
              </w:rPr>
              <w:t>-Одоо ХХТХГН-ын ДЦГ-ын  ангилалд багтаж байгаа</w:t>
            </w:r>
            <w:r w:rsidRPr="00ED00D1">
              <w:rPr>
                <w:rFonts w:cstheme="minorHAnsi"/>
              </w:rPr>
              <w:t>;</w:t>
            </w:r>
            <w:r w:rsidRPr="00ED00D1">
              <w:rPr>
                <w:rFonts w:cstheme="minorHAnsi"/>
                <w:lang w:val="mn-MN"/>
              </w:rPr>
              <w:t xml:space="preserve">                                                                                            </w:t>
            </w:r>
          </w:p>
          <w:p w14:paraId="7EA5687A" w14:textId="77777777" w:rsidR="002A0703" w:rsidRDefault="00ED00D1" w:rsidP="002A0703">
            <w:pPr>
              <w:jc w:val="both"/>
              <w:rPr>
                <w:rFonts w:cstheme="minorHAnsi"/>
                <w:lang w:val="mn-MN"/>
              </w:rPr>
            </w:pPr>
            <w:r w:rsidRPr="00ED00D1">
              <w:rPr>
                <w:rFonts w:cstheme="minorHAnsi"/>
                <w:lang w:val="mn-MN"/>
              </w:rPr>
              <w:t>-байршил, газарзүйн хувьд далайн түвшнээс дээш</w:t>
            </w:r>
            <w:r w:rsidRPr="00ED00D1">
              <w:rPr>
                <w:rFonts w:cstheme="minorHAnsi"/>
              </w:rPr>
              <w:t xml:space="preserve"> </w:t>
            </w:r>
            <w:r w:rsidRPr="00ED00D1">
              <w:rPr>
                <w:rFonts w:cstheme="minorHAnsi"/>
                <w:lang w:val="mn-MN"/>
              </w:rPr>
              <w:t xml:space="preserve">өндөрт өргөгдсөн,                                                 </w:t>
            </w:r>
          </w:p>
          <w:p w14:paraId="3FB517C6" w14:textId="77777777" w:rsidR="002A0703" w:rsidRDefault="00ED00D1" w:rsidP="002A0703">
            <w:pPr>
              <w:jc w:val="both"/>
              <w:rPr>
                <w:rFonts w:cstheme="minorHAnsi"/>
              </w:rPr>
            </w:pPr>
            <w:r w:rsidRPr="00ED00D1">
              <w:rPr>
                <w:rFonts w:cstheme="minorHAnsi"/>
                <w:lang w:val="mn-MN"/>
              </w:rPr>
              <w:t>-битүү модоор хүрээлэгдсэн, гол горхи, булаг шанд, намаг балчиг, асга хад ихтэй, очиход бэрх</w:t>
            </w:r>
            <w:r w:rsidRPr="00ED00D1">
              <w:rPr>
                <w:rFonts w:cstheme="minorHAnsi"/>
              </w:rPr>
              <w:t>;</w:t>
            </w:r>
          </w:p>
          <w:p w14:paraId="5D647509" w14:textId="77777777" w:rsidR="002A0703" w:rsidRDefault="00ED00D1" w:rsidP="002A0703">
            <w:pPr>
              <w:jc w:val="both"/>
              <w:rPr>
                <w:rFonts w:cstheme="minorHAnsi"/>
              </w:rPr>
            </w:pPr>
            <w:r w:rsidRPr="00ED00D1">
              <w:rPr>
                <w:rFonts w:cstheme="minorHAnsi"/>
                <w:lang w:val="mn-MN"/>
              </w:rPr>
              <w:t>-ХХТХГН-ийн ДЦГ-ын хязгаарлалтын бүсэд багтах учраас ойролцоогоор 50–60 км, зарим газартаа 100 км орчим зайд хүн ам</w:t>
            </w:r>
            <w:r w:rsidRPr="00ED00D1">
              <w:rPr>
                <w:rFonts w:cstheme="minorHAnsi"/>
              </w:rPr>
              <w:t xml:space="preserve"> </w:t>
            </w:r>
            <w:r w:rsidRPr="00ED00D1">
              <w:rPr>
                <w:rFonts w:cstheme="minorHAnsi"/>
                <w:lang w:val="mn-MN"/>
              </w:rPr>
              <w:t>төвлөрч суурьшсан хот, суурин газар байхгүй</w:t>
            </w:r>
            <w:r w:rsidRPr="00ED00D1">
              <w:rPr>
                <w:rFonts w:cstheme="minorHAnsi"/>
              </w:rPr>
              <w:t>;</w:t>
            </w:r>
          </w:p>
          <w:p w14:paraId="17FC7466" w14:textId="77777777" w:rsidR="002A0703" w:rsidRDefault="00ED00D1" w:rsidP="002A0703">
            <w:pPr>
              <w:jc w:val="both"/>
              <w:rPr>
                <w:rFonts w:cstheme="minorHAnsi"/>
                <w:lang w:val="mn-MN"/>
              </w:rPr>
            </w:pPr>
            <w:r w:rsidRPr="00ED00D1">
              <w:rPr>
                <w:rFonts w:cstheme="minorHAnsi"/>
                <w:lang w:val="mn-MN"/>
              </w:rPr>
              <w:t xml:space="preserve">-Уул уурхайн олборлолт болон хайгуул хийгдээгүй                                                                                                     </w:t>
            </w:r>
          </w:p>
          <w:p w14:paraId="6D631122" w14:textId="77777777" w:rsidR="002A0703" w:rsidRDefault="00ED00D1" w:rsidP="002A0703">
            <w:pPr>
              <w:jc w:val="both"/>
              <w:rPr>
                <w:rFonts w:cstheme="minorHAnsi"/>
              </w:rPr>
            </w:pPr>
            <w:r w:rsidRPr="00ED00D1">
              <w:rPr>
                <w:rFonts w:cstheme="minorHAnsi"/>
                <w:lang w:val="mn-MN"/>
              </w:rPr>
              <w:t>-газар тариалангийн үйл ажиллагаа явагддаггүй</w:t>
            </w:r>
            <w:r w:rsidRPr="00ED00D1">
              <w:rPr>
                <w:rFonts w:cstheme="minorHAnsi"/>
              </w:rPr>
              <w:t>;</w:t>
            </w:r>
          </w:p>
          <w:p w14:paraId="3821619B" w14:textId="77777777" w:rsidR="002A0703" w:rsidRDefault="00ED00D1" w:rsidP="002A0703">
            <w:pPr>
              <w:jc w:val="both"/>
              <w:rPr>
                <w:rFonts w:cstheme="minorHAnsi"/>
              </w:rPr>
            </w:pPr>
            <w:r w:rsidRPr="00ED00D1">
              <w:rPr>
                <w:rFonts w:cstheme="minorHAnsi"/>
                <w:lang w:val="mn-MN"/>
              </w:rPr>
              <w:t xml:space="preserve">-Хүрч очиход хамгийн ойр дөт зам нь </w:t>
            </w:r>
            <w:r w:rsidRPr="00ED00D1">
              <w:rPr>
                <w:rFonts w:cstheme="minorHAnsi"/>
              </w:rPr>
              <w:t>М</w:t>
            </w:r>
            <w:r w:rsidRPr="00ED00D1">
              <w:rPr>
                <w:rFonts w:cstheme="minorHAnsi"/>
                <w:lang w:val="mn-MN"/>
              </w:rPr>
              <w:t>өнгөнморьт</w:t>
            </w:r>
            <w:r w:rsidRPr="00ED00D1">
              <w:rPr>
                <w:rFonts w:cstheme="minorHAnsi"/>
              </w:rPr>
              <w:t xml:space="preserve"> </w:t>
            </w:r>
            <w:r w:rsidRPr="00ED00D1">
              <w:rPr>
                <w:rFonts w:cstheme="minorHAnsi"/>
                <w:lang w:val="mn-MN"/>
              </w:rPr>
              <w:t>сумаас 95 км бөгөөд бэрх зам харгуйтай</w:t>
            </w:r>
            <w:r w:rsidRPr="00ED00D1">
              <w:rPr>
                <w:rFonts w:cstheme="minorHAnsi"/>
              </w:rPr>
              <w:t>;</w:t>
            </w:r>
          </w:p>
          <w:p w14:paraId="7C785C11" w14:textId="77777777" w:rsidR="002A0703" w:rsidRDefault="00ED00D1" w:rsidP="002A0703">
            <w:pPr>
              <w:jc w:val="both"/>
              <w:rPr>
                <w:rFonts w:cstheme="minorHAnsi"/>
                <w:lang w:val="mn-MN"/>
              </w:rPr>
            </w:pPr>
            <w:r w:rsidRPr="00ED00D1">
              <w:rPr>
                <w:rFonts w:cstheme="minorHAnsi"/>
                <w:lang w:val="mn-MN"/>
              </w:rPr>
              <w:t>-тахилгаас бусад үед төдийлэн хүн очдоггүй</w:t>
            </w:r>
            <w:r w:rsidRPr="00ED00D1">
              <w:rPr>
                <w:rFonts w:cstheme="minorHAnsi"/>
              </w:rPr>
              <w:t>.</w:t>
            </w:r>
            <w:r w:rsidRPr="00ED00D1">
              <w:rPr>
                <w:rFonts w:cstheme="minorHAnsi"/>
                <w:lang w:val="mn-MN"/>
              </w:rPr>
              <w:t xml:space="preserve"> </w:t>
            </w:r>
          </w:p>
          <w:p w14:paraId="423A128D" w14:textId="4FDB6211" w:rsidR="00ED00D1" w:rsidRDefault="00ED00D1" w:rsidP="002A0703">
            <w:pPr>
              <w:jc w:val="both"/>
              <w:rPr>
                <w:rFonts w:cstheme="minorHAnsi"/>
              </w:rPr>
            </w:pPr>
            <w:r w:rsidRPr="00ED00D1">
              <w:rPr>
                <w:rFonts w:cstheme="minorHAnsi"/>
                <w:lang w:val="mn-MN"/>
              </w:rPr>
              <w:t>Ийм учраас</w:t>
            </w:r>
            <w:r w:rsidRPr="00ED00D1">
              <w:rPr>
                <w:rFonts w:cstheme="minorHAnsi"/>
              </w:rPr>
              <w:t xml:space="preserve"> </w:t>
            </w:r>
            <w:r w:rsidRPr="00ED00D1">
              <w:rPr>
                <w:rFonts w:cstheme="minorHAnsi"/>
                <w:lang w:val="mn-MN"/>
              </w:rPr>
              <w:t xml:space="preserve"> байгалийн онгон дагшин байдлаа харьцангуй сайн хадгалж үлджээ. Одоо ч тийм байна.</w:t>
            </w:r>
            <w:r w:rsidRPr="00ED00D1">
              <w:rPr>
                <w:rFonts w:cstheme="minorHAnsi"/>
              </w:rPr>
              <w:t xml:space="preserve"> </w:t>
            </w:r>
          </w:p>
          <w:p w14:paraId="01BF66FE" w14:textId="77777777" w:rsidR="000E028F" w:rsidRPr="000E028F" w:rsidRDefault="000E028F" w:rsidP="000E028F">
            <w:pPr>
              <w:jc w:val="both"/>
              <w:rPr>
                <w:rFonts w:cstheme="minorHAnsi"/>
                <w:b/>
                <w:noProof/>
                <w:color w:val="000000"/>
              </w:rPr>
            </w:pPr>
            <w:r w:rsidRPr="000E028F">
              <w:rPr>
                <w:rFonts w:cstheme="minorHAnsi"/>
                <w:b/>
                <w:noProof/>
                <w:color w:val="000000"/>
              </w:rPr>
              <w:lastRenderedPageBreak/>
              <w:t xml:space="preserve">Өв орших аймаг, сумын хэмжээнд хэрэгжиж байгаа төлөвлөгөөнүүд </w:t>
            </w:r>
          </w:p>
          <w:p w14:paraId="4C3E0644" w14:textId="290CF3B7" w:rsidR="0035384D" w:rsidRPr="0035384D" w:rsidRDefault="000E028F" w:rsidP="000E028F">
            <w:pPr>
              <w:pStyle w:val="ListParagraph"/>
              <w:numPr>
                <w:ilvl w:val="0"/>
                <w:numId w:val="45"/>
              </w:numPr>
              <w:ind w:left="700"/>
              <w:jc w:val="both"/>
              <w:rPr>
                <w:rFonts w:cstheme="minorHAnsi"/>
                <w:noProof/>
                <w:color w:val="000000"/>
              </w:rPr>
            </w:pPr>
            <w:r w:rsidRPr="000E028F">
              <w:rPr>
                <w:rFonts w:cstheme="minorHAnsi"/>
                <w:noProof/>
                <w:color w:val="000000"/>
              </w:rPr>
              <w:t>Хан Хэнтийн тусгай хамгаалалттай газар нутгийн менежментийн төлөвлөгө</w:t>
            </w:r>
            <w:r w:rsidRPr="000E028F">
              <w:rPr>
                <w:rFonts w:cstheme="minorHAnsi"/>
                <w:noProof/>
                <w:color w:val="000000"/>
                <w:lang w:val="mn-MN"/>
              </w:rPr>
              <w:t>ө</w:t>
            </w:r>
            <w:r w:rsidR="0035384D">
              <w:rPr>
                <w:rFonts w:cstheme="minorHAnsi"/>
                <w:noProof/>
                <w:color w:val="000000"/>
                <w:lang w:val="mn-MN"/>
              </w:rPr>
              <w:t xml:space="preserve"> </w:t>
            </w:r>
            <w:r w:rsidRPr="000E028F">
              <w:rPr>
                <w:rFonts w:cstheme="minorHAnsi"/>
                <w:noProof/>
                <w:color w:val="000000"/>
              </w:rPr>
              <w:t>(</w:t>
            </w:r>
            <w:r w:rsidRPr="000E028F">
              <w:rPr>
                <w:rFonts w:cstheme="minorHAnsi"/>
                <w:noProof/>
                <w:color w:val="000000"/>
                <w:lang w:val="mn-MN"/>
              </w:rPr>
              <w:t>2008-2013</w:t>
            </w:r>
            <w:r w:rsidRPr="000E028F">
              <w:rPr>
                <w:rFonts w:cstheme="minorHAnsi"/>
                <w:noProof/>
                <w:color w:val="000000"/>
              </w:rPr>
              <w:t>)</w:t>
            </w:r>
            <w:r w:rsidRPr="000E028F">
              <w:rPr>
                <w:rFonts w:cstheme="minorHAnsi"/>
                <w:noProof/>
                <w:color w:val="000000"/>
                <w:lang w:val="mn-MN"/>
              </w:rPr>
              <w:t xml:space="preserve">                                                                                                      </w:t>
            </w:r>
            <w:r w:rsidRPr="0035384D">
              <w:rPr>
                <w:rFonts w:cstheme="minorHAnsi"/>
                <w:i/>
                <w:iCs/>
                <w:noProof/>
                <w:color w:val="000000"/>
                <w:sz w:val="20"/>
                <w:szCs w:val="20"/>
              </w:rPr>
              <w:t>(</w:t>
            </w:r>
            <w:r w:rsidRPr="0035384D">
              <w:rPr>
                <w:rFonts w:cstheme="minorHAnsi"/>
                <w:i/>
                <w:iCs/>
                <w:noProof/>
                <w:color w:val="000000"/>
                <w:sz w:val="20"/>
                <w:szCs w:val="20"/>
                <w:lang w:val="mn-MN"/>
              </w:rPr>
              <w:t>БОЯ-ны ТХНУГ-ын дарга 2008 онд батлав</w:t>
            </w:r>
            <w:r w:rsidRPr="0035384D">
              <w:rPr>
                <w:rFonts w:cstheme="minorHAnsi"/>
                <w:i/>
                <w:iCs/>
                <w:noProof/>
                <w:color w:val="000000"/>
                <w:sz w:val="20"/>
                <w:szCs w:val="20"/>
              </w:rPr>
              <w:t>)</w:t>
            </w:r>
            <w:r w:rsidRPr="0035384D">
              <w:rPr>
                <w:rFonts w:cstheme="minorHAnsi"/>
                <w:i/>
                <w:iCs/>
                <w:noProof/>
                <w:color w:val="000000"/>
                <w:sz w:val="20"/>
                <w:szCs w:val="20"/>
                <w:lang w:val="mn-MN"/>
              </w:rPr>
              <w:t>.</w:t>
            </w:r>
            <w:r w:rsidRPr="0035384D">
              <w:rPr>
                <w:rFonts w:cstheme="minorHAnsi"/>
                <w:noProof/>
                <w:color w:val="000000"/>
                <w:sz w:val="20"/>
                <w:szCs w:val="20"/>
                <w:lang w:val="mn-MN"/>
              </w:rPr>
              <w:t xml:space="preserve">                                                                </w:t>
            </w:r>
            <w:r w:rsidRPr="000E028F">
              <w:rPr>
                <w:rFonts w:cstheme="minorHAnsi"/>
                <w:noProof/>
                <w:color w:val="000000"/>
                <w:lang w:val="mn-MN"/>
              </w:rPr>
              <w:t xml:space="preserve">                </w:t>
            </w:r>
          </w:p>
          <w:p w14:paraId="26DEC084" w14:textId="1FA30686" w:rsidR="000E028F" w:rsidRPr="000E028F" w:rsidRDefault="000E028F" w:rsidP="000E028F">
            <w:pPr>
              <w:pStyle w:val="ListParagraph"/>
              <w:numPr>
                <w:ilvl w:val="0"/>
                <w:numId w:val="45"/>
              </w:numPr>
              <w:ind w:left="700"/>
              <w:jc w:val="both"/>
              <w:rPr>
                <w:rFonts w:cstheme="minorHAnsi"/>
                <w:noProof/>
                <w:color w:val="000000"/>
              </w:rPr>
            </w:pPr>
            <w:r w:rsidRPr="000E028F">
              <w:rPr>
                <w:rFonts w:cstheme="minorHAnsi"/>
                <w:noProof/>
                <w:color w:val="000000"/>
                <w:lang w:val="mn-MN"/>
              </w:rPr>
              <w:t>Хан Хэнтийн дархан цаазат газрын үйл ажиллагааны төлөвлөгөө</w:t>
            </w:r>
          </w:p>
          <w:p w14:paraId="7E3148C5" w14:textId="77777777" w:rsidR="0035384D" w:rsidRPr="0035384D" w:rsidRDefault="000E028F" w:rsidP="000E028F">
            <w:pPr>
              <w:pStyle w:val="ListParagraph"/>
              <w:numPr>
                <w:ilvl w:val="0"/>
                <w:numId w:val="44"/>
              </w:numPr>
              <w:jc w:val="both"/>
              <w:rPr>
                <w:rFonts w:cstheme="minorHAnsi"/>
                <w:i/>
                <w:iCs/>
                <w:noProof/>
                <w:color w:val="000000"/>
              </w:rPr>
            </w:pPr>
            <w:r w:rsidRPr="000E028F">
              <w:rPr>
                <w:rFonts w:cstheme="minorHAnsi"/>
                <w:noProof/>
                <w:color w:val="000000"/>
              </w:rPr>
              <w:t>Хан Хэнтийн тусгай хамгаалалттай газрын Хэнтий аймгийн Өмнөдэлгэр сумын орчны бүсийн менежментийн төлөвлөгөө</w:t>
            </w:r>
            <w:r w:rsidRPr="000E028F">
              <w:rPr>
                <w:rFonts w:cstheme="minorHAnsi"/>
                <w:noProof/>
                <w:color w:val="000000"/>
                <w:lang w:val="mn-MN"/>
              </w:rPr>
              <w:t xml:space="preserve"> </w:t>
            </w:r>
            <w:r w:rsidRPr="000E028F">
              <w:rPr>
                <w:rFonts w:cstheme="minorHAnsi"/>
                <w:noProof/>
                <w:color w:val="000000"/>
              </w:rPr>
              <w:t>(</w:t>
            </w:r>
            <w:r w:rsidRPr="000E028F">
              <w:rPr>
                <w:rFonts w:cstheme="minorHAnsi"/>
                <w:noProof/>
                <w:color w:val="000000"/>
                <w:lang w:val="mn-MN"/>
              </w:rPr>
              <w:t>2011-2015</w:t>
            </w:r>
            <w:r w:rsidRPr="000E028F">
              <w:rPr>
                <w:rFonts w:cstheme="minorHAnsi"/>
                <w:noProof/>
                <w:color w:val="000000"/>
              </w:rPr>
              <w:t>)</w:t>
            </w:r>
            <w:r w:rsidRPr="000E028F">
              <w:rPr>
                <w:rFonts w:cstheme="minorHAnsi"/>
                <w:noProof/>
                <w:color w:val="000000"/>
                <w:lang w:val="mn-MN"/>
              </w:rPr>
              <w:t>.</w:t>
            </w:r>
          </w:p>
          <w:p w14:paraId="4A8C622B" w14:textId="770954B0" w:rsidR="000E028F" w:rsidRPr="000E028F" w:rsidRDefault="000E028F" w:rsidP="0035384D">
            <w:pPr>
              <w:pStyle w:val="ListParagraph"/>
              <w:jc w:val="both"/>
              <w:rPr>
                <w:rFonts w:cstheme="minorHAnsi"/>
                <w:i/>
                <w:iCs/>
                <w:noProof/>
                <w:color w:val="000000"/>
              </w:rPr>
            </w:pPr>
            <w:r w:rsidRPr="0035384D">
              <w:rPr>
                <w:rFonts w:cstheme="minorHAnsi"/>
                <w:i/>
                <w:iCs/>
                <w:noProof/>
                <w:color w:val="000000"/>
                <w:sz w:val="20"/>
                <w:szCs w:val="20"/>
              </w:rPr>
              <w:t>(</w:t>
            </w:r>
            <w:r w:rsidRPr="0035384D">
              <w:rPr>
                <w:rFonts w:cstheme="minorHAnsi"/>
                <w:i/>
                <w:iCs/>
                <w:noProof/>
                <w:color w:val="000000"/>
                <w:sz w:val="20"/>
                <w:szCs w:val="20"/>
                <w:lang w:val="mn-MN"/>
              </w:rPr>
              <w:t>Өмнөдэлгэр сумын Иргэдийн төлөөлөгчдийн хурлын 2010 оны 12-р сарын 27-ны өдрийн 07 тоот тогтоолоор батлав</w:t>
            </w:r>
            <w:r w:rsidRPr="0035384D">
              <w:rPr>
                <w:rFonts w:cstheme="minorHAnsi"/>
                <w:i/>
                <w:iCs/>
                <w:noProof/>
                <w:color w:val="000000"/>
                <w:sz w:val="20"/>
                <w:szCs w:val="20"/>
              </w:rPr>
              <w:t>)</w:t>
            </w:r>
            <w:r w:rsidRPr="0035384D">
              <w:rPr>
                <w:rFonts w:cstheme="minorHAnsi"/>
                <w:i/>
                <w:iCs/>
                <w:noProof/>
                <w:color w:val="000000"/>
                <w:sz w:val="20"/>
                <w:szCs w:val="20"/>
                <w:lang w:val="mn-MN"/>
              </w:rPr>
              <w:t>.</w:t>
            </w:r>
            <w:r w:rsidRPr="0035384D">
              <w:rPr>
                <w:rFonts w:cstheme="minorHAnsi"/>
                <w:i/>
                <w:iCs/>
                <w:noProof/>
                <w:color w:val="000000"/>
                <w:sz w:val="20"/>
                <w:szCs w:val="20"/>
              </w:rPr>
              <w:t xml:space="preserve"> </w:t>
            </w:r>
          </w:p>
          <w:p w14:paraId="069EF0C7" w14:textId="77777777" w:rsidR="000E028F" w:rsidRPr="000E028F" w:rsidRDefault="000E028F" w:rsidP="000E028F">
            <w:pPr>
              <w:pStyle w:val="ListParagraph"/>
              <w:numPr>
                <w:ilvl w:val="0"/>
                <w:numId w:val="44"/>
              </w:numPr>
              <w:jc w:val="both"/>
              <w:rPr>
                <w:rFonts w:cstheme="minorHAnsi"/>
                <w:noProof/>
                <w:color w:val="000000"/>
              </w:rPr>
            </w:pPr>
            <w:r w:rsidRPr="000E028F">
              <w:rPr>
                <w:rFonts w:cstheme="minorHAnsi"/>
                <w:noProof/>
                <w:color w:val="000000"/>
              </w:rPr>
              <w:t xml:space="preserve">Хан Хэнтийн тусгай хамгаалалттай газрын Хэнтий аймгийн Батширээт сумын орчны бүсийн менежментийн төлөвлөгөө </w:t>
            </w:r>
          </w:p>
          <w:p w14:paraId="1A87BE03" w14:textId="77777777" w:rsidR="000E028F" w:rsidRPr="000E028F" w:rsidRDefault="000E028F" w:rsidP="000E028F">
            <w:pPr>
              <w:pStyle w:val="ListParagraph"/>
              <w:numPr>
                <w:ilvl w:val="0"/>
                <w:numId w:val="44"/>
              </w:numPr>
              <w:jc w:val="both"/>
              <w:rPr>
                <w:rFonts w:cstheme="minorHAnsi"/>
                <w:noProof/>
                <w:color w:val="000000"/>
              </w:rPr>
            </w:pPr>
            <w:r w:rsidRPr="000E028F">
              <w:rPr>
                <w:rFonts w:cstheme="minorHAnsi"/>
                <w:noProof/>
                <w:color w:val="000000"/>
              </w:rPr>
              <w:t>Батширээт сумын аялал жуулчлал хөгжүүлэх төлөвлөгөө</w:t>
            </w:r>
          </w:p>
          <w:p w14:paraId="64914A03" w14:textId="77777777" w:rsidR="000E028F" w:rsidRPr="000E028F" w:rsidRDefault="000E028F" w:rsidP="000E028F">
            <w:pPr>
              <w:pStyle w:val="ListParagraph"/>
              <w:numPr>
                <w:ilvl w:val="0"/>
                <w:numId w:val="44"/>
              </w:numPr>
              <w:jc w:val="both"/>
              <w:rPr>
                <w:rFonts w:cstheme="minorHAnsi"/>
                <w:noProof/>
                <w:color w:val="000000"/>
              </w:rPr>
            </w:pPr>
            <w:r w:rsidRPr="000E028F">
              <w:rPr>
                <w:rFonts w:cstheme="minorHAnsi"/>
                <w:noProof/>
                <w:color w:val="000000"/>
              </w:rPr>
              <w:t xml:space="preserve">Хавтгарын Орон нутгийн тусгай хамгаалалттай газрын менежментийн төлөвлөгөө </w:t>
            </w:r>
          </w:p>
          <w:p w14:paraId="2E4E026A" w14:textId="068C4983" w:rsidR="000E028F" w:rsidRPr="0035384D" w:rsidRDefault="000E028F" w:rsidP="00F21549">
            <w:pPr>
              <w:pStyle w:val="ListParagraph"/>
              <w:numPr>
                <w:ilvl w:val="0"/>
                <w:numId w:val="44"/>
              </w:numPr>
              <w:jc w:val="both"/>
              <w:rPr>
                <w:rFonts w:cstheme="minorHAnsi"/>
              </w:rPr>
            </w:pPr>
            <w:r w:rsidRPr="0035384D">
              <w:rPr>
                <w:rFonts w:cstheme="minorHAnsi"/>
                <w:noProof/>
                <w:color w:val="000000"/>
              </w:rPr>
              <w:t>Аймаг, сум хөгжүүлэх төлөвлөгөө</w:t>
            </w:r>
          </w:p>
          <w:p w14:paraId="48E68210" w14:textId="77777777" w:rsidR="00ED00D1" w:rsidRPr="00ED00D1" w:rsidRDefault="00ED00D1" w:rsidP="00ED00D1">
            <w:pPr>
              <w:ind w:firstLine="720"/>
              <w:jc w:val="both"/>
              <w:rPr>
                <w:rFonts w:cstheme="minorHAnsi"/>
                <w:bCs/>
              </w:rPr>
            </w:pPr>
          </w:p>
          <w:p w14:paraId="22E5FEA2" w14:textId="78E273BE" w:rsidR="002A6C5D" w:rsidRPr="00ED00D1" w:rsidRDefault="002A6C5D" w:rsidP="002A6C5D">
            <w:pPr>
              <w:jc w:val="center"/>
              <w:rPr>
                <w:b/>
                <w:bCs/>
              </w:rPr>
            </w:pPr>
            <w:proofErr w:type="spellStart"/>
            <w:r w:rsidRPr="00ED00D1">
              <w:rPr>
                <w:b/>
                <w:bCs/>
              </w:rPr>
              <w:t>Бурхан</w:t>
            </w:r>
            <w:proofErr w:type="spellEnd"/>
            <w:r w:rsidRPr="00ED00D1">
              <w:rPr>
                <w:b/>
                <w:bCs/>
              </w:rPr>
              <w:t xml:space="preserve"> </w:t>
            </w:r>
            <w:r w:rsidRPr="00ED00D1">
              <w:rPr>
                <w:b/>
                <w:bCs/>
                <w:lang w:val="mn-MN"/>
              </w:rPr>
              <w:t>Х</w:t>
            </w:r>
            <w:proofErr w:type="spellStart"/>
            <w:r w:rsidRPr="00ED00D1">
              <w:rPr>
                <w:b/>
                <w:bCs/>
              </w:rPr>
              <w:t>алдун</w:t>
            </w:r>
            <w:proofErr w:type="spellEnd"/>
            <w:r w:rsidRPr="00ED00D1">
              <w:rPr>
                <w:b/>
                <w:bCs/>
              </w:rPr>
              <w:t xml:space="preserve"> </w:t>
            </w:r>
            <w:proofErr w:type="spellStart"/>
            <w:r w:rsidRPr="00ED00D1">
              <w:rPr>
                <w:b/>
                <w:bCs/>
              </w:rPr>
              <w:t>уул</w:t>
            </w:r>
            <w:proofErr w:type="spellEnd"/>
            <w:r w:rsidRPr="00ED00D1">
              <w:rPr>
                <w:b/>
                <w:bCs/>
              </w:rPr>
              <w:t xml:space="preserve">, </w:t>
            </w:r>
            <w:proofErr w:type="spellStart"/>
            <w:r w:rsidRPr="00ED00D1">
              <w:rPr>
                <w:b/>
                <w:bCs/>
              </w:rPr>
              <w:t>түүнийг</w:t>
            </w:r>
            <w:proofErr w:type="spellEnd"/>
            <w:r w:rsidRPr="00ED00D1">
              <w:rPr>
                <w:b/>
                <w:bCs/>
              </w:rPr>
              <w:t xml:space="preserve"> </w:t>
            </w:r>
            <w:proofErr w:type="spellStart"/>
            <w:r w:rsidRPr="00ED00D1">
              <w:rPr>
                <w:b/>
                <w:bCs/>
              </w:rPr>
              <w:t>хүрээлсэн</w:t>
            </w:r>
            <w:proofErr w:type="spellEnd"/>
            <w:r w:rsidRPr="00ED00D1">
              <w:rPr>
                <w:b/>
                <w:bCs/>
              </w:rPr>
              <w:t xml:space="preserve"> </w:t>
            </w:r>
            <w:proofErr w:type="spellStart"/>
            <w:r w:rsidRPr="00ED00D1">
              <w:rPr>
                <w:b/>
                <w:bCs/>
              </w:rPr>
              <w:t>тахилгат</w:t>
            </w:r>
            <w:proofErr w:type="spellEnd"/>
            <w:r w:rsidRPr="00ED00D1">
              <w:rPr>
                <w:b/>
                <w:bCs/>
              </w:rPr>
              <w:t xml:space="preserve"> </w:t>
            </w:r>
            <w:proofErr w:type="spellStart"/>
            <w:r w:rsidRPr="00ED00D1">
              <w:rPr>
                <w:b/>
                <w:bCs/>
              </w:rPr>
              <w:t>газар</w:t>
            </w:r>
            <w:proofErr w:type="spellEnd"/>
            <w:r w:rsidRPr="00ED00D1">
              <w:rPr>
                <w:b/>
                <w:bCs/>
                <w:lang w:val="mn-MN"/>
              </w:rPr>
              <w:t xml:space="preserve"> </w:t>
            </w:r>
            <w:proofErr w:type="spellStart"/>
            <w:r w:rsidRPr="00ED00D1">
              <w:rPr>
                <w:b/>
                <w:bCs/>
              </w:rPr>
              <w:t>нутгийг</w:t>
            </w:r>
            <w:proofErr w:type="spellEnd"/>
            <w:r w:rsidRPr="00ED00D1">
              <w:rPr>
                <w:b/>
                <w:bCs/>
              </w:rPr>
              <w:t xml:space="preserve"> </w:t>
            </w:r>
            <w:proofErr w:type="spellStart"/>
            <w:r w:rsidRPr="00ED00D1">
              <w:rPr>
                <w:b/>
                <w:bCs/>
              </w:rPr>
              <w:t>хайрлаж</w:t>
            </w:r>
            <w:proofErr w:type="spellEnd"/>
            <w:r w:rsidRPr="00ED00D1">
              <w:rPr>
                <w:b/>
                <w:bCs/>
              </w:rPr>
              <w:t xml:space="preserve"> </w:t>
            </w:r>
            <w:proofErr w:type="spellStart"/>
            <w:r w:rsidRPr="00ED00D1">
              <w:rPr>
                <w:b/>
                <w:bCs/>
              </w:rPr>
              <w:t>хамгаалах</w:t>
            </w:r>
            <w:proofErr w:type="spellEnd"/>
            <w:r w:rsidRPr="00ED00D1">
              <w:rPr>
                <w:b/>
                <w:bCs/>
              </w:rPr>
              <w:t xml:space="preserve"> </w:t>
            </w:r>
            <w:proofErr w:type="spellStart"/>
            <w:r w:rsidRPr="00ED00D1">
              <w:rPr>
                <w:b/>
                <w:bCs/>
              </w:rPr>
              <w:t>тухайд</w:t>
            </w:r>
            <w:proofErr w:type="spellEnd"/>
          </w:p>
          <w:p w14:paraId="227F4267" w14:textId="77777777" w:rsidR="002A6C5D" w:rsidRPr="00ED00D1" w:rsidRDefault="002A6C5D" w:rsidP="008813D9">
            <w:pPr>
              <w:jc w:val="both"/>
              <w:rPr>
                <w:rFonts w:eastAsia="TimesNewRoman" w:cstheme="minorHAnsi"/>
                <w:b/>
                <w:bCs/>
              </w:rPr>
            </w:pPr>
          </w:p>
          <w:p w14:paraId="13EFBCAE" w14:textId="77777777" w:rsidR="002A6C5D" w:rsidRPr="00ED00D1" w:rsidRDefault="002A6C5D" w:rsidP="002A6C5D">
            <w:pPr>
              <w:jc w:val="both"/>
            </w:pPr>
            <w:proofErr w:type="spellStart"/>
            <w:r w:rsidRPr="00ED00D1">
              <w:t>Бурхан</w:t>
            </w:r>
            <w:proofErr w:type="spellEnd"/>
            <w:r w:rsidRPr="00ED00D1">
              <w:t xml:space="preserve"> </w:t>
            </w:r>
            <w:proofErr w:type="spellStart"/>
            <w:r w:rsidRPr="00ED00D1">
              <w:t>Халдун</w:t>
            </w:r>
            <w:proofErr w:type="spellEnd"/>
            <w:r w:rsidRPr="00ED00D1">
              <w:t xml:space="preserve"> </w:t>
            </w:r>
            <w:proofErr w:type="spellStart"/>
            <w:r w:rsidRPr="00ED00D1">
              <w:t>уул</w:t>
            </w:r>
            <w:proofErr w:type="spellEnd"/>
            <w:r w:rsidRPr="00ED00D1">
              <w:t xml:space="preserve">, </w:t>
            </w:r>
            <w:proofErr w:type="spellStart"/>
            <w:r w:rsidRPr="00ED00D1">
              <w:t>түүнийг</w:t>
            </w:r>
            <w:proofErr w:type="spellEnd"/>
            <w:r w:rsidRPr="00ED00D1">
              <w:t xml:space="preserve"> </w:t>
            </w:r>
            <w:proofErr w:type="spellStart"/>
            <w:r w:rsidRPr="00ED00D1">
              <w:t>тойрон</w:t>
            </w:r>
            <w:proofErr w:type="spellEnd"/>
            <w:r w:rsidRPr="00ED00D1">
              <w:t xml:space="preserve"> </w:t>
            </w:r>
            <w:proofErr w:type="spellStart"/>
            <w:r w:rsidRPr="00ED00D1">
              <w:t>хүрээлсэн</w:t>
            </w:r>
            <w:proofErr w:type="spellEnd"/>
            <w:r w:rsidRPr="00ED00D1">
              <w:t xml:space="preserve"> </w:t>
            </w:r>
            <w:proofErr w:type="spellStart"/>
            <w:r w:rsidRPr="00ED00D1">
              <w:t>тахилгат</w:t>
            </w:r>
            <w:proofErr w:type="spellEnd"/>
            <w:r w:rsidRPr="00ED00D1">
              <w:t xml:space="preserve"> </w:t>
            </w:r>
            <w:proofErr w:type="spellStart"/>
            <w:r w:rsidRPr="00ED00D1">
              <w:t>газар</w:t>
            </w:r>
            <w:proofErr w:type="spellEnd"/>
            <w:r w:rsidRPr="00ED00D1">
              <w:t xml:space="preserve"> </w:t>
            </w:r>
            <w:proofErr w:type="spellStart"/>
            <w:r w:rsidRPr="00ED00D1">
              <w:t>нутаг</w:t>
            </w:r>
            <w:proofErr w:type="spellEnd"/>
            <w:r w:rsidRPr="00ED00D1">
              <w:t xml:space="preserve"> </w:t>
            </w:r>
            <w:proofErr w:type="spellStart"/>
            <w:r w:rsidRPr="00ED00D1">
              <w:t>нь</w:t>
            </w:r>
            <w:proofErr w:type="spellEnd"/>
            <w:r w:rsidRPr="00ED00D1">
              <w:t xml:space="preserve"> </w:t>
            </w:r>
            <w:proofErr w:type="spellStart"/>
            <w:r w:rsidRPr="00ED00D1">
              <w:t>Хан</w:t>
            </w:r>
            <w:proofErr w:type="spellEnd"/>
            <w:r w:rsidRPr="00ED00D1">
              <w:rPr>
                <w:lang w:val="mn-MN"/>
              </w:rPr>
              <w:t xml:space="preserve"> </w:t>
            </w:r>
            <w:proofErr w:type="spellStart"/>
            <w:r w:rsidRPr="00ED00D1">
              <w:t>Хэнтийн</w:t>
            </w:r>
            <w:proofErr w:type="spellEnd"/>
            <w:r w:rsidRPr="00ED00D1">
              <w:t xml:space="preserve"> </w:t>
            </w:r>
            <w:proofErr w:type="spellStart"/>
            <w:r w:rsidRPr="00ED00D1">
              <w:t>Дархан</w:t>
            </w:r>
            <w:proofErr w:type="spellEnd"/>
            <w:r w:rsidRPr="00ED00D1">
              <w:t xml:space="preserve"> </w:t>
            </w:r>
            <w:proofErr w:type="spellStart"/>
            <w:r w:rsidRPr="00ED00D1">
              <w:t>цаазат</w:t>
            </w:r>
            <w:proofErr w:type="spellEnd"/>
            <w:r w:rsidRPr="00ED00D1">
              <w:t xml:space="preserve"> </w:t>
            </w:r>
            <w:proofErr w:type="spellStart"/>
            <w:r w:rsidRPr="00ED00D1">
              <w:t>газрын</w:t>
            </w:r>
            <w:proofErr w:type="spellEnd"/>
            <w:r w:rsidRPr="00ED00D1">
              <w:t xml:space="preserve"> </w:t>
            </w:r>
            <w:proofErr w:type="spellStart"/>
            <w:r w:rsidRPr="00ED00D1">
              <w:t>нутаг</w:t>
            </w:r>
            <w:proofErr w:type="spellEnd"/>
            <w:r w:rsidRPr="00ED00D1">
              <w:t xml:space="preserve"> </w:t>
            </w:r>
            <w:proofErr w:type="spellStart"/>
            <w:r w:rsidRPr="00ED00D1">
              <w:t>дэвсгэрт</w:t>
            </w:r>
            <w:proofErr w:type="spellEnd"/>
            <w:r w:rsidRPr="00ED00D1">
              <w:t xml:space="preserve"> </w:t>
            </w:r>
            <w:proofErr w:type="spellStart"/>
            <w:r w:rsidRPr="00ED00D1">
              <w:t>оршдог</w:t>
            </w:r>
            <w:proofErr w:type="spellEnd"/>
            <w:r w:rsidRPr="00ED00D1">
              <w:t xml:space="preserve"> </w:t>
            </w:r>
            <w:proofErr w:type="spellStart"/>
            <w:r w:rsidRPr="00ED00D1">
              <w:t>нь</w:t>
            </w:r>
            <w:proofErr w:type="spellEnd"/>
            <w:r w:rsidRPr="00ED00D1">
              <w:t xml:space="preserve"> </w:t>
            </w:r>
            <w:proofErr w:type="spellStart"/>
            <w:r w:rsidRPr="00ED00D1">
              <w:t>түүний</w:t>
            </w:r>
            <w:proofErr w:type="spellEnd"/>
            <w:r w:rsidRPr="00ED00D1">
              <w:t xml:space="preserve"> </w:t>
            </w:r>
            <w:proofErr w:type="spellStart"/>
            <w:r w:rsidRPr="00ED00D1">
              <w:t>байгаль</w:t>
            </w:r>
            <w:proofErr w:type="spellEnd"/>
            <w:r w:rsidRPr="00ED00D1">
              <w:t xml:space="preserve">, </w:t>
            </w:r>
            <w:proofErr w:type="spellStart"/>
            <w:r w:rsidRPr="00ED00D1">
              <w:t>соёлын</w:t>
            </w:r>
            <w:proofErr w:type="spellEnd"/>
            <w:r w:rsidRPr="00ED00D1">
              <w:rPr>
                <w:lang w:val="mn-MN"/>
              </w:rPr>
              <w:t xml:space="preserve"> </w:t>
            </w:r>
            <w:proofErr w:type="spellStart"/>
            <w:r w:rsidRPr="00ED00D1">
              <w:t>үнэ</w:t>
            </w:r>
            <w:proofErr w:type="spellEnd"/>
            <w:r w:rsidRPr="00ED00D1">
              <w:t xml:space="preserve"> </w:t>
            </w:r>
            <w:proofErr w:type="spellStart"/>
            <w:r w:rsidRPr="00ED00D1">
              <w:t>цэнэ</w:t>
            </w:r>
            <w:proofErr w:type="spellEnd"/>
            <w:r w:rsidRPr="00ED00D1">
              <w:t xml:space="preserve">, </w:t>
            </w:r>
            <w:proofErr w:type="spellStart"/>
            <w:r w:rsidRPr="00ED00D1">
              <w:t>үнэт</w:t>
            </w:r>
            <w:proofErr w:type="spellEnd"/>
            <w:r w:rsidRPr="00ED00D1">
              <w:t xml:space="preserve"> </w:t>
            </w:r>
            <w:proofErr w:type="spellStart"/>
            <w:r w:rsidRPr="00ED00D1">
              <w:t>зүйлсийг</w:t>
            </w:r>
            <w:proofErr w:type="spellEnd"/>
            <w:r w:rsidRPr="00ED00D1">
              <w:t xml:space="preserve"> </w:t>
            </w:r>
            <w:proofErr w:type="spellStart"/>
            <w:r w:rsidRPr="00ED00D1">
              <w:t>нь</w:t>
            </w:r>
            <w:proofErr w:type="spellEnd"/>
            <w:r w:rsidRPr="00ED00D1">
              <w:t xml:space="preserve"> </w:t>
            </w:r>
            <w:proofErr w:type="spellStart"/>
            <w:r w:rsidRPr="00ED00D1">
              <w:t>унаган</w:t>
            </w:r>
            <w:proofErr w:type="spellEnd"/>
            <w:r w:rsidRPr="00ED00D1">
              <w:t xml:space="preserve"> </w:t>
            </w:r>
            <w:proofErr w:type="spellStart"/>
            <w:r w:rsidRPr="00ED00D1">
              <w:t>төрх</w:t>
            </w:r>
            <w:proofErr w:type="spellEnd"/>
            <w:r w:rsidRPr="00ED00D1">
              <w:t xml:space="preserve"> </w:t>
            </w:r>
            <w:proofErr w:type="spellStart"/>
            <w:r w:rsidRPr="00ED00D1">
              <w:t>байдлаар</w:t>
            </w:r>
            <w:proofErr w:type="spellEnd"/>
            <w:r w:rsidRPr="00ED00D1">
              <w:t xml:space="preserve"> </w:t>
            </w:r>
            <w:proofErr w:type="spellStart"/>
            <w:r w:rsidRPr="00ED00D1">
              <w:t>нь</w:t>
            </w:r>
            <w:proofErr w:type="spellEnd"/>
            <w:r w:rsidRPr="00ED00D1">
              <w:t xml:space="preserve"> </w:t>
            </w:r>
            <w:proofErr w:type="spellStart"/>
            <w:r w:rsidRPr="00ED00D1">
              <w:t>хадгалж</w:t>
            </w:r>
            <w:proofErr w:type="spellEnd"/>
            <w:r w:rsidRPr="00ED00D1">
              <w:t xml:space="preserve"> </w:t>
            </w:r>
            <w:proofErr w:type="spellStart"/>
            <w:r w:rsidRPr="00ED00D1">
              <w:t>хамгаалан</w:t>
            </w:r>
            <w:proofErr w:type="spellEnd"/>
            <w:r w:rsidRPr="00ED00D1">
              <w:t xml:space="preserve"> </w:t>
            </w:r>
            <w:proofErr w:type="spellStart"/>
            <w:r w:rsidRPr="00ED00D1">
              <w:t>хойч</w:t>
            </w:r>
            <w:proofErr w:type="spellEnd"/>
            <w:r w:rsidRPr="00ED00D1">
              <w:rPr>
                <w:lang w:val="mn-MN"/>
              </w:rPr>
              <w:t xml:space="preserve"> </w:t>
            </w:r>
            <w:proofErr w:type="spellStart"/>
            <w:r w:rsidRPr="00ED00D1">
              <w:t>үеийхэндээ</w:t>
            </w:r>
            <w:proofErr w:type="spellEnd"/>
            <w:r w:rsidRPr="00ED00D1">
              <w:t xml:space="preserve"> </w:t>
            </w:r>
            <w:proofErr w:type="spellStart"/>
            <w:r w:rsidRPr="00ED00D1">
              <w:t>өвлөн</w:t>
            </w:r>
            <w:proofErr w:type="spellEnd"/>
            <w:r w:rsidRPr="00ED00D1">
              <w:t xml:space="preserve"> </w:t>
            </w:r>
            <w:proofErr w:type="spellStart"/>
            <w:r w:rsidRPr="00ED00D1">
              <w:t>үлдээхэд</w:t>
            </w:r>
            <w:proofErr w:type="spellEnd"/>
            <w:r w:rsidRPr="00ED00D1">
              <w:t xml:space="preserve"> </w:t>
            </w:r>
            <w:proofErr w:type="spellStart"/>
            <w:r w:rsidRPr="00ED00D1">
              <w:t>чухал</w:t>
            </w:r>
            <w:proofErr w:type="spellEnd"/>
            <w:r w:rsidRPr="00ED00D1">
              <w:t xml:space="preserve"> </w:t>
            </w:r>
            <w:proofErr w:type="spellStart"/>
            <w:r w:rsidRPr="00ED00D1">
              <w:t>ач</w:t>
            </w:r>
            <w:proofErr w:type="spellEnd"/>
            <w:r w:rsidRPr="00ED00D1">
              <w:t xml:space="preserve"> </w:t>
            </w:r>
            <w:proofErr w:type="spellStart"/>
            <w:r w:rsidRPr="00ED00D1">
              <w:t>холбогдолтой</w:t>
            </w:r>
            <w:proofErr w:type="spellEnd"/>
            <w:r w:rsidRPr="00ED00D1">
              <w:t xml:space="preserve"> </w:t>
            </w:r>
            <w:proofErr w:type="spellStart"/>
            <w:r w:rsidRPr="00ED00D1">
              <w:t>юм</w:t>
            </w:r>
            <w:proofErr w:type="spellEnd"/>
            <w:r w:rsidRPr="00ED00D1">
              <w:t>.</w:t>
            </w:r>
          </w:p>
          <w:p w14:paraId="6F261EE6" w14:textId="07231EFF" w:rsidR="002A6C5D" w:rsidRPr="00ED00D1" w:rsidRDefault="002A6C5D" w:rsidP="002A6C5D">
            <w:pPr>
              <w:jc w:val="both"/>
            </w:pPr>
            <w:proofErr w:type="spellStart"/>
            <w:r w:rsidRPr="00ED00D1">
              <w:t>Хан</w:t>
            </w:r>
            <w:proofErr w:type="spellEnd"/>
            <w:r w:rsidRPr="00ED00D1">
              <w:t xml:space="preserve"> </w:t>
            </w:r>
            <w:proofErr w:type="spellStart"/>
            <w:r w:rsidRPr="00ED00D1">
              <w:t>Хэнтийн</w:t>
            </w:r>
            <w:proofErr w:type="spellEnd"/>
            <w:r w:rsidRPr="00ED00D1">
              <w:t xml:space="preserve"> </w:t>
            </w:r>
            <w:proofErr w:type="spellStart"/>
            <w:r w:rsidRPr="00ED00D1">
              <w:t>Дархан</w:t>
            </w:r>
            <w:proofErr w:type="spellEnd"/>
            <w:r w:rsidRPr="00ED00D1">
              <w:t xml:space="preserve"> </w:t>
            </w:r>
            <w:proofErr w:type="spellStart"/>
            <w:r w:rsidRPr="00ED00D1">
              <w:t>цаазат</w:t>
            </w:r>
            <w:proofErr w:type="spellEnd"/>
            <w:r w:rsidRPr="00ED00D1">
              <w:t xml:space="preserve"> </w:t>
            </w:r>
            <w:proofErr w:type="spellStart"/>
            <w:r w:rsidRPr="00ED00D1">
              <w:t>газрыг</w:t>
            </w:r>
            <w:proofErr w:type="spellEnd"/>
            <w:r w:rsidRPr="00ED00D1">
              <w:t xml:space="preserve"> 1992 </w:t>
            </w:r>
            <w:proofErr w:type="spellStart"/>
            <w:r w:rsidRPr="00ED00D1">
              <w:t>онд</w:t>
            </w:r>
            <w:proofErr w:type="spellEnd"/>
            <w:r w:rsidRPr="00ED00D1">
              <w:t xml:space="preserve"> </w:t>
            </w:r>
            <w:proofErr w:type="spellStart"/>
            <w:r w:rsidRPr="00ED00D1">
              <w:t>байгуулж</w:t>
            </w:r>
            <w:proofErr w:type="spellEnd"/>
            <w:r w:rsidRPr="00ED00D1">
              <w:t xml:space="preserve"> </w:t>
            </w:r>
            <w:proofErr w:type="spellStart"/>
            <w:r w:rsidRPr="00ED00D1">
              <w:t>хамгаалалтын</w:t>
            </w:r>
            <w:proofErr w:type="spellEnd"/>
            <w:r w:rsidRPr="00ED00D1">
              <w:t xml:space="preserve"> </w:t>
            </w:r>
            <w:proofErr w:type="spellStart"/>
            <w:r w:rsidRPr="00ED00D1">
              <w:t>болон</w:t>
            </w:r>
            <w:proofErr w:type="spellEnd"/>
            <w:r w:rsidRPr="00ED00D1">
              <w:rPr>
                <w:lang w:val="mn-MN"/>
              </w:rPr>
              <w:t xml:space="preserve"> </w:t>
            </w:r>
            <w:proofErr w:type="spellStart"/>
            <w:r w:rsidRPr="00ED00D1">
              <w:t>орчны</w:t>
            </w:r>
            <w:proofErr w:type="spellEnd"/>
            <w:r w:rsidRPr="00ED00D1">
              <w:t xml:space="preserve"> </w:t>
            </w:r>
            <w:proofErr w:type="spellStart"/>
            <w:r w:rsidRPr="00ED00D1">
              <w:t>бүсийн</w:t>
            </w:r>
            <w:proofErr w:type="spellEnd"/>
            <w:r w:rsidRPr="00ED00D1">
              <w:t xml:space="preserve"> </w:t>
            </w:r>
            <w:proofErr w:type="spellStart"/>
            <w:r w:rsidRPr="00ED00D1">
              <w:t>хил</w:t>
            </w:r>
            <w:proofErr w:type="spellEnd"/>
            <w:r w:rsidRPr="00ED00D1">
              <w:t xml:space="preserve"> </w:t>
            </w:r>
            <w:proofErr w:type="spellStart"/>
            <w:r w:rsidRPr="00ED00D1">
              <w:t>хязгаарыг</w:t>
            </w:r>
            <w:proofErr w:type="spellEnd"/>
            <w:r w:rsidRPr="00ED00D1">
              <w:t xml:space="preserve"> </w:t>
            </w:r>
            <w:proofErr w:type="spellStart"/>
            <w:r w:rsidRPr="00ED00D1">
              <w:t>тогтоож</w:t>
            </w:r>
            <w:proofErr w:type="spellEnd"/>
            <w:r w:rsidRPr="00ED00D1">
              <w:t xml:space="preserve">, </w:t>
            </w:r>
            <w:proofErr w:type="spellStart"/>
            <w:r w:rsidRPr="00ED00D1">
              <w:t>хамгаалалтын</w:t>
            </w:r>
            <w:proofErr w:type="spellEnd"/>
            <w:r w:rsidRPr="00ED00D1">
              <w:t xml:space="preserve"> </w:t>
            </w:r>
            <w:proofErr w:type="spellStart"/>
            <w:r w:rsidRPr="00ED00D1">
              <w:t>Захиргааг</w:t>
            </w:r>
            <w:proofErr w:type="spellEnd"/>
            <w:r w:rsidRPr="00ED00D1">
              <w:t xml:space="preserve"> </w:t>
            </w:r>
            <w:proofErr w:type="spellStart"/>
            <w:r w:rsidRPr="00ED00D1">
              <w:t>байгуулсан</w:t>
            </w:r>
            <w:proofErr w:type="spellEnd"/>
            <w:r w:rsidRPr="00ED00D1">
              <w:t xml:space="preserve"> </w:t>
            </w:r>
            <w:proofErr w:type="spellStart"/>
            <w:r w:rsidRPr="00ED00D1">
              <w:t>байна</w:t>
            </w:r>
            <w:proofErr w:type="spellEnd"/>
            <w:r w:rsidRPr="00ED00D1">
              <w:t>.</w:t>
            </w:r>
            <w:r w:rsidRPr="00ED00D1">
              <w:rPr>
                <w:lang w:val="mn-MN"/>
              </w:rPr>
              <w:t xml:space="preserve"> </w:t>
            </w:r>
            <w:proofErr w:type="spellStart"/>
            <w:r w:rsidRPr="00ED00D1">
              <w:t>Хан</w:t>
            </w:r>
            <w:proofErr w:type="spellEnd"/>
            <w:r w:rsidRPr="00ED00D1">
              <w:t xml:space="preserve"> </w:t>
            </w:r>
            <w:proofErr w:type="spellStart"/>
            <w:r w:rsidRPr="00ED00D1">
              <w:t>Хэнтийн</w:t>
            </w:r>
            <w:proofErr w:type="spellEnd"/>
            <w:r w:rsidRPr="00ED00D1">
              <w:t xml:space="preserve"> </w:t>
            </w:r>
            <w:proofErr w:type="spellStart"/>
            <w:r w:rsidRPr="00ED00D1">
              <w:t>Дархан</w:t>
            </w:r>
            <w:proofErr w:type="spellEnd"/>
            <w:r w:rsidRPr="00ED00D1">
              <w:t xml:space="preserve"> </w:t>
            </w:r>
            <w:proofErr w:type="spellStart"/>
            <w:r w:rsidRPr="00ED00D1">
              <w:t>Цаазат</w:t>
            </w:r>
            <w:proofErr w:type="spellEnd"/>
            <w:r w:rsidRPr="00ED00D1">
              <w:t xml:space="preserve"> </w:t>
            </w:r>
            <w:proofErr w:type="spellStart"/>
            <w:r w:rsidRPr="00ED00D1">
              <w:t>газар</w:t>
            </w:r>
            <w:proofErr w:type="spellEnd"/>
            <w:r w:rsidRPr="00ED00D1">
              <w:t xml:space="preserve"> (ХХДЦГ) </w:t>
            </w:r>
            <w:proofErr w:type="spellStart"/>
            <w:r w:rsidRPr="00ED00D1">
              <w:t>нь</w:t>
            </w:r>
            <w:proofErr w:type="spellEnd"/>
            <w:r w:rsidRPr="00ED00D1">
              <w:t xml:space="preserve"> </w:t>
            </w:r>
            <w:proofErr w:type="spellStart"/>
            <w:r w:rsidRPr="00ED00D1">
              <w:t>Хэнтий</w:t>
            </w:r>
            <w:proofErr w:type="spellEnd"/>
            <w:r w:rsidRPr="00ED00D1">
              <w:t xml:space="preserve"> </w:t>
            </w:r>
            <w:proofErr w:type="spellStart"/>
            <w:r w:rsidRPr="00ED00D1">
              <w:t>аймгийн</w:t>
            </w:r>
            <w:proofErr w:type="spellEnd"/>
            <w:r w:rsidRPr="00ED00D1">
              <w:t xml:space="preserve"> </w:t>
            </w:r>
            <w:proofErr w:type="spellStart"/>
            <w:r w:rsidRPr="00ED00D1">
              <w:t>Батширээт</w:t>
            </w:r>
            <w:proofErr w:type="spellEnd"/>
            <w:r w:rsidRPr="00ED00D1">
              <w:t>,</w:t>
            </w:r>
            <w:r w:rsidRPr="00ED00D1">
              <w:rPr>
                <w:lang w:val="mn-MN"/>
              </w:rPr>
              <w:t xml:space="preserve"> </w:t>
            </w:r>
            <w:proofErr w:type="spellStart"/>
            <w:r w:rsidRPr="00ED00D1">
              <w:t>Өмнөдэлгэр</w:t>
            </w:r>
            <w:proofErr w:type="spellEnd"/>
            <w:r w:rsidRPr="00ED00D1">
              <w:t xml:space="preserve">, </w:t>
            </w:r>
            <w:proofErr w:type="spellStart"/>
            <w:r w:rsidRPr="00ED00D1">
              <w:t>Төв</w:t>
            </w:r>
            <w:proofErr w:type="spellEnd"/>
            <w:r w:rsidRPr="00ED00D1">
              <w:t xml:space="preserve"> </w:t>
            </w:r>
            <w:proofErr w:type="spellStart"/>
            <w:r w:rsidRPr="00ED00D1">
              <w:t>аймгийн</w:t>
            </w:r>
            <w:proofErr w:type="spellEnd"/>
            <w:r w:rsidRPr="00ED00D1">
              <w:t xml:space="preserve"> </w:t>
            </w:r>
            <w:proofErr w:type="spellStart"/>
            <w:r w:rsidRPr="00ED00D1">
              <w:t>Мөнгөнморьт</w:t>
            </w:r>
            <w:proofErr w:type="spellEnd"/>
            <w:r w:rsidRPr="00ED00D1">
              <w:t xml:space="preserve">, </w:t>
            </w:r>
            <w:proofErr w:type="spellStart"/>
            <w:proofErr w:type="gramStart"/>
            <w:r w:rsidRPr="00ED00D1">
              <w:t>Эрдэнэ</w:t>
            </w:r>
            <w:proofErr w:type="spellEnd"/>
            <w:r w:rsidRPr="00ED00D1">
              <w:t xml:space="preserve">, </w:t>
            </w:r>
            <w:r w:rsidRPr="00ED00D1">
              <w:rPr>
                <w:lang w:val="mn-MN"/>
              </w:rPr>
              <w:t xml:space="preserve"> </w:t>
            </w:r>
            <w:proofErr w:type="spellStart"/>
            <w:r w:rsidRPr="00ED00D1">
              <w:t>Батсүмбэр</w:t>
            </w:r>
            <w:proofErr w:type="spellEnd"/>
            <w:proofErr w:type="gramEnd"/>
            <w:r w:rsidRPr="00ED00D1">
              <w:t xml:space="preserve">, </w:t>
            </w:r>
            <w:proofErr w:type="spellStart"/>
            <w:r w:rsidRPr="00ED00D1">
              <w:t>Сэлэнгэ</w:t>
            </w:r>
            <w:proofErr w:type="spellEnd"/>
            <w:r w:rsidRPr="00ED00D1">
              <w:t xml:space="preserve"> </w:t>
            </w:r>
            <w:proofErr w:type="spellStart"/>
            <w:r w:rsidRPr="00ED00D1">
              <w:t>аймгийн</w:t>
            </w:r>
            <w:proofErr w:type="spellEnd"/>
            <w:r w:rsidRPr="00ED00D1">
              <w:rPr>
                <w:lang w:val="mn-MN"/>
              </w:rPr>
              <w:t xml:space="preserve"> </w:t>
            </w:r>
            <w:proofErr w:type="spellStart"/>
            <w:r w:rsidRPr="00ED00D1">
              <w:t>Мандал</w:t>
            </w:r>
            <w:proofErr w:type="spellEnd"/>
            <w:r w:rsidRPr="00ED00D1">
              <w:t xml:space="preserve">, </w:t>
            </w:r>
            <w:proofErr w:type="spellStart"/>
            <w:r w:rsidRPr="00ED00D1">
              <w:t>Ерөө</w:t>
            </w:r>
            <w:proofErr w:type="spellEnd"/>
            <w:r w:rsidRPr="00ED00D1">
              <w:t xml:space="preserve"> </w:t>
            </w:r>
            <w:proofErr w:type="spellStart"/>
            <w:r w:rsidRPr="00ED00D1">
              <w:t>зэрэг</w:t>
            </w:r>
            <w:proofErr w:type="spellEnd"/>
            <w:r w:rsidRPr="00ED00D1">
              <w:t xml:space="preserve"> 7 </w:t>
            </w:r>
            <w:proofErr w:type="spellStart"/>
            <w:r w:rsidRPr="00ED00D1">
              <w:t>сумын</w:t>
            </w:r>
            <w:proofErr w:type="spellEnd"/>
            <w:r w:rsidRPr="00ED00D1">
              <w:t xml:space="preserve"> </w:t>
            </w:r>
            <w:proofErr w:type="spellStart"/>
            <w:r w:rsidRPr="00ED00D1">
              <w:t>нутгийг</w:t>
            </w:r>
            <w:proofErr w:type="spellEnd"/>
            <w:r w:rsidRPr="00ED00D1">
              <w:t xml:space="preserve"> </w:t>
            </w:r>
            <w:proofErr w:type="spellStart"/>
            <w:r w:rsidRPr="00ED00D1">
              <w:t>хамарсан</w:t>
            </w:r>
            <w:proofErr w:type="spellEnd"/>
            <w:r w:rsidRPr="00ED00D1">
              <w:t xml:space="preserve"> 122707429 </w:t>
            </w:r>
            <w:proofErr w:type="spellStart"/>
            <w:r w:rsidRPr="00ED00D1">
              <w:t>талбайг</w:t>
            </w:r>
            <w:proofErr w:type="spellEnd"/>
            <w:r w:rsidRPr="00ED00D1">
              <w:t xml:space="preserve"> </w:t>
            </w:r>
            <w:proofErr w:type="spellStart"/>
            <w:r w:rsidRPr="00ED00D1">
              <w:t>эзлэн</w:t>
            </w:r>
            <w:proofErr w:type="spellEnd"/>
            <w:r w:rsidRPr="00ED00D1">
              <w:t xml:space="preserve"> </w:t>
            </w:r>
            <w:proofErr w:type="spellStart"/>
            <w:r w:rsidRPr="00ED00D1">
              <w:t>оршино</w:t>
            </w:r>
            <w:proofErr w:type="spellEnd"/>
            <w:r w:rsidRPr="00ED00D1">
              <w:t>.</w:t>
            </w:r>
          </w:p>
          <w:p w14:paraId="6968CB3D" w14:textId="77777777" w:rsidR="002A6C5D" w:rsidRPr="00ED00D1" w:rsidRDefault="002A6C5D" w:rsidP="002A6C5D">
            <w:pPr>
              <w:jc w:val="both"/>
            </w:pPr>
          </w:p>
          <w:p w14:paraId="247C4688" w14:textId="7449E29C" w:rsidR="002A6C5D" w:rsidRPr="00ED00D1" w:rsidRDefault="002A6C5D" w:rsidP="002A6C5D">
            <w:pPr>
              <w:jc w:val="both"/>
            </w:pPr>
            <w:r w:rsidRPr="00ED00D1">
              <w:t xml:space="preserve">ХХДЦГ </w:t>
            </w:r>
            <w:proofErr w:type="spellStart"/>
            <w:r w:rsidRPr="00ED00D1">
              <w:t>нь</w:t>
            </w:r>
            <w:proofErr w:type="spellEnd"/>
            <w:r w:rsidRPr="00ED00D1">
              <w:t xml:space="preserve"> “</w:t>
            </w:r>
            <w:proofErr w:type="spellStart"/>
            <w:r w:rsidRPr="00ED00D1">
              <w:t>Онгон</w:t>
            </w:r>
            <w:proofErr w:type="spellEnd"/>
            <w:r w:rsidRPr="00ED00D1">
              <w:t xml:space="preserve"> </w:t>
            </w:r>
            <w:proofErr w:type="spellStart"/>
            <w:r w:rsidRPr="00ED00D1">
              <w:t>бүс</w:t>
            </w:r>
            <w:proofErr w:type="spellEnd"/>
            <w:r w:rsidRPr="00ED00D1">
              <w:t>”, “</w:t>
            </w:r>
            <w:proofErr w:type="spellStart"/>
            <w:r w:rsidRPr="00ED00D1">
              <w:t>Хамгаалалтын</w:t>
            </w:r>
            <w:proofErr w:type="spellEnd"/>
            <w:r w:rsidRPr="00ED00D1">
              <w:t xml:space="preserve"> </w:t>
            </w:r>
            <w:proofErr w:type="spellStart"/>
            <w:r w:rsidRPr="00ED00D1">
              <w:t>бүс</w:t>
            </w:r>
            <w:proofErr w:type="spellEnd"/>
            <w:r w:rsidRPr="00ED00D1">
              <w:t>”, “</w:t>
            </w:r>
            <w:proofErr w:type="spellStart"/>
            <w:r w:rsidRPr="00ED00D1">
              <w:t>Хязгаарлалтын</w:t>
            </w:r>
            <w:proofErr w:type="spellEnd"/>
            <w:r w:rsidRPr="00ED00D1">
              <w:t xml:space="preserve"> </w:t>
            </w:r>
            <w:proofErr w:type="spellStart"/>
            <w:r w:rsidRPr="00ED00D1">
              <w:t>бүс</w:t>
            </w:r>
            <w:proofErr w:type="spellEnd"/>
            <w:r w:rsidRPr="00ED00D1">
              <w:t xml:space="preserve"> </w:t>
            </w:r>
            <w:proofErr w:type="spellStart"/>
            <w:r w:rsidRPr="00ED00D1">
              <w:t>гэсэн</w:t>
            </w:r>
            <w:proofErr w:type="spellEnd"/>
            <w:r w:rsidRPr="00ED00D1">
              <w:t xml:space="preserve"> 3</w:t>
            </w:r>
            <w:r w:rsidRPr="00ED00D1">
              <w:rPr>
                <w:lang w:val="mn-MN"/>
              </w:rPr>
              <w:t xml:space="preserve"> </w:t>
            </w:r>
            <w:proofErr w:type="spellStart"/>
            <w:r w:rsidRPr="00ED00D1">
              <w:t>ангиллын</w:t>
            </w:r>
            <w:proofErr w:type="spellEnd"/>
            <w:r w:rsidRPr="00ED00D1">
              <w:t xml:space="preserve"> </w:t>
            </w:r>
            <w:proofErr w:type="spellStart"/>
            <w:r w:rsidRPr="00ED00D1">
              <w:t>менежментийн</w:t>
            </w:r>
            <w:proofErr w:type="spellEnd"/>
            <w:r w:rsidRPr="00ED00D1">
              <w:t xml:space="preserve"> </w:t>
            </w:r>
            <w:proofErr w:type="spellStart"/>
            <w:r w:rsidRPr="00ED00D1">
              <w:t>бүстэй</w:t>
            </w:r>
            <w:proofErr w:type="spellEnd"/>
            <w:r w:rsidRPr="00ED00D1">
              <w:t xml:space="preserve">. </w:t>
            </w:r>
            <w:proofErr w:type="spellStart"/>
            <w:r w:rsidRPr="00ED00D1">
              <w:t>Бурхан</w:t>
            </w:r>
            <w:proofErr w:type="spellEnd"/>
            <w:r w:rsidRPr="00ED00D1">
              <w:t xml:space="preserve"> </w:t>
            </w:r>
            <w:proofErr w:type="spellStart"/>
            <w:r w:rsidRPr="00ED00D1">
              <w:t>Халдун</w:t>
            </w:r>
            <w:proofErr w:type="spellEnd"/>
            <w:r w:rsidRPr="00ED00D1">
              <w:t xml:space="preserve"> </w:t>
            </w:r>
            <w:proofErr w:type="spellStart"/>
            <w:r w:rsidRPr="00ED00D1">
              <w:t>уул</w:t>
            </w:r>
            <w:proofErr w:type="spellEnd"/>
            <w:r w:rsidRPr="00ED00D1">
              <w:t xml:space="preserve">, </w:t>
            </w:r>
            <w:proofErr w:type="spellStart"/>
            <w:r w:rsidRPr="00ED00D1">
              <w:t>түүнийг</w:t>
            </w:r>
            <w:proofErr w:type="spellEnd"/>
            <w:r w:rsidRPr="00ED00D1">
              <w:t xml:space="preserve"> </w:t>
            </w:r>
            <w:proofErr w:type="spellStart"/>
            <w:r w:rsidRPr="00ED00D1">
              <w:t>тойрон</w:t>
            </w:r>
            <w:proofErr w:type="spellEnd"/>
            <w:r w:rsidRPr="00ED00D1">
              <w:t xml:space="preserve"> </w:t>
            </w:r>
            <w:proofErr w:type="spellStart"/>
            <w:r w:rsidRPr="00ED00D1">
              <w:t>хүрээлсэн</w:t>
            </w:r>
            <w:proofErr w:type="spellEnd"/>
            <w:r w:rsidRPr="00ED00D1">
              <w:rPr>
                <w:lang w:val="mn-MN"/>
              </w:rPr>
              <w:t xml:space="preserve"> </w:t>
            </w:r>
            <w:proofErr w:type="spellStart"/>
            <w:r w:rsidRPr="00ED00D1">
              <w:t>тахилгат</w:t>
            </w:r>
            <w:proofErr w:type="spellEnd"/>
            <w:r w:rsidRPr="00ED00D1">
              <w:t xml:space="preserve"> </w:t>
            </w:r>
            <w:proofErr w:type="spellStart"/>
            <w:r w:rsidRPr="00ED00D1">
              <w:t>газруудын</w:t>
            </w:r>
            <w:proofErr w:type="spellEnd"/>
            <w:r w:rsidRPr="00ED00D1">
              <w:t xml:space="preserve"> </w:t>
            </w:r>
            <w:proofErr w:type="spellStart"/>
            <w:r w:rsidRPr="00ED00D1">
              <w:t>ихэнх</w:t>
            </w:r>
            <w:proofErr w:type="spellEnd"/>
            <w:r w:rsidRPr="00ED00D1">
              <w:t xml:space="preserve"> </w:t>
            </w:r>
            <w:proofErr w:type="spellStart"/>
            <w:r w:rsidRPr="00ED00D1">
              <w:t>нь</w:t>
            </w:r>
            <w:proofErr w:type="spellEnd"/>
            <w:r w:rsidRPr="00ED00D1">
              <w:t xml:space="preserve"> </w:t>
            </w:r>
            <w:proofErr w:type="spellStart"/>
            <w:r w:rsidRPr="00ED00D1">
              <w:t>эдгээр</w:t>
            </w:r>
            <w:proofErr w:type="spellEnd"/>
            <w:r w:rsidRPr="00ED00D1">
              <w:t xml:space="preserve"> </w:t>
            </w:r>
            <w:proofErr w:type="spellStart"/>
            <w:r w:rsidRPr="00ED00D1">
              <w:t>хамгаалалтын</w:t>
            </w:r>
            <w:proofErr w:type="spellEnd"/>
            <w:r w:rsidRPr="00ED00D1">
              <w:t xml:space="preserve"> </w:t>
            </w:r>
            <w:proofErr w:type="spellStart"/>
            <w:r w:rsidRPr="00ED00D1">
              <w:t>бүсэд</w:t>
            </w:r>
            <w:proofErr w:type="spellEnd"/>
            <w:r w:rsidRPr="00ED00D1">
              <w:t xml:space="preserve"> </w:t>
            </w:r>
            <w:proofErr w:type="spellStart"/>
            <w:r w:rsidRPr="00ED00D1">
              <w:t>оршдог</w:t>
            </w:r>
            <w:proofErr w:type="spellEnd"/>
            <w:r w:rsidRPr="00ED00D1">
              <w:t>.</w:t>
            </w:r>
          </w:p>
          <w:p w14:paraId="518779C0" w14:textId="77777777" w:rsidR="002A6C5D" w:rsidRPr="00ED00D1" w:rsidRDefault="002A6C5D" w:rsidP="002A6C5D">
            <w:pPr>
              <w:jc w:val="both"/>
            </w:pPr>
          </w:p>
          <w:p w14:paraId="4EAA9550" w14:textId="555696FC" w:rsidR="002A6C5D" w:rsidRPr="00ED00D1" w:rsidRDefault="002A6C5D" w:rsidP="002A6C5D">
            <w:pPr>
              <w:jc w:val="both"/>
            </w:pPr>
            <w:proofErr w:type="spellStart"/>
            <w:r w:rsidRPr="00ED00D1">
              <w:t>Одоогоор</w:t>
            </w:r>
            <w:proofErr w:type="spellEnd"/>
            <w:r w:rsidRPr="00ED00D1">
              <w:t xml:space="preserve"> ХХДЦГ-</w:t>
            </w:r>
            <w:proofErr w:type="spellStart"/>
            <w:r w:rsidRPr="00ED00D1">
              <w:t>ын</w:t>
            </w:r>
            <w:proofErr w:type="spellEnd"/>
            <w:r w:rsidRPr="00ED00D1">
              <w:t xml:space="preserve"> </w:t>
            </w:r>
            <w:proofErr w:type="spellStart"/>
            <w:r w:rsidRPr="00ED00D1">
              <w:t>хилээс</w:t>
            </w:r>
            <w:proofErr w:type="spellEnd"/>
            <w:r w:rsidRPr="00ED00D1">
              <w:t xml:space="preserve"> </w:t>
            </w:r>
            <w:proofErr w:type="spellStart"/>
            <w:r w:rsidRPr="00ED00D1">
              <w:t>гадагш</w:t>
            </w:r>
            <w:proofErr w:type="spellEnd"/>
            <w:r w:rsidRPr="00ED00D1">
              <w:t xml:space="preserve"> </w:t>
            </w:r>
            <w:proofErr w:type="spellStart"/>
            <w:r w:rsidRPr="00ED00D1">
              <w:t>ойролцоогоор</w:t>
            </w:r>
            <w:proofErr w:type="spellEnd"/>
            <w:r w:rsidRPr="00ED00D1">
              <w:t xml:space="preserve"> 50-60км, </w:t>
            </w:r>
            <w:proofErr w:type="spellStart"/>
            <w:r w:rsidRPr="00ED00D1">
              <w:t>зарим</w:t>
            </w:r>
            <w:proofErr w:type="spellEnd"/>
            <w:r w:rsidRPr="00ED00D1">
              <w:t xml:space="preserve"> </w:t>
            </w:r>
            <w:proofErr w:type="spellStart"/>
            <w:r w:rsidRPr="00ED00D1">
              <w:t>газартаа</w:t>
            </w:r>
            <w:proofErr w:type="spellEnd"/>
            <w:r w:rsidRPr="00ED00D1">
              <w:rPr>
                <w:lang w:val="mn-MN"/>
              </w:rPr>
              <w:t xml:space="preserve"> </w:t>
            </w:r>
            <w:r w:rsidRPr="00ED00D1">
              <w:t xml:space="preserve">100 </w:t>
            </w:r>
            <w:proofErr w:type="spellStart"/>
            <w:r w:rsidRPr="00ED00D1">
              <w:t>гаруй</w:t>
            </w:r>
            <w:proofErr w:type="spellEnd"/>
            <w:r w:rsidRPr="00ED00D1">
              <w:t xml:space="preserve"> </w:t>
            </w:r>
            <w:proofErr w:type="spellStart"/>
            <w:r w:rsidRPr="00ED00D1">
              <w:t>км-ын</w:t>
            </w:r>
            <w:proofErr w:type="spellEnd"/>
            <w:r w:rsidRPr="00ED00D1">
              <w:t xml:space="preserve"> </w:t>
            </w:r>
            <w:proofErr w:type="spellStart"/>
            <w:r w:rsidRPr="00ED00D1">
              <w:t>зайтай</w:t>
            </w:r>
            <w:proofErr w:type="spellEnd"/>
            <w:r w:rsidRPr="00ED00D1">
              <w:t xml:space="preserve"> </w:t>
            </w:r>
            <w:proofErr w:type="spellStart"/>
            <w:r w:rsidRPr="00ED00D1">
              <w:t>газарт</w:t>
            </w:r>
            <w:proofErr w:type="spellEnd"/>
            <w:r w:rsidRPr="00ED00D1">
              <w:t xml:space="preserve"> </w:t>
            </w:r>
            <w:proofErr w:type="spellStart"/>
            <w:r w:rsidRPr="00ED00D1">
              <w:t>хүн</w:t>
            </w:r>
            <w:proofErr w:type="spellEnd"/>
            <w:r w:rsidRPr="00ED00D1">
              <w:t xml:space="preserve"> </w:t>
            </w:r>
            <w:proofErr w:type="spellStart"/>
            <w:r w:rsidRPr="00ED00D1">
              <w:t>оршин</w:t>
            </w:r>
            <w:proofErr w:type="spellEnd"/>
            <w:r w:rsidRPr="00ED00D1">
              <w:t xml:space="preserve"> </w:t>
            </w:r>
            <w:proofErr w:type="spellStart"/>
            <w:r w:rsidRPr="00ED00D1">
              <w:t>суудаггүй</w:t>
            </w:r>
            <w:proofErr w:type="spellEnd"/>
            <w:r w:rsidRPr="00ED00D1">
              <w:t xml:space="preserve">. </w:t>
            </w:r>
            <w:proofErr w:type="spellStart"/>
            <w:r w:rsidRPr="00ED00D1">
              <w:t>Энэ</w:t>
            </w:r>
            <w:proofErr w:type="spellEnd"/>
            <w:r w:rsidRPr="00ED00D1">
              <w:t xml:space="preserve"> </w:t>
            </w:r>
            <w:proofErr w:type="spellStart"/>
            <w:r w:rsidRPr="00ED00D1">
              <w:t>нь</w:t>
            </w:r>
            <w:proofErr w:type="spellEnd"/>
            <w:r w:rsidRPr="00ED00D1">
              <w:t xml:space="preserve"> </w:t>
            </w:r>
            <w:proofErr w:type="spellStart"/>
            <w:r w:rsidRPr="00ED00D1">
              <w:t>Бурхан</w:t>
            </w:r>
            <w:proofErr w:type="spellEnd"/>
            <w:r w:rsidRPr="00ED00D1">
              <w:t xml:space="preserve"> </w:t>
            </w:r>
            <w:proofErr w:type="spellStart"/>
            <w:r w:rsidRPr="00ED00D1">
              <w:t>Халдун</w:t>
            </w:r>
            <w:proofErr w:type="spellEnd"/>
            <w:r w:rsidRPr="00ED00D1">
              <w:t xml:space="preserve"> </w:t>
            </w:r>
            <w:proofErr w:type="spellStart"/>
            <w:r w:rsidRPr="00ED00D1">
              <w:t>уул</w:t>
            </w:r>
            <w:proofErr w:type="spellEnd"/>
            <w:r w:rsidRPr="00ED00D1">
              <w:t>,</w:t>
            </w:r>
            <w:r w:rsidRPr="00ED00D1">
              <w:rPr>
                <w:lang w:val="mn-MN"/>
              </w:rPr>
              <w:t xml:space="preserve"> </w:t>
            </w:r>
            <w:proofErr w:type="spellStart"/>
            <w:r w:rsidRPr="00ED00D1">
              <w:t>түүнийг</w:t>
            </w:r>
            <w:proofErr w:type="spellEnd"/>
            <w:r w:rsidRPr="00ED00D1">
              <w:t xml:space="preserve"> </w:t>
            </w:r>
            <w:proofErr w:type="spellStart"/>
            <w:r w:rsidRPr="00ED00D1">
              <w:t>хүрээлсэн</w:t>
            </w:r>
            <w:proofErr w:type="spellEnd"/>
            <w:r w:rsidRPr="00ED00D1">
              <w:t xml:space="preserve"> </w:t>
            </w:r>
            <w:proofErr w:type="spellStart"/>
            <w:r w:rsidRPr="00ED00D1">
              <w:t>тахилгат</w:t>
            </w:r>
            <w:proofErr w:type="spellEnd"/>
            <w:r w:rsidRPr="00ED00D1">
              <w:t xml:space="preserve"> </w:t>
            </w:r>
            <w:proofErr w:type="spellStart"/>
            <w:r w:rsidRPr="00ED00D1">
              <w:t>газар</w:t>
            </w:r>
            <w:proofErr w:type="spellEnd"/>
            <w:r w:rsidRPr="00ED00D1">
              <w:t xml:space="preserve"> </w:t>
            </w:r>
            <w:proofErr w:type="spellStart"/>
            <w:r w:rsidRPr="00ED00D1">
              <w:t>нутгуудыг</w:t>
            </w:r>
            <w:proofErr w:type="spellEnd"/>
            <w:r w:rsidRPr="00ED00D1">
              <w:t xml:space="preserve"> </w:t>
            </w:r>
            <w:proofErr w:type="spellStart"/>
            <w:r w:rsidRPr="00ED00D1">
              <w:t>голдуу</w:t>
            </w:r>
            <w:proofErr w:type="spellEnd"/>
            <w:r w:rsidRPr="00ED00D1">
              <w:t xml:space="preserve"> </w:t>
            </w:r>
            <w:proofErr w:type="spellStart"/>
            <w:r w:rsidRPr="00ED00D1">
              <w:t>тодорхой</w:t>
            </w:r>
            <w:proofErr w:type="spellEnd"/>
            <w:r w:rsidRPr="00ED00D1">
              <w:t xml:space="preserve"> </w:t>
            </w:r>
            <w:proofErr w:type="spellStart"/>
            <w:r w:rsidRPr="00ED00D1">
              <w:t>хугацаанд</w:t>
            </w:r>
            <w:proofErr w:type="spellEnd"/>
            <w:r w:rsidRPr="00ED00D1">
              <w:t xml:space="preserve"> </w:t>
            </w:r>
            <w:proofErr w:type="spellStart"/>
            <w:r w:rsidRPr="00ED00D1">
              <w:t>хүмүүс</w:t>
            </w:r>
            <w:proofErr w:type="spellEnd"/>
            <w:r w:rsidRPr="00ED00D1">
              <w:rPr>
                <w:lang w:val="mn-MN"/>
              </w:rPr>
              <w:t xml:space="preserve"> </w:t>
            </w:r>
            <w:proofErr w:type="spellStart"/>
            <w:r w:rsidRPr="00ED00D1">
              <w:t>ойрхон</w:t>
            </w:r>
            <w:proofErr w:type="spellEnd"/>
            <w:r w:rsidRPr="00ED00D1">
              <w:t xml:space="preserve"> </w:t>
            </w:r>
            <w:proofErr w:type="spellStart"/>
            <w:r w:rsidRPr="00ED00D1">
              <w:t>очиж</w:t>
            </w:r>
            <w:proofErr w:type="spellEnd"/>
            <w:r w:rsidRPr="00ED00D1">
              <w:t xml:space="preserve"> </w:t>
            </w:r>
            <w:proofErr w:type="spellStart"/>
            <w:r w:rsidRPr="00ED00D1">
              <w:t>тахидаг</w:t>
            </w:r>
            <w:proofErr w:type="spellEnd"/>
            <w:r w:rsidRPr="00ED00D1">
              <w:t xml:space="preserve">, </w:t>
            </w:r>
            <w:proofErr w:type="spellStart"/>
            <w:r w:rsidRPr="00ED00D1">
              <w:t>эсвэл</w:t>
            </w:r>
            <w:proofErr w:type="spellEnd"/>
            <w:r w:rsidRPr="00ED00D1">
              <w:t xml:space="preserve"> </w:t>
            </w:r>
            <w:proofErr w:type="spellStart"/>
            <w:r w:rsidRPr="00ED00D1">
              <w:t>алс</w:t>
            </w:r>
            <w:proofErr w:type="spellEnd"/>
            <w:r w:rsidRPr="00ED00D1">
              <w:t xml:space="preserve"> </w:t>
            </w:r>
            <w:proofErr w:type="spellStart"/>
            <w:r w:rsidRPr="00ED00D1">
              <w:t>холоос</w:t>
            </w:r>
            <w:proofErr w:type="spellEnd"/>
            <w:r w:rsidRPr="00ED00D1">
              <w:t xml:space="preserve"> ч </w:t>
            </w:r>
            <w:proofErr w:type="spellStart"/>
            <w:r w:rsidRPr="00ED00D1">
              <w:t>Бурхан</w:t>
            </w:r>
            <w:proofErr w:type="spellEnd"/>
            <w:r w:rsidRPr="00ED00D1">
              <w:t xml:space="preserve"> </w:t>
            </w:r>
            <w:proofErr w:type="spellStart"/>
            <w:r w:rsidRPr="00ED00D1">
              <w:t>Халдун</w:t>
            </w:r>
            <w:proofErr w:type="spellEnd"/>
            <w:r w:rsidRPr="00ED00D1">
              <w:t xml:space="preserve"> </w:t>
            </w:r>
            <w:proofErr w:type="spellStart"/>
            <w:r w:rsidRPr="00ED00D1">
              <w:t>уулаа</w:t>
            </w:r>
            <w:proofErr w:type="spellEnd"/>
            <w:r w:rsidRPr="00ED00D1">
              <w:t xml:space="preserve"> </w:t>
            </w:r>
            <w:proofErr w:type="spellStart"/>
            <w:r w:rsidRPr="00ED00D1">
              <w:t>тахидаг</w:t>
            </w:r>
            <w:proofErr w:type="spellEnd"/>
            <w:r w:rsidRPr="00ED00D1">
              <w:t xml:space="preserve"> </w:t>
            </w:r>
            <w:proofErr w:type="spellStart"/>
            <w:r w:rsidRPr="00ED00D1">
              <w:t>заншилтай</w:t>
            </w:r>
            <w:proofErr w:type="spellEnd"/>
            <w:r w:rsidRPr="00ED00D1">
              <w:rPr>
                <w:lang w:val="mn-MN"/>
              </w:rPr>
              <w:t xml:space="preserve"> </w:t>
            </w:r>
            <w:proofErr w:type="spellStart"/>
            <w:r w:rsidRPr="00ED00D1">
              <w:t>гэсэн</w:t>
            </w:r>
            <w:proofErr w:type="spellEnd"/>
            <w:r w:rsidRPr="00ED00D1">
              <w:t xml:space="preserve"> </w:t>
            </w:r>
            <w:proofErr w:type="spellStart"/>
            <w:r w:rsidRPr="00ED00D1">
              <w:t>үг</w:t>
            </w:r>
            <w:proofErr w:type="spellEnd"/>
            <w:r w:rsidRPr="00ED00D1">
              <w:t xml:space="preserve"> </w:t>
            </w:r>
            <w:proofErr w:type="spellStart"/>
            <w:r w:rsidRPr="00ED00D1">
              <w:t>юм</w:t>
            </w:r>
            <w:proofErr w:type="spellEnd"/>
            <w:r w:rsidRPr="00ED00D1">
              <w:t xml:space="preserve">. </w:t>
            </w:r>
            <w:proofErr w:type="spellStart"/>
            <w:r w:rsidRPr="00ED00D1">
              <w:t>Нийт</w:t>
            </w:r>
            <w:proofErr w:type="spellEnd"/>
            <w:r w:rsidRPr="00ED00D1">
              <w:t xml:space="preserve"> </w:t>
            </w:r>
            <w:proofErr w:type="spellStart"/>
            <w:r w:rsidRPr="00ED00D1">
              <w:t>иргэд</w:t>
            </w:r>
            <w:proofErr w:type="spellEnd"/>
            <w:r w:rsidRPr="00ED00D1">
              <w:t xml:space="preserve"> </w:t>
            </w:r>
            <w:proofErr w:type="spellStart"/>
            <w:r w:rsidRPr="00ED00D1">
              <w:t>өөрийн</w:t>
            </w:r>
            <w:proofErr w:type="spellEnd"/>
            <w:r w:rsidRPr="00ED00D1">
              <w:t xml:space="preserve"> </w:t>
            </w:r>
            <w:proofErr w:type="spellStart"/>
            <w:r w:rsidRPr="00ED00D1">
              <w:t>нутагт</w:t>
            </w:r>
            <w:proofErr w:type="spellEnd"/>
            <w:r w:rsidRPr="00ED00D1">
              <w:t xml:space="preserve"> </w:t>
            </w:r>
            <w:proofErr w:type="spellStart"/>
            <w:r w:rsidRPr="00ED00D1">
              <w:t>байгаа</w:t>
            </w:r>
            <w:proofErr w:type="spellEnd"/>
            <w:r w:rsidRPr="00ED00D1">
              <w:t xml:space="preserve"> </w:t>
            </w:r>
            <w:proofErr w:type="spellStart"/>
            <w:r w:rsidRPr="00ED00D1">
              <w:t>тахилгат</w:t>
            </w:r>
            <w:proofErr w:type="spellEnd"/>
            <w:r w:rsidRPr="00ED00D1">
              <w:t xml:space="preserve"> </w:t>
            </w:r>
            <w:proofErr w:type="spellStart"/>
            <w:r w:rsidRPr="00ED00D1">
              <w:t>уулаа</w:t>
            </w:r>
            <w:proofErr w:type="spellEnd"/>
            <w:r w:rsidRPr="00ED00D1">
              <w:t xml:space="preserve"> </w:t>
            </w:r>
            <w:proofErr w:type="spellStart"/>
            <w:r w:rsidRPr="00ED00D1">
              <w:t>айл</w:t>
            </w:r>
            <w:proofErr w:type="spellEnd"/>
            <w:r w:rsidRPr="00ED00D1">
              <w:t xml:space="preserve">, </w:t>
            </w:r>
            <w:proofErr w:type="spellStart"/>
            <w:r w:rsidRPr="00ED00D1">
              <w:t>өрхөөрөө</w:t>
            </w:r>
            <w:proofErr w:type="spellEnd"/>
            <w:r w:rsidRPr="00ED00D1">
              <w:rPr>
                <w:lang w:val="mn-MN"/>
              </w:rPr>
              <w:t xml:space="preserve"> </w:t>
            </w:r>
            <w:proofErr w:type="spellStart"/>
            <w:r w:rsidRPr="00ED00D1">
              <w:t>нийлээд</w:t>
            </w:r>
            <w:proofErr w:type="spellEnd"/>
            <w:r w:rsidRPr="00ED00D1">
              <w:t xml:space="preserve"> </w:t>
            </w:r>
            <w:proofErr w:type="spellStart"/>
            <w:r w:rsidRPr="00ED00D1">
              <w:t>тахидаг</w:t>
            </w:r>
            <w:proofErr w:type="spellEnd"/>
            <w:r w:rsidRPr="00ED00D1">
              <w:t xml:space="preserve">. </w:t>
            </w:r>
            <w:proofErr w:type="spellStart"/>
            <w:r w:rsidRPr="00ED00D1">
              <w:t>Үүнийг</w:t>
            </w:r>
            <w:proofErr w:type="spellEnd"/>
            <w:r w:rsidRPr="00ED00D1">
              <w:t xml:space="preserve"> </w:t>
            </w:r>
            <w:proofErr w:type="spellStart"/>
            <w:r w:rsidRPr="00ED00D1">
              <w:t>Бурхан</w:t>
            </w:r>
            <w:proofErr w:type="spellEnd"/>
            <w:r w:rsidRPr="00ED00D1">
              <w:t xml:space="preserve"> </w:t>
            </w:r>
            <w:proofErr w:type="spellStart"/>
            <w:r w:rsidRPr="00ED00D1">
              <w:t>Халдунаа</w:t>
            </w:r>
            <w:proofErr w:type="spellEnd"/>
            <w:r w:rsidRPr="00ED00D1">
              <w:t xml:space="preserve"> </w:t>
            </w:r>
            <w:proofErr w:type="spellStart"/>
            <w:r w:rsidRPr="00ED00D1">
              <w:t>давхар</w:t>
            </w:r>
            <w:proofErr w:type="spellEnd"/>
            <w:r w:rsidRPr="00ED00D1">
              <w:t xml:space="preserve"> </w:t>
            </w:r>
            <w:proofErr w:type="spellStart"/>
            <w:r w:rsidRPr="00ED00D1">
              <w:t>шүтэж</w:t>
            </w:r>
            <w:proofErr w:type="spellEnd"/>
            <w:r w:rsidRPr="00ED00D1">
              <w:t xml:space="preserve"> </w:t>
            </w:r>
            <w:proofErr w:type="spellStart"/>
            <w:r w:rsidRPr="00ED00D1">
              <w:t>дээдэлж</w:t>
            </w:r>
            <w:proofErr w:type="spellEnd"/>
            <w:r w:rsidRPr="00ED00D1">
              <w:t xml:space="preserve"> </w:t>
            </w:r>
            <w:proofErr w:type="spellStart"/>
            <w:r w:rsidRPr="00ED00D1">
              <w:t>байна</w:t>
            </w:r>
            <w:proofErr w:type="spellEnd"/>
            <w:r w:rsidRPr="00ED00D1">
              <w:t xml:space="preserve"> </w:t>
            </w:r>
            <w:proofErr w:type="spellStart"/>
            <w:r w:rsidRPr="00ED00D1">
              <w:t>гэж</w:t>
            </w:r>
            <w:proofErr w:type="spellEnd"/>
            <w:r w:rsidRPr="00ED00D1">
              <w:t xml:space="preserve"> </w:t>
            </w:r>
            <w:proofErr w:type="spellStart"/>
            <w:r w:rsidRPr="00ED00D1">
              <w:t>үздэг</w:t>
            </w:r>
            <w:proofErr w:type="spellEnd"/>
            <w:r w:rsidRPr="00ED00D1">
              <w:t>.</w:t>
            </w:r>
            <w:r w:rsidRPr="00ED00D1">
              <w:rPr>
                <w:lang w:val="mn-MN"/>
              </w:rPr>
              <w:t xml:space="preserve"> </w:t>
            </w:r>
            <w:proofErr w:type="spellStart"/>
            <w:r w:rsidRPr="00ED00D1">
              <w:t>Сэтгэл</w:t>
            </w:r>
            <w:proofErr w:type="spellEnd"/>
            <w:r w:rsidRPr="00ED00D1">
              <w:t xml:space="preserve"> </w:t>
            </w:r>
            <w:proofErr w:type="spellStart"/>
            <w:r w:rsidRPr="00ED00D1">
              <w:t>байвал</w:t>
            </w:r>
            <w:proofErr w:type="spellEnd"/>
            <w:r w:rsidRPr="00ED00D1">
              <w:t xml:space="preserve"> </w:t>
            </w:r>
            <w:proofErr w:type="spellStart"/>
            <w:r w:rsidRPr="00ED00D1">
              <w:t>газар</w:t>
            </w:r>
            <w:proofErr w:type="spellEnd"/>
            <w:r w:rsidRPr="00ED00D1">
              <w:t xml:space="preserve"> </w:t>
            </w:r>
            <w:proofErr w:type="spellStart"/>
            <w:r w:rsidRPr="00ED00D1">
              <w:t>холддоггүй</w:t>
            </w:r>
            <w:proofErr w:type="spellEnd"/>
            <w:r w:rsidRPr="00ED00D1">
              <w:t xml:space="preserve"> </w:t>
            </w:r>
            <w:proofErr w:type="spellStart"/>
            <w:r w:rsidRPr="00ED00D1">
              <w:t>гэж</w:t>
            </w:r>
            <w:proofErr w:type="spellEnd"/>
            <w:r w:rsidRPr="00ED00D1">
              <w:t xml:space="preserve"> </w:t>
            </w:r>
            <w:proofErr w:type="spellStart"/>
            <w:r w:rsidRPr="00ED00D1">
              <w:t>ярьдаг</w:t>
            </w:r>
            <w:proofErr w:type="spellEnd"/>
            <w:r w:rsidRPr="00ED00D1">
              <w:t xml:space="preserve"> </w:t>
            </w:r>
            <w:proofErr w:type="spellStart"/>
            <w:r w:rsidRPr="00ED00D1">
              <w:t>ажээ</w:t>
            </w:r>
            <w:proofErr w:type="spellEnd"/>
            <w:r w:rsidRPr="00ED00D1">
              <w:t>.</w:t>
            </w:r>
            <w:r w:rsidRPr="00ED00D1">
              <w:rPr>
                <w:lang w:val="mn-MN"/>
              </w:rPr>
              <w:t xml:space="preserve"> </w:t>
            </w:r>
            <w:proofErr w:type="spellStart"/>
            <w:r w:rsidRPr="00ED00D1">
              <w:t>Тухайлбал</w:t>
            </w:r>
            <w:proofErr w:type="spellEnd"/>
            <w:r w:rsidRPr="00ED00D1">
              <w:t xml:space="preserve">, </w:t>
            </w:r>
            <w:proofErr w:type="spellStart"/>
            <w:r w:rsidRPr="00ED00D1">
              <w:t>Мөнгөнморьт</w:t>
            </w:r>
            <w:proofErr w:type="spellEnd"/>
            <w:r w:rsidRPr="00ED00D1">
              <w:t xml:space="preserve"> </w:t>
            </w:r>
            <w:proofErr w:type="spellStart"/>
            <w:r w:rsidRPr="00ED00D1">
              <w:t>хайрхан</w:t>
            </w:r>
            <w:proofErr w:type="spellEnd"/>
            <w:r w:rsidRPr="00ED00D1">
              <w:t xml:space="preserve">, </w:t>
            </w:r>
            <w:proofErr w:type="spellStart"/>
            <w:r w:rsidRPr="00ED00D1">
              <w:t>Тогос</w:t>
            </w:r>
            <w:proofErr w:type="spellEnd"/>
            <w:r w:rsidRPr="00ED00D1">
              <w:t xml:space="preserve"> </w:t>
            </w:r>
            <w:proofErr w:type="spellStart"/>
            <w:r w:rsidRPr="00ED00D1">
              <w:t>хайрхан</w:t>
            </w:r>
            <w:proofErr w:type="spellEnd"/>
            <w:r w:rsidRPr="00ED00D1">
              <w:t xml:space="preserve">, </w:t>
            </w:r>
            <w:proofErr w:type="spellStart"/>
            <w:r w:rsidRPr="00ED00D1">
              <w:t>Мөнхжаргалант</w:t>
            </w:r>
            <w:proofErr w:type="spellEnd"/>
            <w:r w:rsidRPr="00ED00D1">
              <w:t xml:space="preserve"> </w:t>
            </w:r>
            <w:proofErr w:type="spellStart"/>
            <w:r w:rsidRPr="00ED00D1">
              <w:t>Хайрхан</w:t>
            </w:r>
            <w:proofErr w:type="spellEnd"/>
            <w:r w:rsidRPr="00ED00D1">
              <w:t>,</w:t>
            </w:r>
            <w:r w:rsidRPr="00ED00D1">
              <w:rPr>
                <w:lang w:val="mn-MN"/>
              </w:rPr>
              <w:t xml:space="preserve"> </w:t>
            </w:r>
            <w:proofErr w:type="spellStart"/>
            <w:r w:rsidRPr="00ED00D1">
              <w:t>Хархираа</w:t>
            </w:r>
            <w:proofErr w:type="spellEnd"/>
            <w:r w:rsidRPr="00ED00D1">
              <w:t xml:space="preserve"> </w:t>
            </w:r>
            <w:proofErr w:type="spellStart"/>
            <w:r w:rsidRPr="00ED00D1">
              <w:t>хайрхан</w:t>
            </w:r>
            <w:proofErr w:type="spellEnd"/>
            <w:r w:rsidRPr="00ED00D1">
              <w:t xml:space="preserve">, </w:t>
            </w:r>
            <w:proofErr w:type="spellStart"/>
            <w:r w:rsidRPr="00ED00D1">
              <w:t>Зоргал</w:t>
            </w:r>
            <w:proofErr w:type="spellEnd"/>
            <w:r w:rsidRPr="00ED00D1">
              <w:t xml:space="preserve"> </w:t>
            </w:r>
            <w:proofErr w:type="spellStart"/>
            <w:r w:rsidRPr="00ED00D1">
              <w:t>хайрхан</w:t>
            </w:r>
            <w:proofErr w:type="spellEnd"/>
            <w:r w:rsidRPr="00ED00D1">
              <w:t xml:space="preserve">, </w:t>
            </w:r>
            <w:proofErr w:type="spellStart"/>
            <w:r w:rsidRPr="00ED00D1">
              <w:t>Буурлын</w:t>
            </w:r>
            <w:proofErr w:type="spellEnd"/>
            <w:r w:rsidRPr="00ED00D1">
              <w:t xml:space="preserve"> </w:t>
            </w:r>
            <w:proofErr w:type="spellStart"/>
            <w:r w:rsidRPr="00ED00D1">
              <w:t>овоо</w:t>
            </w:r>
            <w:proofErr w:type="spellEnd"/>
            <w:r w:rsidRPr="00ED00D1">
              <w:t xml:space="preserve">, </w:t>
            </w:r>
            <w:proofErr w:type="spellStart"/>
            <w:r w:rsidRPr="00ED00D1">
              <w:t>Хутагт</w:t>
            </w:r>
            <w:proofErr w:type="spellEnd"/>
            <w:r w:rsidRPr="00ED00D1">
              <w:t xml:space="preserve"> </w:t>
            </w:r>
            <w:proofErr w:type="spellStart"/>
            <w:r w:rsidRPr="00ED00D1">
              <w:t>хайрхан</w:t>
            </w:r>
            <w:proofErr w:type="spellEnd"/>
            <w:r w:rsidRPr="00ED00D1">
              <w:t xml:space="preserve">, </w:t>
            </w:r>
            <w:proofErr w:type="spellStart"/>
            <w:r w:rsidRPr="00ED00D1">
              <w:t>Биндэр</w:t>
            </w:r>
            <w:proofErr w:type="spellEnd"/>
            <w:r w:rsidRPr="00ED00D1">
              <w:t xml:space="preserve"> </w:t>
            </w:r>
            <w:proofErr w:type="spellStart"/>
            <w:r w:rsidRPr="00ED00D1">
              <w:t>овоо</w:t>
            </w:r>
            <w:proofErr w:type="spellEnd"/>
            <w:r w:rsidRPr="00ED00D1">
              <w:t>,</w:t>
            </w:r>
            <w:r w:rsidRPr="00ED00D1">
              <w:rPr>
                <w:lang w:val="mn-MN"/>
              </w:rPr>
              <w:t xml:space="preserve"> </w:t>
            </w:r>
            <w:proofErr w:type="spellStart"/>
            <w:r w:rsidRPr="00ED00D1">
              <w:t>Мөнх-өлзийт</w:t>
            </w:r>
            <w:proofErr w:type="spellEnd"/>
            <w:r w:rsidRPr="00ED00D1">
              <w:t xml:space="preserve"> </w:t>
            </w:r>
            <w:proofErr w:type="spellStart"/>
            <w:r w:rsidRPr="00ED00D1">
              <w:t>хайрхан</w:t>
            </w:r>
            <w:proofErr w:type="spellEnd"/>
            <w:r w:rsidRPr="00ED00D1">
              <w:t xml:space="preserve">, </w:t>
            </w:r>
            <w:proofErr w:type="spellStart"/>
            <w:r w:rsidRPr="00ED00D1">
              <w:t>Асралт</w:t>
            </w:r>
            <w:proofErr w:type="spellEnd"/>
            <w:r w:rsidRPr="00ED00D1">
              <w:t xml:space="preserve"> </w:t>
            </w:r>
            <w:proofErr w:type="spellStart"/>
            <w:r w:rsidRPr="00ED00D1">
              <w:t>хайрхан</w:t>
            </w:r>
            <w:proofErr w:type="spellEnd"/>
            <w:r w:rsidRPr="00ED00D1">
              <w:t xml:space="preserve"> </w:t>
            </w:r>
            <w:proofErr w:type="spellStart"/>
            <w:r w:rsidRPr="00ED00D1">
              <w:t>зэрэг</w:t>
            </w:r>
            <w:proofErr w:type="spellEnd"/>
            <w:r w:rsidRPr="00ED00D1">
              <w:t xml:space="preserve"> </w:t>
            </w:r>
            <w:proofErr w:type="spellStart"/>
            <w:r w:rsidRPr="00ED00D1">
              <w:t>тахилгат</w:t>
            </w:r>
            <w:proofErr w:type="spellEnd"/>
            <w:r w:rsidRPr="00ED00D1">
              <w:t xml:space="preserve"> </w:t>
            </w:r>
            <w:proofErr w:type="spellStart"/>
            <w:r w:rsidRPr="00ED00D1">
              <w:t>уулаа</w:t>
            </w:r>
            <w:proofErr w:type="spellEnd"/>
            <w:r w:rsidRPr="00ED00D1">
              <w:t xml:space="preserve"> </w:t>
            </w:r>
            <w:proofErr w:type="spellStart"/>
            <w:r w:rsidRPr="00ED00D1">
              <w:t>нутгийн</w:t>
            </w:r>
            <w:proofErr w:type="spellEnd"/>
            <w:r w:rsidRPr="00ED00D1">
              <w:t xml:space="preserve"> </w:t>
            </w:r>
            <w:proofErr w:type="spellStart"/>
            <w:r w:rsidRPr="00ED00D1">
              <w:t>ардууд</w:t>
            </w:r>
            <w:proofErr w:type="spellEnd"/>
            <w:r w:rsidRPr="00ED00D1">
              <w:rPr>
                <w:lang w:val="mn-MN"/>
              </w:rPr>
              <w:t xml:space="preserve"> </w:t>
            </w:r>
            <w:proofErr w:type="spellStart"/>
            <w:r w:rsidRPr="00ED00D1">
              <w:t>жил</w:t>
            </w:r>
            <w:proofErr w:type="spellEnd"/>
            <w:r w:rsidRPr="00ED00D1">
              <w:t xml:space="preserve"> </w:t>
            </w:r>
            <w:proofErr w:type="spellStart"/>
            <w:r w:rsidRPr="00ED00D1">
              <w:t>бүр</w:t>
            </w:r>
            <w:proofErr w:type="spellEnd"/>
            <w:r w:rsidRPr="00ED00D1">
              <w:t xml:space="preserve"> </w:t>
            </w:r>
            <w:proofErr w:type="spellStart"/>
            <w:r w:rsidRPr="00ED00D1">
              <w:t>нутаг</w:t>
            </w:r>
            <w:proofErr w:type="spellEnd"/>
            <w:r w:rsidRPr="00ED00D1">
              <w:t xml:space="preserve"> </w:t>
            </w:r>
            <w:proofErr w:type="spellStart"/>
            <w:r w:rsidRPr="00ED00D1">
              <w:t>нугадаа</w:t>
            </w:r>
            <w:proofErr w:type="spellEnd"/>
            <w:r w:rsidRPr="00ED00D1">
              <w:t xml:space="preserve"> </w:t>
            </w:r>
            <w:proofErr w:type="spellStart"/>
            <w:r w:rsidRPr="00ED00D1">
              <w:t>тахиж</w:t>
            </w:r>
            <w:proofErr w:type="spellEnd"/>
            <w:r w:rsidRPr="00ED00D1">
              <w:t xml:space="preserve">, </w:t>
            </w:r>
            <w:proofErr w:type="spellStart"/>
            <w:r w:rsidRPr="00ED00D1">
              <w:t>шүтэн</w:t>
            </w:r>
            <w:proofErr w:type="spellEnd"/>
            <w:r w:rsidRPr="00ED00D1">
              <w:t xml:space="preserve"> </w:t>
            </w:r>
            <w:proofErr w:type="spellStart"/>
            <w:r w:rsidRPr="00ED00D1">
              <w:t>биширч</w:t>
            </w:r>
            <w:proofErr w:type="spellEnd"/>
            <w:r w:rsidRPr="00ED00D1">
              <w:t xml:space="preserve">, </w:t>
            </w:r>
            <w:proofErr w:type="spellStart"/>
            <w:r w:rsidRPr="00ED00D1">
              <w:t>хайрлан</w:t>
            </w:r>
            <w:proofErr w:type="spellEnd"/>
            <w:r w:rsidRPr="00ED00D1">
              <w:t xml:space="preserve"> </w:t>
            </w:r>
            <w:proofErr w:type="spellStart"/>
            <w:r w:rsidRPr="00ED00D1">
              <w:t>хамгаалсаар</w:t>
            </w:r>
            <w:proofErr w:type="spellEnd"/>
            <w:r w:rsidRPr="00ED00D1">
              <w:t xml:space="preserve"> </w:t>
            </w:r>
            <w:proofErr w:type="spellStart"/>
            <w:r w:rsidRPr="00ED00D1">
              <w:t>иржээ</w:t>
            </w:r>
            <w:proofErr w:type="spellEnd"/>
            <w:r w:rsidRPr="00ED00D1">
              <w:t xml:space="preserve">. </w:t>
            </w:r>
            <w:proofErr w:type="spellStart"/>
            <w:r w:rsidRPr="00ED00D1">
              <w:t>Энэ</w:t>
            </w:r>
            <w:proofErr w:type="spellEnd"/>
            <w:r w:rsidRPr="00ED00D1">
              <w:rPr>
                <w:lang w:val="mn-MN"/>
              </w:rPr>
              <w:t xml:space="preserve"> </w:t>
            </w:r>
            <w:proofErr w:type="spellStart"/>
            <w:r w:rsidRPr="00ED00D1">
              <w:t>сайхан</w:t>
            </w:r>
            <w:proofErr w:type="spellEnd"/>
            <w:r w:rsidRPr="00ED00D1">
              <w:t xml:space="preserve"> </w:t>
            </w:r>
            <w:proofErr w:type="spellStart"/>
            <w:r w:rsidRPr="00ED00D1">
              <w:t>зан</w:t>
            </w:r>
            <w:proofErr w:type="spellEnd"/>
            <w:r w:rsidRPr="00ED00D1">
              <w:t xml:space="preserve"> </w:t>
            </w:r>
            <w:proofErr w:type="spellStart"/>
            <w:r w:rsidRPr="00ED00D1">
              <w:t>заншил</w:t>
            </w:r>
            <w:proofErr w:type="spellEnd"/>
            <w:r w:rsidRPr="00ED00D1">
              <w:t xml:space="preserve">, </w:t>
            </w:r>
            <w:proofErr w:type="spellStart"/>
            <w:r w:rsidRPr="00ED00D1">
              <w:t>зан</w:t>
            </w:r>
            <w:proofErr w:type="spellEnd"/>
            <w:r w:rsidRPr="00ED00D1">
              <w:t xml:space="preserve"> </w:t>
            </w:r>
            <w:proofErr w:type="spellStart"/>
            <w:r w:rsidRPr="00ED00D1">
              <w:t>үйл</w:t>
            </w:r>
            <w:proofErr w:type="spellEnd"/>
            <w:r w:rsidRPr="00ED00D1">
              <w:t xml:space="preserve"> </w:t>
            </w:r>
            <w:proofErr w:type="spellStart"/>
            <w:r w:rsidRPr="00ED00D1">
              <w:t>нь</w:t>
            </w:r>
            <w:proofErr w:type="spellEnd"/>
            <w:r w:rsidRPr="00ED00D1">
              <w:t xml:space="preserve"> </w:t>
            </w:r>
            <w:proofErr w:type="spellStart"/>
            <w:r w:rsidRPr="00ED00D1">
              <w:t>Бурхан</w:t>
            </w:r>
            <w:proofErr w:type="spellEnd"/>
            <w:r w:rsidRPr="00ED00D1">
              <w:t xml:space="preserve"> </w:t>
            </w:r>
            <w:proofErr w:type="spellStart"/>
            <w:r w:rsidRPr="00ED00D1">
              <w:t>Халдун</w:t>
            </w:r>
            <w:proofErr w:type="spellEnd"/>
            <w:r w:rsidRPr="00ED00D1">
              <w:t xml:space="preserve">, </w:t>
            </w:r>
            <w:proofErr w:type="spellStart"/>
            <w:r w:rsidRPr="00ED00D1">
              <w:t>түүнийг</w:t>
            </w:r>
            <w:proofErr w:type="spellEnd"/>
            <w:r w:rsidRPr="00ED00D1">
              <w:t xml:space="preserve"> </w:t>
            </w:r>
            <w:proofErr w:type="spellStart"/>
            <w:r w:rsidRPr="00ED00D1">
              <w:t>хүрээлсэн</w:t>
            </w:r>
            <w:proofErr w:type="spellEnd"/>
            <w:r w:rsidRPr="00ED00D1">
              <w:t xml:space="preserve"> </w:t>
            </w:r>
            <w:proofErr w:type="spellStart"/>
            <w:r w:rsidRPr="00ED00D1">
              <w:t>газар</w:t>
            </w:r>
            <w:proofErr w:type="spellEnd"/>
            <w:r w:rsidRPr="00ED00D1">
              <w:t xml:space="preserve"> </w:t>
            </w:r>
            <w:proofErr w:type="spellStart"/>
            <w:r w:rsidRPr="00ED00D1">
              <w:t>нутаг</w:t>
            </w:r>
            <w:proofErr w:type="spellEnd"/>
            <w:r w:rsidRPr="00ED00D1">
              <w:t>,</w:t>
            </w:r>
            <w:r w:rsidRPr="00ED00D1">
              <w:rPr>
                <w:lang w:val="mn-MN"/>
              </w:rPr>
              <w:t xml:space="preserve"> </w:t>
            </w:r>
            <w:proofErr w:type="spellStart"/>
            <w:r w:rsidRPr="00ED00D1">
              <w:t>байгаль</w:t>
            </w:r>
            <w:proofErr w:type="spellEnd"/>
            <w:r w:rsidRPr="00ED00D1">
              <w:t xml:space="preserve">, </w:t>
            </w:r>
            <w:proofErr w:type="spellStart"/>
            <w:r w:rsidRPr="00ED00D1">
              <w:t>соёлын</w:t>
            </w:r>
            <w:proofErr w:type="spellEnd"/>
            <w:r w:rsidRPr="00ED00D1">
              <w:t xml:space="preserve"> </w:t>
            </w:r>
            <w:proofErr w:type="spellStart"/>
            <w:r w:rsidRPr="00ED00D1">
              <w:t>үнэт</w:t>
            </w:r>
            <w:proofErr w:type="spellEnd"/>
            <w:r w:rsidRPr="00ED00D1">
              <w:t xml:space="preserve"> </w:t>
            </w:r>
            <w:proofErr w:type="spellStart"/>
            <w:r w:rsidRPr="00ED00D1">
              <w:t>зүйлийг</w:t>
            </w:r>
            <w:proofErr w:type="spellEnd"/>
            <w:r w:rsidRPr="00ED00D1">
              <w:t xml:space="preserve"> </w:t>
            </w:r>
            <w:proofErr w:type="spellStart"/>
            <w:r w:rsidRPr="00ED00D1">
              <w:t>хамгаалж</w:t>
            </w:r>
            <w:proofErr w:type="spellEnd"/>
            <w:r w:rsidRPr="00ED00D1">
              <w:t xml:space="preserve"> </w:t>
            </w:r>
            <w:proofErr w:type="spellStart"/>
            <w:r w:rsidRPr="00ED00D1">
              <w:t>хойч</w:t>
            </w:r>
            <w:proofErr w:type="spellEnd"/>
            <w:r w:rsidRPr="00ED00D1">
              <w:t xml:space="preserve"> </w:t>
            </w:r>
            <w:proofErr w:type="spellStart"/>
            <w:r w:rsidRPr="00ED00D1">
              <w:t>үедээ</w:t>
            </w:r>
            <w:proofErr w:type="spellEnd"/>
            <w:r w:rsidRPr="00ED00D1">
              <w:t xml:space="preserve"> </w:t>
            </w:r>
            <w:proofErr w:type="spellStart"/>
            <w:r w:rsidRPr="00ED00D1">
              <w:t>өвлүүлэхэд</w:t>
            </w:r>
            <w:proofErr w:type="spellEnd"/>
            <w:r w:rsidRPr="00ED00D1">
              <w:t xml:space="preserve"> </w:t>
            </w:r>
            <w:proofErr w:type="spellStart"/>
            <w:r w:rsidRPr="00ED00D1">
              <w:t>үнэлж</w:t>
            </w:r>
            <w:proofErr w:type="spellEnd"/>
            <w:r w:rsidRPr="00ED00D1">
              <w:t xml:space="preserve"> </w:t>
            </w:r>
            <w:proofErr w:type="spellStart"/>
            <w:r w:rsidRPr="00ED00D1">
              <w:t>баршгүй</w:t>
            </w:r>
            <w:proofErr w:type="spellEnd"/>
            <w:r w:rsidRPr="00ED00D1">
              <w:t xml:space="preserve"> </w:t>
            </w:r>
            <w:proofErr w:type="spellStart"/>
            <w:r w:rsidRPr="00ED00D1">
              <w:t>ач</w:t>
            </w:r>
            <w:proofErr w:type="spellEnd"/>
            <w:r w:rsidRPr="00ED00D1">
              <w:rPr>
                <w:lang w:val="mn-MN"/>
              </w:rPr>
              <w:t xml:space="preserve"> </w:t>
            </w:r>
            <w:proofErr w:type="spellStart"/>
            <w:r w:rsidRPr="00ED00D1">
              <w:t>холбогдолтой</w:t>
            </w:r>
            <w:proofErr w:type="spellEnd"/>
            <w:r w:rsidRPr="00ED00D1">
              <w:t xml:space="preserve"> </w:t>
            </w:r>
            <w:proofErr w:type="spellStart"/>
            <w:r w:rsidRPr="00ED00D1">
              <w:t>болжээ</w:t>
            </w:r>
            <w:proofErr w:type="spellEnd"/>
            <w:r w:rsidRPr="00ED00D1">
              <w:t>.</w:t>
            </w:r>
          </w:p>
          <w:p w14:paraId="75EB3263" w14:textId="77777777" w:rsidR="002A6C5D" w:rsidRPr="00ED00D1" w:rsidRDefault="002A6C5D" w:rsidP="002A6C5D">
            <w:pPr>
              <w:jc w:val="both"/>
            </w:pPr>
          </w:p>
          <w:p w14:paraId="012F09F7" w14:textId="77777777" w:rsidR="002A6C5D" w:rsidRPr="00ED00D1" w:rsidRDefault="002A6C5D" w:rsidP="002A6C5D">
            <w:pPr>
              <w:jc w:val="both"/>
            </w:pPr>
            <w:proofErr w:type="spellStart"/>
            <w:r w:rsidRPr="00ED00D1">
              <w:t>Орчны</w:t>
            </w:r>
            <w:proofErr w:type="spellEnd"/>
            <w:r w:rsidRPr="00ED00D1">
              <w:t xml:space="preserve"> </w:t>
            </w:r>
            <w:proofErr w:type="spellStart"/>
            <w:r w:rsidRPr="00ED00D1">
              <w:t>бүсийн</w:t>
            </w:r>
            <w:proofErr w:type="spellEnd"/>
            <w:r w:rsidRPr="00ED00D1">
              <w:t xml:space="preserve"> </w:t>
            </w:r>
            <w:proofErr w:type="spellStart"/>
            <w:r w:rsidRPr="00ED00D1">
              <w:t>зорилго</w:t>
            </w:r>
            <w:proofErr w:type="spellEnd"/>
            <w:r w:rsidRPr="00ED00D1">
              <w:t xml:space="preserve"> </w:t>
            </w:r>
            <w:proofErr w:type="spellStart"/>
            <w:r w:rsidRPr="00ED00D1">
              <w:t>нь</w:t>
            </w:r>
            <w:proofErr w:type="spellEnd"/>
            <w:r w:rsidRPr="00ED00D1">
              <w:t xml:space="preserve"> ХХДЦГ-т </w:t>
            </w:r>
            <w:proofErr w:type="spellStart"/>
            <w:r w:rsidRPr="00ED00D1">
              <w:t>үзүүлж</w:t>
            </w:r>
            <w:proofErr w:type="spellEnd"/>
            <w:r w:rsidRPr="00ED00D1">
              <w:t xml:space="preserve"> </w:t>
            </w:r>
            <w:proofErr w:type="spellStart"/>
            <w:r w:rsidRPr="00ED00D1">
              <w:t>байгаа</w:t>
            </w:r>
            <w:proofErr w:type="spellEnd"/>
            <w:r w:rsidRPr="00ED00D1">
              <w:t xml:space="preserve"> </w:t>
            </w:r>
            <w:proofErr w:type="spellStart"/>
            <w:r w:rsidRPr="00ED00D1">
              <w:t>болон</w:t>
            </w:r>
            <w:proofErr w:type="spellEnd"/>
            <w:r w:rsidRPr="00ED00D1">
              <w:t xml:space="preserve"> </w:t>
            </w:r>
            <w:proofErr w:type="spellStart"/>
            <w:r w:rsidRPr="00ED00D1">
              <w:t>үзүүлж</w:t>
            </w:r>
            <w:proofErr w:type="spellEnd"/>
            <w:r w:rsidRPr="00ED00D1">
              <w:t xml:space="preserve"> </w:t>
            </w:r>
            <w:proofErr w:type="spellStart"/>
            <w:r w:rsidRPr="00ED00D1">
              <w:t>болзошгүй</w:t>
            </w:r>
            <w:proofErr w:type="spellEnd"/>
            <w:r w:rsidRPr="00ED00D1">
              <w:rPr>
                <w:lang w:val="mn-MN"/>
              </w:rPr>
              <w:t xml:space="preserve"> </w:t>
            </w:r>
            <w:proofErr w:type="spellStart"/>
            <w:r w:rsidRPr="00ED00D1">
              <w:t>сөрөг</w:t>
            </w:r>
            <w:proofErr w:type="spellEnd"/>
            <w:r w:rsidRPr="00ED00D1">
              <w:t xml:space="preserve"> </w:t>
            </w:r>
            <w:proofErr w:type="spellStart"/>
            <w:r w:rsidRPr="00ED00D1">
              <w:t>нөлөөллийг</w:t>
            </w:r>
            <w:proofErr w:type="spellEnd"/>
            <w:r w:rsidRPr="00ED00D1">
              <w:t xml:space="preserve"> </w:t>
            </w:r>
            <w:proofErr w:type="spellStart"/>
            <w:r w:rsidRPr="00ED00D1">
              <w:t>багасгах</w:t>
            </w:r>
            <w:proofErr w:type="spellEnd"/>
            <w:r w:rsidRPr="00ED00D1">
              <w:t xml:space="preserve">, </w:t>
            </w:r>
            <w:proofErr w:type="spellStart"/>
            <w:r w:rsidRPr="00ED00D1">
              <w:t>арилгах</w:t>
            </w:r>
            <w:proofErr w:type="spellEnd"/>
            <w:r w:rsidRPr="00ED00D1">
              <w:t xml:space="preserve">, </w:t>
            </w:r>
            <w:proofErr w:type="spellStart"/>
            <w:r w:rsidRPr="00ED00D1">
              <w:t>урьдчилан</w:t>
            </w:r>
            <w:proofErr w:type="spellEnd"/>
            <w:r w:rsidRPr="00ED00D1">
              <w:t xml:space="preserve"> </w:t>
            </w:r>
            <w:proofErr w:type="spellStart"/>
            <w:r w:rsidRPr="00ED00D1">
              <w:t>сэргийлэх</w:t>
            </w:r>
            <w:proofErr w:type="spellEnd"/>
            <w:r w:rsidRPr="00ED00D1">
              <w:t xml:space="preserve">, </w:t>
            </w:r>
            <w:proofErr w:type="spellStart"/>
            <w:r w:rsidRPr="00ED00D1">
              <w:t>тухайн</w:t>
            </w:r>
            <w:proofErr w:type="spellEnd"/>
            <w:r w:rsidRPr="00ED00D1">
              <w:t xml:space="preserve"> </w:t>
            </w:r>
            <w:proofErr w:type="spellStart"/>
            <w:r w:rsidRPr="00ED00D1">
              <w:t>газар</w:t>
            </w:r>
            <w:proofErr w:type="spellEnd"/>
            <w:r w:rsidRPr="00ED00D1">
              <w:rPr>
                <w:lang w:val="mn-MN"/>
              </w:rPr>
              <w:t xml:space="preserve"> </w:t>
            </w:r>
            <w:proofErr w:type="spellStart"/>
            <w:r w:rsidRPr="00ED00D1">
              <w:t>нутгийг</w:t>
            </w:r>
            <w:proofErr w:type="spellEnd"/>
            <w:r w:rsidRPr="00ED00D1">
              <w:t xml:space="preserve"> </w:t>
            </w:r>
            <w:proofErr w:type="spellStart"/>
            <w:r w:rsidRPr="00ED00D1">
              <w:t>хамгаалахад</w:t>
            </w:r>
            <w:proofErr w:type="spellEnd"/>
            <w:r w:rsidRPr="00ED00D1">
              <w:t xml:space="preserve"> </w:t>
            </w:r>
            <w:proofErr w:type="spellStart"/>
            <w:r w:rsidRPr="00ED00D1">
              <w:t>иргэдийн</w:t>
            </w:r>
            <w:proofErr w:type="spellEnd"/>
            <w:r w:rsidRPr="00ED00D1">
              <w:t xml:space="preserve"> </w:t>
            </w:r>
            <w:proofErr w:type="spellStart"/>
            <w:r w:rsidRPr="00ED00D1">
              <w:t>оролцоог</w:t>
            </w:r>
            <w:proofErr w:type="spellEnd"/>
            <w:r w:rsidRPr="00ED00D1">
              <w:t xml:space="preserve"> </w:t>
            </w:r>
            <w:proofErr w:type="spellStart"/>
            <w:r w:rsidRPr="00ED00D1">
              <w:t>нэмэгдүүлэх</w:t>
            </w:r>
            <w:proofErr w:type="spellEnd"/>
            <w:r w:rsidRPr="00ED00D1">
              <w:t xml:space="preserve">, </w:t>
            </w:r>
            <w:proofErr w:type="spellStart"/>
            <w:r w:rsidRPr="00ED00D1">
              <w:t>тэднээс</w:t>
            </w:r>
            <w:proofErr w:type="spellEnd"/>
            <w:r w:rsidRPr="00ED00D1">
              <w:t xml:space="preserve"> </w:t>
            </w:r>
            <w:proofErr w:type="spellStart"/>
            <w:r w:rsidRPr="00ED00D1">
              <w:t>ахуй</w:t>
            </w:r>
            <w:proofErr w:type="spellEnd"/>
            <w:r w:rsidRPr="00ED00D1">
              <w:t xml:space="preserve"> </w:t>
            </w:r>
            <w:proofErr w:type="spellStart"/>
            <w:r w:rsidRPr="00ED00D1">
              <w:t>амьдралаа</w:t>
            </w:r>
            <w:proofErr w:type="spellEnd"/>
            <w:r w:rsidRPr="00ED00D1">
              <w:rPr>
                <w:lang w:val="mn-MN"/>
              </w:rPr>
              <w:t xml:space="preserve"> </w:t>
            </w:r>
            <w:proofErr w:type="spellStart"/>
            <w:r w:rsidRPr="00ED00D1">
              <w:t>баталгаажуулах</w:t>
            </w:r>
            <w:proofErr w:type="spellEnd"/>
            <w:r w:rsidRPr="00ED00D1">
              <w:t xml:space="preserve">, </w:t>
            </w:r>
            <w:proofErr w:type="spellStart"/>
            <w:r w:rsidRPr="00ED00D1">
              <w:t>байгалийн</w:t>
            </w:r>
            <w:proofErr w:type="spellEnd"/>
            <w:r w:rsidRPr="00ED00D1">
              <w:t xml:space="preserve"> </w:t>
            </w:r>
            <w:proofErr w:type="spellStart"/>
            <w:r w:rsidRPr="00ED00D1">
              <w:t>баялгийг</w:t>
            </w:r>
            <w:proofErr w:type="spellEnd"/>
            <w:r w:rsidRPr="00ED00D1">
              <w:t xml:space="preserve"> </w:t>
            </w:r>
            <w:proofErr w:type="spellStart"/>
            <w:r w:rsidRPr="00ED00D1">
              <w:t>зохих</w:t>
            </w:r>
            <w:proofErr w:type="spellEnd"/>
            <w:r w:rsidRPr="00ED00D1">
              <w:t xml:space="preserve"> </w:t>
            </w:r>
            <w:proofErr w:type="spellStart"/>
            <w:r w:rsidRPr="00ED00D1">
              <w:t>хуулийн</w:t>
            </w:r>
            <w:proofErr w:type="spellEnd"/>
            <w:r w:rsidRPr="00ED00D1">
              <w:t xml:space="preserve"> </w:t>
            </w:r>
            <w:proofErr w:type="spellStart"/>
            <w:r w:rsidRPr="00ED00D1">
              <w:t>дагуу</w:t>
            </w:r>
            <w:proofErr w:type="spellEnd"/>
            <w:r w:rsidRPr="00ED00D1">
              <w:t xml:space="preserve"> </w:t>
            </w:r>
            <w:proofErr w:type="spellStart"/>
            <w:r w:rsidRPr="00ED00D1">
              <w:t>зүй</w:t>
            </w:r>
            <w:proofErr w:type="spellEnd"/>
            <w:r w:rsidRPr="00ED00D1">
              <w:t xml:space="preserve"> </w:t>
            </w:r>
            <w:proofErr w:type="spellStart"/>
            <w:r w:rsidRPr="00ED00D1">
              <w:t>зохистой</w:t>
            </w:r>
            <w:proofErr w:type="spellEnd"/>
            <w:r w:rsidRPr="00ED00D1">
              <w:t xml:space="preserve"> </w:t>
            </w:r>
            <w:proofErr w:type="spellStart"/>
            <w:r w:rsidRPr="00ED00D1">
              <w:t>ашиглах</w:t>
            </w:r>
            <w:proofErr w:type="spellEnd"/>
            <w:r w:rsidRPr="00ED00D1">
              <w:rPr>
                <w:lang w:val="mn-MN"/>
              </w:rPr>
              <w:t xml:space="preserve"> </w:t>
            </w:r>
            <w:proofErr w:type="spellStart"/>
            <w:r w:rsidRPr="00ED00D1">
              <w:t>бололцоо</w:t>
            </w:r>
            <w:proofErr w:type="spellEnd"/>
            <w:r w:rsidRPr="00ED00D1">
              <w:t xml:space="preserve"> </w:t>
            </w:r>
            <w:proofErr w:type="spellStart"/>
            <w:r w:rsidRPr="00ED00D1">
              <w:t>олгоход</w:t>
            </w:r>
            <w:proofErr w:type="spellEnd"/>
            <w:r w:rsidRPr="00ED00D1">
              <w:t xml:space="preserve"> </w:t>
            </w:r>
            <w:proofErr w:type="spellStart"/>
            <w:r w:rsidRPr="00ED00D1">
              <w:t>оршино</w:t>
            </w:r>
            <w:proofErr w:type="spellEnd"/>
            <w:r w:rsidRPr="00ED00D1">
              <w:t>. ХХДЦГ-</w:t>
            </w:r>
            <w:proofErr w:type="spellStart"/>
            <w:r w:rsidRPr="00ED00D1">
              <w:t>ын</w:t>
            </w:r>
            <w:proofErr w:type="spellEnd"/>
            <w:r w:rsidRPr="00ED00D1">
              <w:t xml:space="preserve"> </w:t>
            </w:r>
            <w:proofErr w:type="spellStart"/>
            <w:r w:rsidRPr="00ED00D1">
              <w:t>Орчны</w:t>
            </w:r>
            <w:proofErr w:type="spellEnd"/>
            <w:r w:rsidRPr="00ED00D1">
              <w:t xml:space="preserve"> </w:t>
            </w:r>
            <w:proofErr w:type="spellStart"/>
            <w:r w:rsidRPr="00ED00D1">
              <w:t>бүс</w:t>
            </w:r>
            <w:proofErr w:type="spellEnd"/>
            <w:r w:rsidRPr="00ED00D1">
              <w:t xml:space="preserve"> </w:t>
            </w:r>
            <w:proofErr w:type="spellStart"/>
            <w:r w:rsidRPr="00ED00D1">
              <w:t>нь</w:t>
            </w:r>
            <w:proofErr w:type="spellEnd"/>
            <w:r w:rsidRPr="00ED00D1">
              <w:t xml:space="preserve"> </w:t>
            </w:r>
            <w:proofErr w:type="spellStart"/>
            <w:r w:rsidRPr="00ED00D1">
              <w:t>Бурхан</w:t>
            </w:r>
            <w:proofErr w:type="spellEnd"/>
            <w:r w:rsidRPr="00ED00D1">
              <w:t xml:space="preserve"> </w:t>
            </w:r>
            <w:proofErr w:type="spellStart"/>
            <w:r w:rsidRPr="00ED00D1">
              <w:t>Халдун</w:t>
            </w:r>
            <w:proofErr w:type="spellEnd"/>
            <w:r w:rsidRPr="00ED00D1">
              <w:t xml:space="preserve">, </w:t>
            </w:r>
            <w:proofErr w:type="spellStart"/>
            <w:r w:rsidRPr="00ED00D1">
              <w:t>түүнийг</w:t>
            </w:r>
            <w:proofErr w:type="spellEnd"/>
          </w:p>
          <w:p w14:paraId="049DEB6D" w14:textId="5AF8EEEF" w:rsidR="002A6C5D" w:rsidRPr="00ED00D1" w:rsidRDefault="002A6C5D" w:rsidP="002A6C5D">
            <w:pPr>
              <w:jc w:val="both"/>
              <w:rPr>
                <w:lang w:val="mn-MN"/>
              </w:rPr>
            </w:pPr>
            <w:proofErr w:type="spellStart"/>
            <w:r w:rsidRPr="00ED00D1">
              <w:t>хүрээлсэн</w:t>
            </w:r>
            <w:proofErr w:type="spellEnd"/>
            <w:r w:rsidRPr="00ED00D1">
              <w:t xml:space="preserve"> </w:t>
            </w:r>
            <w:proofErr w:type="spellStart"/>
            <w:r w:rsidRPr="00ED00D1">
              <w:t>тахилгат</w:t>
            </w:r>
            <w:proofErr w:type="spellEnd"/>
            <w:r w:rsidRPr="00ED00D1">
              <w:t xml:space="preserve"> </w:t>
            </w:r>
            <w:proofErr w:type="spellStart"/>
            <w:r w:rsidRPr="00ED00D1">
              <w:t>газар</w:t>
            </w:r>
            <w:proofErr w:type="spellEnd"/>
            <w:r w:rsidRPr="00ED00D1">
              <w:t xml:space="preserve"> </w:t>
            </w:r>
            <w:proofErr w:type="spellStart"/>
            <w:r w:rsidRPr="00ED00D1">
              <w:t>нутгийг</w:t>
            </w:r>
            <w:proofErr w:type="spellEnd"/>
            <w:r w:rsidRPr="00ED00D1">
              <w:t xml:space="preserve"> </w:t>
            </w:r>
            <w:proofErr w:type="spellStart"/>
            <w:r w:rsidRPr="00ED00D1">
              <w:t>хамгаалахад</w:t>
            </w:r>
            <w:proofErr w:type="spellEnd"/>
            <w:r w:rsidRPr="00ED00D1">
              <w:t xml:space="preserve"> </w:t>
            </w:r>
            <w:proofErr w:type="spellStart"/>
            <w:r w:rsidRPr="00ED00D1">
              <w:t>чухал</w:t>
            </w:r>
            <w:proofErr w:type="spellEnd"/>
            <w:r w:rsidRPr="00ED00D1">
              <w:t xml:space="preserve"> </w:t>
            </w:r>
            <w:proofErr w:type="spellStart"/>
            <w:r w:rsidRPr="00ED00D1">
              <w:t>үүрэгтэй</w:t>
            </w:r>
            <w:proofErr w:type="spellEnd"/>
            <w:r w:rsidRPr="00ED00D1">
              <w:t xml:space="preserve"> </w:t>
            </w:r>
            <w:proofErr w:type="spellStart"/>
            <w:r w:rsidRPr="00ED00D1">
              <w:t>байна</w:t>
            </w:r>
            <w:proofErr w:type="spellEnd"/>
            <w:r w:rsidRPr="00ED00D1">
              <w:t xml:space="preserve">. </w:t>
            </w:r>
            <w:proofErr w:type="spellStart"/>
            <w:r w:rsidRPr="00ED00D1">
              <w:t>Энэ</w:t>
            </w:r>
            <w:proofErr w:type="spellEnd"/>
            <w:r w:rsidRPr="00ED00D1">
              <w:t xml:space="preserve"> </w:t>
            </w:r>
            <w:proofErr w:type="spellStart"/>
            <w:r w:rsidRPr="00ED00D1">
              <w:t>орчны</w:t>
            </w:r>
            <w:proofErr w:type="spellEnd"/>
            <w:r w:rsidRPr="00ED00D1">
              <w:rPr>
                <w:lang w:val="mn-MN"/>
              </w:rPr>
              <w:t xml:space="preserve"> </w:t>
            </w:r>
            <w:proofErr w:type="spellStart"/>
            <w:r w:rsidRPr="00ED00D1">
              <w:t>бүсэд</w:t>
            </w:r>
            <w:proofErr w:type="spellEnd"/>
            <w:r w:rsidRPr="00ED00D1">
              <w:t xml:space="preserve"> </w:t>
            </w:r>
            <w:proofErr w:type="spellStart"/>
            <w:r w:rsidRPr="00ED00D1">
              <w:t>дээр</w:t>
            </w:r>
            <w:proofErr w:type="spellEnd"/>
            <w:r w:rsidRPr="00ED00D1">
              <w:t xml:space="preserve"> </w:t>
            </w:r>
            <w:proofErr w:type="spellStart"/>
            <w:r w:rsidRPr="00ED00D1">
              <w:t>дурдсан</w:t>
            </w:r>
            <w:proofErr w:type="spellEnd"/>
            <w:r w:rsidRPr="00ED00D1">
              <w:t xml:space="preserve"> </w:t>
            </w:r>
            <w:proofErr w:type="spellStart"/>
            <w:r w:rsidRPr="00ED00D1">
              <w:t>сумдын</w:t>
            </w:r>
            <w:proofErr w:type="spellEnd"/>
            <w:r w:rsidRPr="00ED00D1">
              <w:t xml:space="preserve"> </w:t>
            </w:r>
            <w:proofErr w:type="spellStart"/>
            <w:r w:rsidRPr="00ED00D1">
              <w:t>нутгаас</w:t>
            </w:r>
            <w:proofErr w:type="spellEnd"/>
            <w:r w:rsidRPr="00ED00D1">
              <w:t xml:space="preserve"> </w:t>
            </w:r>
            <w:proofErr w:type="spellStart"/>
            <w:r w:rsidRPr="00ED00D1">
              <w:t>нийт</w:t>
            </w:r>
            <w:proofErr w:type="spellEnd"/>
            <w:r w:rsidRPr="00ED00D1">
              <w:t xml:space="preserve"> 1,7 </w:t>
            </w:r>
            <w:proofErr w:type="spellStart"/>
            <w:r w:rsidRPr="00ED00D1">
              <w:t>сая</w:t>
            </w:r>
            <w:proofErr w:type="spellEnd"/>
            <w:r w:rsidRPr="00ED00D1">
              <w:t xml:space="preserve"> </w:t>
            </w:r>
            <w:proofErr w:type="spellStart"/>
            <w:r w:rsidRPr="00ED00D1">
              <w:t>га</w:t>
            </w:r>
            <w:proofErr w:type="spellEnd"/>
            <w:r w:rsidRPr="00ED00D1">
              <w:t xml:space="preserve"> </w:t>
            </w:r>
            <w:proofErr w:type="spellStart"/>
            <w:r w:rsidRPr="00ED00D1">
              <w:t>газар</w:t>
            </w:r>
            <w:proofErr w:type="spellEnd"/>
            <w:r w:rsidRPr="00ED00D1">
              <w:t xml:space="preserve"> </w:t>
            </w:r>
            <w:proofErr w:type="spellStart"/>
            <w:r w:rsidRPr="00ED00D1">
              <w:t>хамаарагддаг</w:t>
            </w:r>
            <w:proofErr w:type="spellEnd"/>
            <w:r w:rsidRPr="00ED00D1">
              <w:t xml:space="preserve"> </w:t>
            </w:r>
            <w:proofErr w:type="spellStart"/>
            <w:r w:rsidRPr="00ED00D1">
              <w:t>байна</w:t>
            </w:r>
            <w:proofErr w:type="spellEnd"/>
            <w:r w:rsidRPr="00ED00D1">
              <w:t xml:space="preserve">. </w:t>
            </w:r>
            <w:proofErr w:type="spellStart"/>
            <w:r w:rsidRPr="00ED00D1">
              <w:t>Энэ</w:t>
            </w:r>
            <w:proofErr w:type="spellEnd"/>
            <w:r w:rsidRPr="00ED00D1">
              <w:rPr>
                <w:lang w:val="mn-MN"/>
              </w:rPr>
              <w:t xml:space="preserve"> </w:t>
            </w:r>
            <w:proofErr w:type="spellStart"/>
            <w:r w:rsidRPr="00ED00D1">
              <w:t>орчны</w:t>
            </w:r>
            <w:proofErr w:type="spellEnd"/>
            <w:r w:rsidRPr="00ED00D1">
              <w:t xml:space="preserve"> </w:t>
            </w:r>
            <w:proofErr w:type="spellStart"/>
            <w:r w:rsidRPr="00ED00D1">
              <w:t>бүсэд</w:t>
            </w:r>
            <w:proofErr w:type="spellEnd"/>
            <w:r w:rsidRPr="00ED00D1">
              <w:t xml:space="preserve"> </w:t>
            </w:r>
            <w:proofErr w:type="spellStart"/>
            <w:r w:rsidRPr="00ED00D1">
              <w:t>дээрх</w:t>
            </w:r>
            <w:proofErr w:type="spellEnd"/>
            <w:r w:rsidRPr="00ED00D1">
              <w:t xml:space="preserve"> 7 </w:t>
            </w:r>
            <w:proofErr w:type="spellStart"/>
            <w:r w:rsidRPr="00ED00D1">
              <w:t>сумын</w:t>
            </w:r>
            <w:proofErr w:type="spellEnd"/>
            <w:r w:rsidRPr="00ED00D1">
              <w:t xml:space="preserve"> 6000 </w:t>
            </w:r>
            <w:proofErr w:type="spellStart"/>
            <w:r w:rsidRPr="00ED00D1">
              <w:lastRenderedPageBreak/>
              <w:t>гаруй</w:t>
            </w:r>
            <w:proofErr w:type="spellEnd"/>
            <w:r w:rsidRPr="00ED00D1">
              <w:t xml:space="preserve"> </w:t>
            </w:r>
            <w:proofErr w:type="spellStart"/>
            <w:r w:rsidRPr="00ED00D1">
              <w:t>өрхийн</w:t>
            </w:r>
            <w:proofErr w:type="spellEnd"/>
            <w:r w:rsidRPr="00ED00D1">
              <w:t xml:space="preserve"> 24000 </w:t>
            </w:r>
            <w:proofErr w:type="spellStart"/>
            <w:r w:rsidRPr="00ED00D1">
              <w:t>хүн</w:t>
            </w:r>
            <w:proofErr w:type="spellEnd"/>
            <w:r w:rsidRPr="00ED00D1">
              <w:t xml:space="preserve"> </w:t>
            </w:r>
            <w:proofErr w:type="spellStart"/>
            <w:r w:rsidRPr="00ED00D1">
              <w:t>ам</w:t>
            </w:r>
            <w:proofErr w:type="spellEnd"/>
            <w:r w:rsidRPr="00ED00D1">
              <w:t xml:space="preserve"> </w:t>
            </w:r>
            <w:proofErr w:type="spellStart"/>
            <w:r w:rsidRPr="00ED00D1">
              <w:t>оршин</w:t>
            </w:r>
            <w:proofErr w:type="spellEnd"/>
            <w:r w:rsidRPr="00ED00D1">
              <w:t xml:space="preserve"> </w:t>
            </w:r>
            <w:proofErr w:type="spellStart"/>
            <w:r w:rsidRPr="00ED00D1">
              <w:t>сууж</w:t>
            </w:r>
            <w:proofErr w:type="spellEnd"/>
            <w:r w:rsidRPr="00ED00D1">
              <w:t xml:space="preserve"> </w:t>
            </w:r>
            <w:proofErr w:type="spellStart"/>
            <w:r w:rsidRPr="00ED00D1">
              <w:t>байгаа</w:t>
            </w:r>
            <w:proofErr w:type="spellEnd"/>
            <w:r w:rsidRPr="00ED00D1">
              <w:rPr>
                <w:lang w:val="mn-MN"/>
              </w:rPr>
              <w:t xml:space="preserve"> </w:t>
            </w:r>
            <w:proofErr w:type="spellStart"/>
            <w:r w:rsidRPr="00ED00D1">
              <w:t>нь</w:t>
            </w:r>
            <w:proofErr w:type="spellEnd"/>
            <w:r w:rsidRPr="00ED00D1">
              <w:t xml:space="preserve"> </w:t>
            </w:r>
            <w:proofErr w:type="spellStart"/>
            <w:r w:rsidRPr="00ED00D1">
              <w:t>сумдын</w:t>
            </w:r>
            <w:proofErr w:type="spellEnd"/>
            <w:r w:rsidRPr="00ED00D1">
              <w:t xml:space="preserve"> </w:t>
            </w:r>
            <w:proofErr w:type="spellStart"/>
            <w:r w:rsidRPr="00ED00D1">
              <w:t>нийт</w:t>
            </w:r>
            <w:proofErr w:type="spellEnd"/>
            <w:r w:rsidRPr="00ED00D1">
              <w:t xml:space="preserve"> </w:t>
            </w:r>
            <w:proofErr w:type="spellStart"/>
            <w:r w:rsidRPr="00ED00D1">
              <w:t>хүн</w:t>
            </w:r>
            <w:proofErr w:type="spellEnd"/>
            <w:r w:rsidRPr="00ED00D1">
              <w:t xml:space="preserve"> </w:t>
            </w:r>
            <w:proofErr w:type="spellStart"/>
            <w:r w:rsidRPr="00ED00D1">
              <w:t>амын</w:t>
            </w:r>
            <w:proofErr w:type="spellEnd"/>
            <w:r w:rsidRPr="00ED00D1">
              <w:t xml:space="preserve"> 50 </w:t>
            </w:r>
            <w:proofErr w:type="spellStart"/>
            <w:r w:rsidRPr="00ED00D1">
              <w:t>гаруй</w:t>
            </w:r>
            <w:proofErr w:type="spellEnd"/>
            <w:r w:rsidRPr="00ED00D1">
              <w:t xml:space="preserve"> </w:t>
            </w:r>
            <w:proofErr w:type="spellStart"/>
            <w:r w:rsidRPr="00ED00D1">
              <w:t>хувь</w:t>
            </w:r>
            <w:proofErr w:type="spellEnd"/>
            <w:r w:rsidRPr="00ED00D1">
              <w:t xml:space="preserve"> </w:t>
            </w:r>
            <w:proofErr w:type="spellStart"/>
            <w:r w:rsidRPr="00ED00D1">
              <w:t>болж</w:t>
            </w:r>
            <w:proofErr w:type="spellEnd"/>
            <w:r w:rsidRPr="00ED00D1">
              <w:t xml:space="preserve"> </w:t>
            </w:r>
            <w:proofErr w:type="spellStart"/>
            <w:r w:rsidRPr="00ED00D1">
              <w:t>байгаа</w:t>
            </w:r>
            <w:proofErr w:type="spellEnd"/>
            <w:r w:rsidRPr="00ED00D1">
              <w:t xml:space="preserve"> </w:t>
            </w:r>
            <w:proofErr w:type="spellStart"/>
            <w:r w:rsidRPr="00ED00D1">
              <w:t>аж</w:t>
            </w:r>
            <w:proofErr w:type="spellEnd"/>
            <w:r w:rsidRPr="00ED00D1">
              <w:t xml:space="preserve">. </w:t>
            </w:r>
            <w:proofErr w:type="spellStart"/>
            <w:r w:rsidRPr="00ED00D1">
              <w:t>Мөн</w:t>
            </w:r>
            <w:proofErr w:type="spellEnd"/>
            <w:r w:rsidRPr="00ED00D1">
              <w:t xml:space="preserve"> </w:t>
            </w:r>
            <w:proofErr w:type="spellStart"/>
            <w:r w:rsidRPr="00ED00D1">
              <w:t>орчны</w:t>
            </w:r>
            <w:proofErr w:type="spellEnd"/>
            <w:r w:rsidRPr="00ED00D1">
              <w:t xml:space="preserve"> </w:t>
            </w:r>
            <w:proofErr w:type="spellStart"/>
            <w:r w:rsidRPr="00ED00D1">
              <w:t>бүсэд</w:t>
            </w:r>
            <w:proofErr w:type="spellEnd"/>
            <w:r w:rsidRPr="00ED00D1">
              <w:t xml:space="preserve"> 290000</w:t>
            </w:r>
            <w:r w:rsidRPr="00ED00D1">
              <w:rPr>
                <w:lang w:val="mn-MN"/>
              </w:rPr>
              <w:t xml:space="preserve"> </w:t>
            </w:r>
            <w:proofErr w:type="spellStart"/>
            <w:r w:rsidRPr="00ED00D1">
              <w:t>мал</w:t>
            </w:r>
            <w:proofErr w:type="spellEnd"/>
            <w:r w:rsidRPr="00ED00D1">
              <w:t xml:space="preserve"> </w:t>
            </w:r>
            <w:proofErr w:type="spellStart"/>
            <w:r w:rsidRPr="00ED00D1">
              <w:t>бэлчээрлэж</w:t>
            </w:r>
            <w:proofErr w:type="spellEnd"/>
            <w:r w:rsidRPr="00ED00D1">
              <w:t xml:space="preserve"> </w:t>
            </w:r>
            <w:proofErr w:type="spellStart"/>
            <w:r w:rsidRPr="00ED00D1">
              <w:t>байна</w:t>
            </w:r>
            <w:proofErr w:type="spellEnd"/>
            <w:r w:rsidRPr="00ED00D1">
              <w:t>.</w:t>
            </w:r>
            <w:r w:rsidRPr="00ED00D1">
              <w:rPr>
                <w:lang w:val="mn-MN"/>
              </w:rPr>
              <w:t xml:space="preserve"> </w:t>
            </w:r>
          </w:p>
          <w:p w14:paraId="1AF3211E" w14:textId="77777777" w:rsidR="002A6C5D" w:rsidRPr="00ED00D1" w:rsidRDefault="002A6C5D" w:rsidP="002A6C5D">
            <w:pPr>
              <w:jc w:val="both"/>
              <w:rPr>
                <w:lang w:val="mn-MN"/>
              </w:rPr>
            </w:pPr>
          </w:p>
          <w:p w14:paraId="395D6BE6" w14:textId="7C4A2AA6" w:rsidR="002A6C5D" w:rsidRPr="00ED00D1" w:rsidRDefault="002A6C5D" w:rsidP="002A6C5D">
            <w:pPr>
              <w:jc w:val="both"/>
            </w:pPr>
            <w:proofErr w:type="spellStart"/>
            <w:r w:rsidRPr="00ED00D1">
              <w:t>Орчны</w:t>
            </w:r>
            <w:proofErr w:type="spellEnd"/>
            <w:r w:rsidRPr="00ED00D1">
              <w:t xml:space="preserve"> </w:t>
            </w:r>
            <w:proofErr w:type="spellStart"/>
            <w:r w:rsidRPr="00ED00D1">
              <w:t>бүсийн</w:t>
            </w:r>
            <w:proofErr w:type="spellEnd"/>
            <w:r w:rsidRPr="00ED00D1">
              <w:t xml:space="preserve"> </w:t>
            </w:r>
            <w:proofErr w:type="spellStart"/>
            <w:r w:rsidRPr="00ED00D1">
              <w:t>сумдад</w:t>
            </w:r>
            <w:proofErr w:type="spellEnd"/>
            <w:r w:rsidRPr="00ED00D1">
              <w:t xml:space="preserve"> </w:t>
            </w:r>
            <w:proofErr w:type="spellStart"/>
            <w:r w:rsidRPr="00ED00D1">
              <w:t>ерөнхий</w:t>
            </w:r>
            <w:proofErr w:type="spellEnd"/>
            <w:r w:rsidRPr="00ED00D1">
              <w:t xml:space="preserve"> </w:t>
            </w:r>
            <w:proofErr w:type="spellStart"/>
            <w:r w:rsidRPr="00ED00D1">
              <w:t>боловсролын</w:t>
            </w:r>
            <w:proofErr w:type="spellEnd"/>
            <w:r w:rsidRPr="00ED00D1">
              <w:t xml:space="preserve"> 9 </w:t>
            </w:r>
            <w:proofErr w:type="spellStart"/>
            <w:r w:rsidRPr="00ED00D1">
              <w:t>дунд</w:t>
            </w:r>
            <w:proofErr w:type="spellEnd"/>
            <w:r w:rsidRPr="00ED00D1">
              <w:t xml:space="preserve"> </w:t>
            </w:r>
            <w:proofErr w:type="spellStart"/>
            <w:r w:rsidRPr="00ED00D1">
              <w:t>сургууль</w:t>
            </w:r>
            <w:proofErr w:type="spellEnd"/>
            <w:r w:rsidRPr="00ED00D1">
              <w:t xml:space="preserve">, 4 </w:t>
            </w:r>
            <w:proofErr w:type="spellStart"/>
            <w:r w:rsidRPr="00ED00D1">
              <w:t>бага</w:t>
            </w:r>
            <w:proofErr w:type="spellEnd"/>
            <w:r w:rsidRPr="00ED00D1">
              <w:t xml:space="preserve"> </w:t>
            </w:r>
            <w:proofErr w:type="spellStart"/>
            <w:r w:rsidRPr="00ED00D1">
              <w:t>сургууль</w:t>
            </w:r>
            <w:proofErr w:type="spellEnd"/>
            <w:r w:rsidRPr="00ED00D1">
              <w:rPr>
                <w:lang w:val="mn-MN"/>
              </w:rPr>
              <w:t xml:space="preserve"> </w:t>
            </w:r>
            <w:proofErr w:type="spellStart"/>
            <w:r w:rsidRPr="00ED00D1">
              <w:t>ажиллаж</w:t>
            </w:r>
            <w:proofErr w:type="spellEnd"/>
            <w:r w:rsidRPr="00ED00D1">
              <w:t xml:space="preserve">, 10000 </w:t>
            </w:r>
            <w:proofErr w:type="spellStart"/>
            <w:r w:rsidRPr="00ED00D1">
              <w:t>гаруй</w:t>
            </w:r>
            <w:proofErr w:type="spellEnd"/>
            <w:r w:rsidRPr="00ED00D1">
              <w:t xml:space="preserve"> </w:t>
            </w:r>
            <w:proofErr w:type="spellStart"/>
            <w:r w:rsidRPr="00ED00D1">
              <w:t>хүүхэд</w:t>
            </w:r>
            <w:proofErr w:type="spellEnd"/>
            <w:r w:rsidRPr="00ED00D1">
              <w:t xml:space="preserve"> </w:t>
            </w:r>
            <w:proofErr w:type="spellStart"/>
            <w:r w:rsidRPr="00ED00D1">
              <w:t>суралцаж</w:t>
            </w:r>
            <w:proofErr w:type="spellEnd"/>
            <w:r w:rsidRPr="00ED00D1">
              <w:t xml:space="preserve"> </w:t>
            </w:r>
            <w:proofErr w:type="spellStart"/>
            <w:r w:rsidRPr="00ED00D1">
              <w:t>байна</w:t>
            </w:r>
            <w:proofErr w:type="spellEnd"/>
            <w:r w:rsidRPr="00ED00D1">
              <w:t xml:space="preserve">. </w:t>
            </w:r>
            <w:proofErr w:type="spellStart"/>
            <w:r w:rsidRPr="00ED00D1">
              <w:t>Тэрчлэн</w:t>
            </w:r>
            <w:proofErr w:type="spellEnd"/>
            <w:r w:rsidRPr="00ED00D1">
              <w:t xml:space="preserve"> </w:t>
            </w:r>
            <w:proofErr w:type="spellStart"/>
            <w:r w:rsidRPr="00ED00D1">
              <w:t>нэлээд</w:t>
            </w:r>
            <w:proofErr w:type="spellEnd"/>
            <w:r w:rsidRPr="00ED00D1">
              <w:t xml:space="preserve"> </w:t>
            </w:r>
            <w:proofErr w:type="spellStart"/>
            <w:r w:rsidRPr="00ED00D1">
              <w:t>олон</w:t>
            </w:r>
            <w:proofErr w:type="spellEnd"/>
            <w:r w:rsidRPr="00ED00D1">
              <w:t xml:space="preserve"> </w:t>
            </w:r>
            <w:proofErr w:type="spellStart"/>
            <w:r w:rsidRPr="00ED00D1">
              <w:t>сүм</w:t>
            </w:r>
            <w:proofErr w:type="spellEnd"/>
            <w:r w:rsidRPr="00ED00D1">
              <w:t xml:space="preserve"> </w:t>
            </w:r>
            <w:proofErr w:type="spellStart"/>
            <w:r w:rsidRPr="00ED00D1">
              <w:t>хийд</w:t>
            </w:r>
            <w:proofErr w:type="spellEnd"/>
            <w:r w:rsidRPr="00ED00D1">
              <w:t xml:space="preserve"> </w:t>
            </w:r>
            <w:proofErr w:type="spellStart"/>
            <w:r w:rsidRPr="00ED00D1">
              <w:t>үйл</w:t>
            </w:r>
            <w:proofErr w:type="spellEnd"/>
            <w:r w:rsidRPr="00ED00D1">
              <w:rPr>
                <w:lang w:val="mn-MN"/>
              </w:rPr>
              <w:t xml:space="preserve"> </w:t>
            </w:r>
            <w:proofErr w:type="spellStart"/>
            <w:r w:rsidRPr="00ED00D1">
              <w:t>ажиллагаагаа</w:t>
            </w:r>
            <w:proofErr w:type="spellEnd"/>
            <w:r w:rsidRPr="00ED00D1">
              <w:t xml:space="preserve"> </w:t>
            </w:r>
            <w:proofErr w:type="spellStart"/>
            <w:r w:rsidRPr="00ED00D1">
              <w:t>явуулж</w:t>
            </w:r>
            <w:proofErr w:type="spellEnd"/>
            <w:r w:rsidRPr="00ED00D1">
              <w:t xml:space="preserve"> </w:t>
            </w:r>
            <w:proofErr w:type="spellStart"/>
            <w:r w:rsidRPr="00ED00D1">
              <w:t>байгаа</w:t>
            </w:r>
            <w:proofErr w:type="spellEnd"/>
            <w:r w:rsidRPr="00ED00D1">
              <w:t xml:space="preserve"> </w:t>
            </w:r>
            <w:proofErr w:type="spellStart"/>
            <w:r w:rsidRPr="00ED00D1">
              <w:t>билээ</w:t>
            </w:r>
            <w:proofErr w:type="spellEnd"/>
            <w:r w:rsidRPr="00ED00D1">
              <w:t xml:space="preserve">. </w:t>
            </w:r>
            <w:proofErr w:type="spellStart"/>
            <w:r w:rsidRPr="00ED00D1">
              <w:t>Энэ</w:t>
            </w:r>
            <w:proofErr w:type="spellEnd"/>
            <w:r w:rsidRPr="00ED00D1">
              <w:t xml:space="preserve"> </w:t>
            </w:r>
            <w:proofErr w:type="spellStart"/>
            <w:r w:rsidRPr="00ED00D1">
              <w:t>бүсэд</w:t>
            </w:r>
            <w:proofErr w:type="spellEnd"/>
            <w:r w:rsidRPr="00ED00D1">
              <w:t xml:space="preserve"> </w:t>
            </w:r>
            <w:proofErr w:type="spellStart"/>
            <w:r w:rsidRPr="00ED00D1">
              <w:t>аялал</w:t>
            </w:r>
            <w:proofErr w:type="spellEnd"/>
            <w:r w:rsidRPr="00ED00D1">
              <w:t xml:space="preserve"> </w:t>
            </w:r>
            <w:proofErr w:type="spellStart"/>
            <w:r w:rsidRPr="00ED00D1">
              <w:t>жуулчлал</w:t>
            </w:r>
            <w:proofErr w:type="spellEnd"/>
            <w:r w:rsidRPr="00ED00D1">
              <w:t xml:space="preserve"> </w:t>
            </w:r>
            <w:proofErr w:type="spellStart"/>
            <w:r w:rsidRPr="00ED00D1">
              <w:t>эрхлэхийг</w:t>
            </w:r>
            <w:proofErr w:type="spellEnd"/>
            <w:r w:rsidRPr="00ED00D1">
              <w:t xml:space="preserve"> </w:t>
            </w:r>
            <w:proofErr w:type="spellStart"/>
            <w:r w:rsidRPr="00ED00D1">
              <w:t>дэмжиж</w:t>
            </w:r>
            <w:proofErr w:type="spellEnd"/>
            <w:r w:rsidRPr="00ED00D1">
              <w:rPr>
                <w:lang w:val="mn-MN"/>
              </w:rPr>
              <w:t xml:space="preserve"> </w:t>
            </w:r>
            <w:proofErr w:type="spellStart"/>
            <w:r w:rsidRPr="00ED00D1">
              <w:t>байгаа</w:t>
            </w:r>
            <w:proofErr w:type="spellEnd"/>
            <w:r w:rsidRPr="00ED00D1">
              <w:t xml:space="preserve"> </w:t>
            </w:r>
            <w:proofErr w:type="spellStart"/>
            <w:r w:rsidRPr="00ED00D1">
              <w:t>бөгөөд</w:t>
            </w:r>
            <w:proofErr w:type="spellEnd"/>
            <w:r w:rsidRPr="00ED00D1">
              <w:t xml:space="preserve"> </w:t>
            </w:r>
            <w:proofErr w:type="spellStart"/>
            <w:r w:rsidRPr="00ED00D1">
              <w:t>нэлээд</w:t>
            </w:r>
            <w:proofErr w:type="spellEnd"/>
            <w:r w:rsidRPr="00ED00D1">
              <w:t xml:space="preserve"> </w:t>
            </w:r>
            <w:proofErr w:type="spellStart"/>
            <w:r w:rsidRPr="00ED00D1">
              <w:t>хэдэн</w:t>
            </w:r>
            <w:proofErr w:type="spellEnd"/>
            <w:r w:rsidRPr="00ED00D1">
              <w:t xml:space="preserve"> </w:t>
            </w:r>
            <w:proofErr w:type="spellStart"/>
            <w:r w:rsidRPr="00ED00D1">
              <w:t>жуулчны</w:t>
            </w:r>
            <w:proofErr w:type="spellEnd"/>
            <w:r w:rsidRPr="00ED00D1">
              <w:t xml:space="preserve"> </w:t>
            </w:r>
            <w:proofErr w:type="spellStart"/>
            <w:r w:rsidRPr="00ED00D1">
              <w:t>бааз</w:t>
            </w:r>
            <w:proofErr w:type="spellEnd"/>
            <w:r w:rsidRPr="00ED00D1">
              <w:t xml:space="preserve"> </w:t>
            </w:r>
            <w:proofErr w:type="spellStart"/>
            <w:r w:rsidRPr="00ED00D1">
              <w:t>ажиллаж</w:t>
            </w:r>
            <w:proofErr w:type="spellEnd"/>
            <w:r w:rsidRPr="00ED00D1">
              <w:t xml:space="preserve"> </w:t>
            </w:r>
            <w:proofErr w:type="spellStart"/>
            <w:r w:rsidRPr="00ED00D1">
              <w:t>байна</w:t>
            </w:r>
            <w:proofErr w:type="spellEnd"/>
            <w:r w:rsidRPr="00ED00D1">
              <w:t xml:space="preserve">. </w:t>
            </w:r>
            <w:proofErr w:type="spellStart"/>
            <w:r w:rsidRPr="00ED00D1">
              <w:t>Аялал</w:t>
            </w:r>
            <w:proofErr w:type="spellEnd"/>
            <w:r w:rsidRPr="00ED00D1">
              <w:t xml:space="preserve"> </w:t>
            </w:r>
            <w:proofErr w:type="spellStart"/>
            <w:r w:rsidRPr="00ED00D1">
              <w:t>жуулчлалын</w:t>
            </w:r>
            <w:proofErr w:type="spellEnd"/>
            <w:r w:rsidRPr="00ED00D1">
              <w:t xml:space="preserve"> </w:t>
            </w:r>
            <w:proofErr w:type="spellStart"/>
            <w:r w:rsidRPr="00ED00D1">
              <w:t>гол</w:t>
            </w:r>
            <w:proofErr w:type="spellEnd"/>
            <w:r w:rsidRPr="00ED00D1">
              <w:rPr>
                <w:lang w:val="mn-MN"/>
              </w:rPr>
              <w:t xml:space="preserve"> </w:t>
            </w:r>
            <w:proofErr w:type="spellStart"/>
            <w:r w:rsidRPr="00ED00D1">
              <w:t>хэлбэр</w:t>
            </w:r>
            <w:proofErr w:type="spellEnd"/>
            <w:r w:rsidRPr="00ED00D1">
              <w:t xml:space="preserve"> </w:t>
            </w:r>
            <w:proofErr w:type="spellStart"/>
            <w:r w:rsidRPr="00ED00D1">
              <w:t>нь</w:t>
            </w:r>
            <w:proofErr w:type="spellEnd"/>
            <w:r w:rsidRPr="00ED00D1">
              <w:t xml:space="preserve"> </w:t>
            </w:r>
            <w:proofErr w:type="spellStart"/>
            <w:r w:rsidRPr="00ED00D1">
              <w:t>Чингис</w:t>
            </w:r>
            <w:proofErr w:type="spellEnd"/>
            <w:r w:rsidRPr="00ED00D1">
              <w:t xml:space="preserve"> </w:t>
            </w:r>
            <w:proofErr w:type="spellStart"/>
            <w:r w:rsidRPr="00ED00D1">
              <w:t>хааны</w:t>
            </w:r>
            <w:proofErr w:type="spellEnd"/>
            <w:r w:rsidRPr="00ED00D1">
              <w:t xml:space="preserve"> </w:t>
            </w:r>
            <w:proofErr w:type="spellStart"/>
            <w:r w:rsidRPr="00ED00D1">
              <w:t>үйл</w:t>
            </w:r>
            <w:proofErr w:type="spellEnd"/>
            <w:r w:rsidRPr="00ED00D1">
              <w:t xml:space="preserve"> </w:t>
            </w:r>
            <w:proofErr w:type="spellStart"/>
            <w:r w:rsidRPr="00ED00D1">
              <w:t>амьдралтай</w:t>
            </w:r>
            <w:proofErr w:type="spellEnd"/>
            <w:r w:rsidRPr="00ED00D1">
              <w:t xml:space="preserve"> </w:t>
            </w:r>
            <w:proofErr w:type="spellStart"/>
            <w:r w:rsidRPr="00ED00D1">
              <w:t>холбоотой</w:t>
            </w:r>
            <w:proofErr w:type="spellEnd"/>
            <w:r w:rsidRPr="00ED00D1">
              <w:t xml:space="preserve"> </w:t>
            </w:r>
            <w:proofErr w:type="spellStart"/>
            <w:r w:rsidRPr="00ED00D1">
              <w:t>түүх</w:t>
            </w:r>
            <w:proofErr w:type="spellEnd"/>
            <w:r w:rsidRPr="00ED00D1">
              <w:t xml:space="preserve">, </w:t>
            </w:r>
            <w:proofErr w:type="spellStart"/>
            <w:r w:rsidRPr="00ED00D1">
              <w:t>соёлын</w:t>
            </w:r>
            <w:proofErr w:type="spellEnd"/>
            <w:r w:rsidRPr="00ED00D1">
              <w:t xml:space="preserve"> </w:t>
            </w:r>
            <w:proofErr w:type="spellStart"/>
            <w:r w:rsidRPr="00ED00D1">
              <w:t>дурсгалт</w:t>
            </w:r>
            <w:proofErr w:type="spellEnd"/>
            <w:r w:rsidRPr="00ED00D1">
              <w:t xml:space="preserve"> </w:t>
            </w:r>
            <w:proofErr w:type="spellStart"/>
            <w:r w:rsidRPr="00ED00D1">
              <w:t>газраар</w:t>
            </w:r>
            <w:proofErr w:type="spellEnd"/>
            <w:r w:rsidRPr="00ED00D1">
              <w:rPr>
                <w:lang w:val="mn-MN"/>
              </w:rPr>
              <w:t xml:space="preserve"> </w:t>
            </w:r>
            <w:proofErr w:type="spellStart"/>
            <w:r w:rsidRPr="00ED00D1">
              <w:t>аялах</w:t>
            </w:r>
            <w:proofErr w:type="spellEnd"/>
            <w:r w:rsidRPr="00ED00D1">
              <w:t xml:space="preserve">, </w:t>
            </w:r>
            <w:proofErr w:type="spellStart"/>
            <w:r w:rsidRPr="00ED00D1">
              <w:t>Бурхан</w:t>
            </w:r>
            <w:proofErr w:type="spellEnd"/>
            <w:r w:rsidRPr="00ED00D1">
              <w:t xml:space="preserve"> </w:t>
            </w:r>
            <w:proofErr w:type="spellStart"/>
            <w:r w:rsidRPr="00ED00D1">
              <w:t>Халдун</w:t>
            </w:r>
            <w:proofErr w:type="spellEnd"/>
            <w:r w:rsidRPr="00ED00D1">
              <w:t xml:space="preserve"> </w:t>
            </w:r>
            <w:proofErr w:type="spellStart"/>
            <w:r w:rsidRPr="00ED00D1">
              <w:t>болон</w:t>
            </w:r>
            <w:proofErr w:type="spellEnd"/>
            <w:r w:rsidRPr="00ED00D1">
              <w:t xml:space="preserve"> </w:t>
            </w:r>
            <w:proofErr w:type="spellStart"/>
            <w:r w:rsidRPr="00ED00D1">
              <w:t>бусад</w:t>
            </w:r>
            <w:proofErr w:type="spellEnd"/>
            <w:r w:rsidRPr="00ED00D1">
              <w:t xml:space="preserve"> </w:t>
            </w:r>
            <w:proofErr w:type="spellStart"/>
            <w:r w:rsidRPr="00ED00D1">
              <w:t>тахилга</w:t>
            </w:r>
            <w:proofErr w:type="spellEnd"/>
            <w:r w:rsidRPr="00ED00D1">
              <w:t xml:space="preserve"> </w:t>
            </w:r>
            <w:proofErr w:type="spellStart"/>
            <w:r w:rsidRPr="00ED00D1">
              <w:t>шүтлэгт</w:t>
            </w:r>
            <w:proofErr w:type="spellEnd"/>
            <w:r w:rsidRPr="00ED00D1">
              <w:t xml:space="preserve"> </w:t>
            </w:r>
            <w:proofErr w:type="spellStart"/>
            <w:r w:rsidRPr="00ED00D1">
              <w:t>уул</w:t>
            </w:r>
            <w:proofErr w:type="spellEnd"/>
            <w:r w:rsidRPr="00ED00D1">
              <w:t xml:space="preserve"> </w:t>
            </w:r>
            <w:proofErr w:type="spellStart"/>
            <w:r w:rsidRPr="00ED00D1">
              <w:t>усыг</w:t>
            </w:r>
            <w:proofErr w:type="spellEnd"/>
            <w:r w:rsidRPr="00ED00D1">
              <w:t xml:space="preserve"> </w:t>
            </w:r>
            <w:proofErr w:type="spellStart"/>
            <w:r w:rsidRPr="00ED00D1">
              <w:t>хүндэтгэх</w:t>
            </w:r>
            <w:proofErr w:type="spellEnd"/>
            <w:r w:rsidRPr="00ED00D1">
              <w:t xml:space="preserve">, </w:t>
            </w:r>
            <w:proofErr w:type="spellStart"/>
            <w:r w:rsidRPr="00ED00D1">
              <w:t>халуун</w:t>
            </w:r>
            <w:proofErr w:type="spellEnd"/>
            <w:r w:rsidRPr="00ED00D1">
              <w:rPr>
                <w:lang w:val="mn-MN"/>
              </w:rPr>
              <w:t xml:space="preserve"> </w:t>
            </w:r>
            <w:proofErr w:type="spellStart"/>
            <w:r w:rsidRPr="00ED00D1">
              <w:t>рашаан</w:t>
            </w:r>
            <w:proofErr w:type="spellEnd"/>
            <w:r w:rsidRPr="00ED00D1">
              <w:t xml:space="preserve"> </w:t>
            </w:r>
            <w:proofErr w:type="spellStart"/>
            <w:r w:rsidRPr="00ED00D1">
              <w:t>усанд</w:t>
            </w:r>
            <w:proofErr w:type="spellEnd"/>
            <w:r w:rsidRPr="00ED00D1">
              <w:t xml:space="preserve"> </w:t>
            </w:r>
            <w:proofErr w:type="spellStart"/>
            <w:r w:rsidRPr="00ED00D1">
              <w:t>орох</w:t>
            </w:r>
            <w:proofErr w:type="spellEnd"/>
            <w:r w:rsidRPr="00ED00D1">
              <w:t xml:space="preserve">, </w:t>
            </w:r>
            <w:proofErr w:type="spellStart"/>
            <w:r w:rsidRPr="00ED00D1">
              <w:t>нуур</w:t>
            </w:r>
            <w:proofErr w:type="spellEnd"/>
            <w:r w:rsidRPr="00ED00D1">
              <w:t xml:space="preserve"> </w:t>
            </w:r>
            <w:proofErr w:type="spellStart"/>
            <w:r w:rsidRPr="00ED00D1">
              <w:t>голд</w:t>
            </w:r>
            <w:proofErr w:type="spellEnd"/>
            <w:r w:rsidRPr="00ED00D1">
              <w:t xml:space="preserve"> </w:t>
            </w:r>
            <w:proofErr w:type="spellStart"/>
            <w:r w:rsidRPr="00ED00D1">
              <w:t>загасчлах</w:t>
            </w:r>
            <w:proofErr w:type="spellEnd"/>
            <w:r w:rsidRPr="00ED00D1">
              <w:t xml:space="preserve">, </w:t>
            </w:r>
            <w:proofErr w:type="spellStart"/>
            <w:r w:rsidRPr="00ED00D1">
              <w:t>явган</w:t>
            </w:r>
            <w:proofErr w:type="spellEnd"/>
            <w:r w:rsidRPr="00ED00D1">
              <w:t xml:space="preserve"> </w:t>
            </w:r>
            <w:proofErr w:type="spellStart"/>
            <w:r w:rsidRPr="00ED00D1">
              <w:t>болон</w:t>
            </w:r>
            <w:proofErr w:type="spellEnd"/>
            <w:r w:rsidRPr="00ED00D1">
              <w:t xml:space="preserve"> </w:t>
            </w:r>
            <w:proofErr w:type="spellStart"/>
            <w:r w:rsidRPr="00ED00D1">
              <w:t>мориор</w:t>
            </w:r>
            <w:proofErr w:type="spellEnd"/>
            <w:r w:rsidRPr="00ED00D1">
              <w:t xml:space="preserve"> </w:t>
            </w:r>
            <w:proofErr w:type="spellStart"/>
            <w:r w:rsidRPr="00ED00D1">
              <w:t>аялах</w:t>
            </w:r>
            <w:proofErr w:type="spellEnd"/>
            <w:r w:rsidRPr="00ED00D1">
              <w:t xml:space="preserve"> </w:t>
            </w:r>
            <w:proofErr w:type="spellStart"/>
            <w:r w:rsidRPr="00ED00D1">
              <w:t>зэрэг</w:t>
            </w:r>
            <w:proofErr w:type="spellEnd"/>
            <w:r w:rsidRPr="00ED00D1">
              <w:t xml:space="preserve"> </w:t>
            </w:r>
            <w:proofErr w:type="spellStart"/>
            <w:r w:rsidRPr="00ED00D1">
              <w:t>болно</w:t>
            </w:r>
            <w:proofErr w:type="spellEnd"/>
            <w:r w:rsidRPr="00ED00D1">
              <w:t>.</w:t>
            </w:r>
          </w:p>
          <w:p w14:paraId="44532FB2" w14:textId="77777777" w:rsidR="002A6C5D" w:rsidRPr="00ED00D1" w:rsidRDefault="002A6C5D" w:rsidP="002A6C5D">
            <w:pPr>
              <w:jc w:val="both"/>
            </w:pPr>
          </w:p>
          <w:p w14:paraId="5001177A" w14:textId="46599036" w:rsidR="002A6C5D" w:rsidRPr="00ED00D1" w:rsidRDefault="002A6C5D" w:rsidP="002A6C5D">
            <w:pPr>
              <w:jc w:val="both"/>
            </w:pPr>
            <w:r w:rsidRPr="00ED00D1">
              <w:t>ХХДЦГ-</w:t>
            </w:r>
            <w:proofErr w:type="spellStart"/>
            <w:r w:rsidRPr="00ED00D1">
              <w:t>ын</w:t>
            </w:r>
            <w:proofErr w:type="spellEnd"/>
            <w:r w:rsidRPr="00ED00D1">
              <w:t xml:space="preserve"> </w:t>
            </w:r>
            <w:proofErr w:type="spellStart"/>
            <w:r w:rsidRPr="00ED00D1">
              <w:t>хамгаалалтын</w:t>
            </w:r>
            <w:proofErr w:type="spellEnd"/>
            <w:r w:rsidRPr="00ED00D1">
              <w:t xml:space="preserve"> </w:t>
            </w:r>
            <w:proofErr w:type="spellStart"/>
            <w:r w:rsidRPr="00ED00D1">
              <w:t>захиргаа</w:t>
            </w:r>
            <w:proofErr w:type="spellEnd"/>
            <w:r w:rsidRPr="00ED00D1">
              <w:t xml:space="preserve"> </w:t>
            </w:r>
            <w:proofErr w:type="spellStart"/>
            <w:r w:rsidRPr="00ED00D1">
              <w:t>нь</w:t>
            </w:r>
            <w:proofErr w:type="spellEnd"/>
            <w:r w:rsidRPr="00ED00D1">
              <w:t xml:space="preserve"> ХХТХГ-</w:t>
            </w:r>
            <w:proofErr w:type="spellStart"/>
            <w:r w:rsidRPr="00ED00D1">
              <w:t>ын</w:t>
            </w:r>
            <w:proofErr w:type="spellEnd"/>
            <w:r w:rsidRPr="00ED00D1">
              <w:t xml:space="preserve"> </w:t>
            </w:r>
            <w:proofErr w:type="spellStart"/>
            <w:r w:rsidRPr="00ED00D1">
              <w:t>Менежментийн</w:t>
            </w:r>
            <w:proofErr w:type="spellEnd"/>
            <w:r w:rsidRPr="00ED00D1">
              <w:t xml:space="preserve"> </w:t>
            </w:r>
            <w:proofErr w:type="spellStart"/>
            <w:r w:rsidRPr="00ED00D1">
              <w:t>төлөвлөгөөг</w:t>
            </w:r>
            <w:proofErr w:type="spellEnd"/>
            <w:r w:rsidRPr="00ED00D1">
              <w:rPr>
                <w:lang w:val="mn-MN"/>
              </w:rPr>
              <w:t xml:space="preserve"> </w:t>
            </w:r>
            <w:r w:rsidRPr="00ED00D1">
              <w:t xml:space="preserve">2009 </w:t>
            </w:r>
            <w:proofErr w:type="spellStart"/>
            <w:r w:rsidRPr="00ED00D1">
              <w:t>онд</w:t>
            </w:r>
            <w:proofErr w:type="spellEnd"/>
            <w:r w:rsidRPr="00ED00D1">
              <w:t xml:space="preserve"> БОАЖЯ-</w:t>
            </w:r>
            <w:proofErr w:type="spellStart"/>
            <w:r w:rsidRPr="00ED00D1">
              <w:t>аар</w:t>
            </w:r>
            <w:proofErr w:type="spellEnd"/>
            <w:r w:rsidRPr="00ED00D1">
              <w:t xml:space="preserve"> </w:t>
            </w:r>
            <w:proofErr w:type="spellStart"/>
            <w:r w:rsidRPr="00ED00D1">
              <w:t>батлуулан</w:t>
            </w:r>
            <w:proofErr w:type="spellEnd"/>
            <w:r w:rsidRPr="00ED00D1">
              <w:t xml:space="preserve"> </w:t>
            </w:r>
            <w:proofErr w:type="spellStart"/>
            <w:r w:rsidRPr="00ED00D1">
              <w:t>мөрдөж</w:t>
            </w:r>
            <w:proofErr w:type="spellEnd"/>
            <w:r w:rsidRPr="00ED00D1">
              <w:t xml:space="preserve"> </w:t>
            </w:r>
            <w:proofErr w:type="spellStart"/>
            <w:r w:rsidRPr="00ED00D1">
              <w:t>байгаа</w:t>
            </w:r>
            <w:proofErr w:type="spellEnd"/>
            <w:r w:rsidRPr="00ED00D1">
              <w:t xml:space="preserve"> </w:t>
            </w:r>
            <w:proofErr w:type="spellStart"/>
            <w:r w:rsidRPr="00ED00D1">
              <w:t>нь</w:t>
            </w:r>
            <w:proofErr w:type="spellEnd"/>
            <w:r w:rsidRPr="00ED00D1">
              <w:t xml:space="preserve"> </w:t>
            </w:r>
            <w:proofErr w:type="spellStart"/>
            <w:r w:rsidRPr="00ED00D1">
              <w:t>Бурхан</w:t>
            </w:r>
            <w:proofErr w:type="spellEnd"/>
            <w:r w:rsidRPr="00ED00D1">
              <w:t xml:space="preserve"> </w:t>
            </w:r>
            <w:proofErr w:type="spellStart"/>
            <w:r w:rsidRPr="00ED00D1">
              <w:t>Халдун</w:t>
            </w:r>
            <w:proofErr w:type="spellEnd"/>
            <w:r w:rsidRPr="00ED00D1">
              <w:t xml:space="preserve"> </w:t>
            </w:r>
            <w:proofErr w:type="spellStart"/>
            <w:r w:rsidRPr="00ED00D1">
              <w:t>уул</w:t>
            </w:r>
            <w:proofErr w:type="spellEnd"/>
            <w:r w:rsidRPr="00ED00D1">
              <w:t xml:space="preserve">, </w:t>
            </w:r>
            <w:proofErr w:type="spellStart"/>
            <w:r w:rsidRPr="00ED00D1">
              <w:t>түүнийг</w:t>
            </w:r>
            <w:proofErr w:type="spellEnd"/>
            <w:r w:rsidRPr="00ED00D1">
              <w:rPr>
                <w:lang w:val="mn-MN"/>
              </w:rPr>
              <w:t xml:space="preserve"> </w:t>
            </w:r>
            <w:proofErr w:type="spellStart"/>
            <w:r w:rsidRPr="00ED00D1">
              <w:t>хүрээлсэн</w:t>
            </w:r>
            <w:proofErr w:type="spellEnd"/>
            <w:r w:rsidRPr="00ED00D1">
              <w:t xml:space="preserve"> </w:t>
            </w:r>
            <w:proofErr w:type="spellStart"/>
            <w:r w:rsidRPr="00ED00D1">
              <w:t>тахилгат</w:t>
            </w:r>
            <w:proofErr w:type="spellEnd"/>
            <w:r w:rsidRPr="00ED00D1">
              <w:t xml:space="preserve"> </w:t>
            </w:r>
            <w:proofErr w:type="spellStart"/>
            <w:r w:rsidRPr="00ED00D1">
              <w:t>газар</w:t>
            </w:r>
            <w:proofErr w:type="spellEnd"/>
            <w:r w:rsidRPr="00ED00D1">
              <w:t xml:space="preserve"> </w:t>
            </w:r>
            <w:proofErr w:type="spellStart"/>
            <w:r w:rsidRPr="00ED00D1">
              <w:t>нутгуудыг</w:t>
            </w:r>
            <w:proofErr w:type="spellEnd"/>
            <w:r w:rsidRPr="00ED00D1">
              <w:t xml:space="preserve"> </w:t>
            </w:r>
            <w:proofErr w:type="spellStart"/>
            <w:r w:rsidRPr="00ED00D1">
              <w:t>хадгалж</w:t>
            </w:r>
            <w:proofErr w:type="spellEnd"/>
            <w:r w:rsidRPr="00ED00D1">
              <w:t xml:space="preserve"> </w:t>
            </w:r>
            <w:proofErr w:type="spellStart"/>
            <w:r w:rsidRPr="00ED00D1">
              <w:t>хамгаалахад</w:t>
            </w:r>
            <w:proofErr w:type="spellEnd"/>
            <w:r w:rsidRPr="00ED00D1">
              <w:t xml:space="preserve"> </w:t>
            </w:r>
            <w:proofErr w:type="spellStart"/>
            <w:r w:rsidRPr="00ED00D1">
              <w:t>онцгой</w:t>
            </w:r>
            <w:proofErr w:type="spellEnd"/>
            <w:r w:rsidRPr="00ED00D1">
              <w:t xml:space="preserve"> </w:t>
            </w:r>
            <w:proofErr w:type="spellStart"/>
            <w:r w:rsidRPr="00ED00D1">
              <w:t>үүрэг</w:t>
            </w:r>
            <w:proofErr w:type="spellEnd"/>
            <w:r w:rsidRPr="00ED00D1">
              <w:t xml:space="preserve"> </w:t>
            </w:r>
            <w:proofErr w:type="spellStart"/>
            <w:r w:rsidRPr="00ED00D1">
              <w:t>гүйцэтгэж</w:t>
            </w:r>
            <w:proofErr w:type="spellEnd"/>
            <w:r w:rsidRPr="00ED00D1">
              <w:rPr>
                <w:lang w:val="mn-MN"/>
              </w:rPr>
              <w:t xml:space="preserve"> </w:t>
            </w:r>
            <w:proofErr w:type="spellStart"/>
            <w:r w:rsidRPr="00ED00D1">
              <w:t>байна</w:t>
            </w:r>
            <w:proofErr w:type="spellEnd"/>
            <w:r w:rsidRPr="00ED00D1">
              <w:t>.</w:t>
            </w:r>
          </w:p>
          <w:p w14:paraId="74FE4B92" w14:textId="77777777" w:rsidR="002A6C5D" w:rsidRPr="00ED00D1" w:rsidRDefault="002A6C5D" w:rsidP="002A6C5D">
            <w:pPr>
              <w:jc w:val="both"/>
            </w:pPr>
          </w:p>
          <w:p w14:paraId="54EE7165" w14:textId="5AA605B7" w:rsidR="002A6C5D" w:rsidRPr="00ED00D1" w:rsidRDefault="002A6C5D" w:rsidP="002A6C5D">
            <w:pPr>
              <w:jc w:val="both"/>
            </w:pPr>
            <w:proofErr w:type="spellStart"/>
            <w:r w:rsidRPr="00ED00D1">
              <w:t>Бидний</w:t>
            </w:r>
            <w:proofErr w:type="spellEnd"/>
            <w:r w:rsidRPr="00ED00D1">
              <w:t xml:space="preserve"> </w:t>
            </w:r>
            <w:proofErr w:type="spellStart"/>
            <w:r w:rsidRPr="00ED00D1">
              <w:t>хэрэгжүүлж</w:t>
            </w:r>
            <w:proofErr w:type="spellEnd"/>
            <w:r w:rsidRPr="00ED00D1">
              <w:t xml:space="preserve"> </w:t>
            </w:r>
            <w:proofErr w:type="spellStart"/>
            <w:r w:rsidRPr="00ED00D1">
              <w:t>буй</w:t>
            </w:r>
            <w:proofErr w:type="spellEnd"/>
            <w:r w:rsidRPr="00ED00D1">
              <w:t xml:space="preserve"> </w:t>
            </w:r>
            <w:proofErr w:type="spellStart"/>
            <w:r w:rsidRPr="00ED00D1">
              <w:t>энэ</w:t>
            </w:r>
            <w:proofErr w:type="spellEnd"/>
            <w:r w:rsidRPr="00ED00D1">
              <w:t xml:space="preserve"> </w:t>
            </w:r>
            <w:proofErr w:type="spellStart"/>
            <w:r w:rsidRPr="00ED00D1">
              <w:t>төслийн</w:t>
            </w:r>
            <w:proofErr w:type="spellEnd"/>
            <w:r w:rsidRPr="00ED00D1">
              <w:t xml:space="preserve"> </w:t>
            </w:r>
            <w:proofErr w:type="spellStart"/>
            <w:r w:rsidRPr="00ED00D1">
              <w:t>нэг</w:t>
            </w:r>
            <w:proofErr w:type="spellEnd"/>
            <w:r w:rsidRPr="00ED00D1">
              <w:t xml:space="preserve"> </w:t>
            </w:r>
            <w:proofErr w:type="spellStart"/>
            <w:r w:rsidRPr="00ED00D1">
              <w:t>гол</w:t>
            </w:r>
            <w:proofErr w:type="spellEnd"/>
            <w:r w:rsidRPr="00ED00D1">
              <w:t xml:space="preserve"> </w:t>
            </w:r>
            <w:proofErr w:type="spellStart"/>
            <w:r w:rsidRPr="00ED00D1">
              <w:t>зорилго</w:t>
            </w:r>
            <w:proofErr w:type="spellEnd"/>
            <w:r w:rsidRPr="00ED00D1">
              <w:t xml:space="preserve"> </w:t>
            </w:r>
            <w:proofErr w:type="spellStart"/>
            <w:r w:rsidRPr="00ED00D1">
              <w:t>бол</w:t>
            </w:r>
            <w:proofErr w:type="spellEnd"/>
            <w:r w:rsidRPr="00ED00D1">
              <w:t xml:space="preserve"> </w:t>
            </w:r>
            <w:proofErr w:type="spellStart"/>
            <w:r w:rsidRPr="00ED00D1">
              <w:t>Бурхан</w:t>
            </w:r>
            <w:proofErr w:type="spellEnd"/>
            <w:r w:rsidRPr="00ED00D1">
              <w:t xml:space="preserve"> </w:t>
            </w:r>
            <w:proofErr w:type="spellStart"/>
            <w:r w:rsidRPr="00ED00D1">
              <w:t>Халдун</w:t>
            </w:r>
            <w:proofErr w:type="spellEnd"/>
            <w:r w:rsidRPr="00ED00D1">
              <w:t xml:space="preserve"> </w:t>
            </w:r>
            <w:proofErr w:type="spellStart"/>
            <w:r w:rsidRPr="00ED00D1">
              <w:t>уул</w:t>
            </w:r>
            <w:proofErr w:type="spellEnd"/>
            <w:r w:rsidRPr="00ED00D1">
              <w:t>,</w:t>
            </w:r>
            <w:r w:rsidRPr="00ED00D1">
              <w:rPr>
                <w:lang w:val="mn-MN"/>
              </w:rPr>
              <w:t xml:space="preserve"> </w:t>
            </w:r>
            <w:proofErr w:type="spellStart"/>
            <w:r w:rsidRPr="00ED00D1">
              <w:t>түүнийг</w:t>
            </w:r>
            <w:proofErr w:type="spellEnd"/>
            <w:r w:rsidRPr="00ED00D1">
              <w:t xml:space="preserve"> </w:t>
            </w:r>
            <w:proofErr w:type="spellStart"/>
            <w:r w:rsidRPr="00ED00D1">
              <w:t>хүрээлсэн</w:t>
            </w:r>
            <w:proofErr w:type="spellEnd"/>
            <w:r w:rsidRPr="00ED00D1">
              <w:t xml:space="preserve"> </w:t>
            </w:r>
            <w:proofErr w:type="spellStart"/>
            <w:r w:rsidRPr="00ED00D1">
              <w:t>тахилгат</w:t>
            </w:r>
            <w:proofErr w:type="spellEnd"/>
            <w:r w:rsidRPr="00ED00D1">
              <w:t xml:space="preserve"> </w:t>
            </w:r>
            <w:proofErr w:type="spellStart"/>
            <w:r w:rsidRPr="00ED00D1">
              <w:t>газар</w:t>
            </w:r>
            <w:proofErr w:type="spellEnd"/>
            <w:r w:rsidRPr="00ED00D1">
              <w:t xml:space="preserve"> </w:t>
            </w:r>
            <w:proofErr w:type="spellStart"/>
            <w:r w:rsidRPr="00ED00D1">
              <w:t>нутгийн</w:t>
            </w:r>
            <w:proofErr w:type="spellEnd"/>
            <w:r w:rsidRPr="00ED00D1">
              <w:t xml:space="preserve"> </w:t>
            </w:r>
            <w:proofErr w:type="spellStart"/>
            <w:r w:rsidRPr="00ED00D1">
              <w:t>тахилгын</w:t>
            </w:r>
            <w:proofErr w:type="spellEnd"/>
            <w:r w:rsidRPr="00ED00D1">
              <w:t xml:space="preserve"> </w:t>
            </w:r>
            <w:proofErr w:type="spellStart"/>
            <w:r w:rsidRPr="00ED00D1">
              <w:t>ёс</w:t>
            </w:r>
            <w:proofErr w:type="spellEnd"/>
            <w:r w:rsidRPr="00ED00D1">
              <w:t xml:space="preserve"> </w:t>
            </w:r>
            <w:proofErr w:type="spellStart"/>
            <w:r w:rsidRPr="00ED00D1">
              <w:t>заншил</w:t>
            </w:r>
            <w:proofErr w:type="spellEnd"/>
            <w:r w:rsidRPr="00ED00D1">
              <w:t xml:space="preserve">, </w:t>
            </w:r>
            <w:proofErr w:type="spellStart"/>
            <w:r w:rsidRPr="00ED00D1">
              <w:t>зан</w:t>
            </w:r>
            <w:proofErr w:type="spellEnd"/>
            <w:r w:rsidRPr="00ED00D1">
              <w:t xml:space="preserve"> </w:t>
            </w:r>
            <w:proofErr w:type="spellStart"/>
            <w:r w:rsidRPr="00ED00D1">
              <w:t>үйл</w:t>
            </w:r>
            <w:proofErr w:type="spellEnd"/>
            <w:r w:rsidRPr="00ED00D1">
              <w:t xml:space="preserve">, </w:t>
            </w:r>
            <w:proofErr w:type="spellStart"/>
            <w:r w:rsidRPr="00ED00D1">
              <w:t>хорио</w:t>
            </w:r>
            <w:proofErr w:type="spellEnd"/>
            <w:r w:rsidRPr="00ED00D1">
              <w:rPr>
                <w:lang w:val="mn-MN"/>
              </w:rPr>
              <w:t xml:space="preserve"> </w:t>
            </w:r>
            <w:proofErr w:type="spellStart"/>
            <w:r w:rsidRPr="00ED00D1">
              <w:t>цээрийг</w:t>
            </w:r>
            <w:proofErr w:type="spellEnd"/>
            <w:r w:rsidRPr="00ED00D1">
              <w:t xml:space="preserve"> </w:t>
            </w:r>
            <w:proofErr w:type="spellStart"/>
            <w:r w:rsidRPr="00ED00D1">
              <w:t>сахиж</w:t>
            </w:r>
            <w:proofErr w:type="spellEnd"/>
            <w:r w:rsidRPr="00ED00D1">
              <w:t xml:space="preserve">, </w:t>
            </w:r>
            <w:proofErr w:type="spellStart"/>
            <w:r w:rsidRPr="00ED00D1">
              <w:t>тэдгээрийг</w:t>
            </w:r>
            <w:proofErr w:type="spellEnd"/>
            <w:r w:rsidRPr="00ED00D1">
              <w:t xml:space="preserve"> </w:t>
            </w:r>
            <w:proofErr w:type="spellStart"/>
            <w:r w:rsidRPr="00ED00D1">
              <w:t>энэ</w:t>
            </w:r>
            <w:proofErr w:type="spellEnd"/>
            <w:r w:rsidRPr="00ED00D1">
              <w:t xml:space="preserve"> </w:t>
            </w:r>
            <w:proofErr w:type="spellStart"/>
            <w:r w:rsidRPr="00ED00D1">
              <w:t>нутгийн</w:t>
            </w:r>
            <w:proofErr w:type="spellEnd"/>
            <w:r w:rsidRPr="00ED00D1">
              <w:t xml:space="preserve"> </w:t>
            </w:r>
            <w:proofErr w:type="spellStart"/>
            <w:r w:rsidRPr="00ED00D1">
              <w:t>байгаль</w:t>
            </w:r>
            <w:proofErr w:type="spellEnd"/>
            <w:r w:rsidRPr="00ED00D1">
              <w:t xml:space="preserve"> </w:t>
            </w:r>
            <w:proofErr w:type="spellStart"/>
            <w:r w:rsidRPr="00ED00D1">
              <w:t>орчин</w:t>
            </w:r>
            <w:proofErr w:type="spellEnd"/>
            <w:r w:rsidRPr="00ED00D1">
              <w:t xml:space="preserve">, </w:t>
            </w:r>
            <w:proofErr w:type="spellStart"/>
            <w:r w:rsidRPr="00ED00D1">
              <w:t>байгалийн</w:t>
            </w:r>
            <w:proofErr w:type="spellEnd"/>
            <w:r w:rsidRPr="00ED00D1">
              <w:t xml:space="preserve"> </w:t>
            </w:r>
            <w:proofErr w:type="spellStart"/>
            <w:r w:rsidRPr="00ED00D1">
              <w:t>болон</w:t>
            </w:r>
            <w:proofErr w:type="spellEnd"/>
            <w:r w:rsidRPr="00ED00D1">
              <w:t xml:space="preserve"> </w:t>
            </w:r>
            <w:proofErr w:type="spellStart"/>
            <w:r w:rsidRPr="00ED00D1">
              <w:t>соёлын</w:t>
            </w:r>
            <w:proofErr w:type="spellEnd"/>
            <w:r w:rsidRPr="00ED00D1">
              <w:rPr>
                <w:lang w:val="mn-MN"/>
              </w:rPr>
              <w:t xml:space="preserve"> </w:t>
            </w:r>
            <w:proofErr w:type="spellStart"/>
            <w:r w:rsidRPr="00ED00D1">
              <w:t>үнэт</w:t>
            </w:r>
            <w:proofErr w:type="spellEnd"/>
            <w:r w:rsidRPr="00ED00D1">
              <w:t xml:space="preserve"> </w:t>
            </w:r>
            <w:proofErr w:type="spellStart"/>
            <w:r w:rsidRPr="00ED00D1">
              <w:t>зүйлсийг</w:t>
            </w:r>
            <w:proofErr w:type="spellEnd"/>
            <w:r w:rsidRPr="00ED00D1">
              <w:t xml:space="preserve"> </w:t>
            </w:r>
            <w:proofErr w:type="spellStart"/>
            <w:r w:rsidRPr="00ED00D1">
              <w:t>хайрлах</w:t>
            </w:r>
            <w:proofErr w:type="spellEnd"/>
            <w:r w:rsidRPr="00ED00D1">
              <w:t xml:space="preserve">, </w:t>
            </w:r>
            <w:proofErr w:type="spellStart"/>
            <w:r w:rsidRPr="00ED00D1">
              <w:t>хадгалах</w:t>
            </w:r>
            <w:proofErr w:type="spellEnd"/>
            <w:r w:rsidRPr="00ED00D1">
              <w:t xml:space="preserve">, </w:t>
            </w:r>
            <w:proofErr w:type="spellStart"/>
            <w:r w:rsidRPr="00ED00D1">
              <w:t>хамгаалах</w:t>
            </w:r>
            <w:proofErr w:type="spellEnd"/>
            <w:r w:rsidRPr="00ED00D1">
              <w:t xml:space="preserve">, </w:t>
            </w:r>
            <w:proofErr w:type="spellStart"/>
            <w:r w:rsidRPr="00ED00D1">
              <w:t>хөгжлийн</w:t>
            </w:r>
            <w:proofErr w:type="spellEnd"/>
            <w:r w:rsidRPr="00ED00D1">
              <w:t xml:space="preserve"> </w:t>
            </w:r>
            <w:proofErr w:type="spellStart"/>
            <w:r w:rsidRPr="00ED00D1">
              <w:t>зорилгод</w:t>
            </w:r>
            <w:proofErr w:type="spellEnd"/>
            <w:r w:rsidRPr="00ED00D1">
              <w:t xml:space="preserve"> </w:t>
            </w:r>
            <w:proofErr w:type="spellStart"/>
            <w:r w:rsidRPr="00ED00D1">
              <w:t>зүй</w:t>
            </w:r>
            <w:proofErr w:type="spellEnd"/>
            <w:r w:rsidRPr="00ED00D1">
              <w:t xml:space="preserve"> </w:t>
            </w:r>
            <w:proofErr w:type="spellStart"/>
            <w:r w:rsidRPr="00ED00D1">
              <w:t>зохистой</w:t>
            </w:r>
            <w:proofErr w:type="spellEnd"/>
            <w:r w:rsidRPr="00ED00D1">
              <w:rPr>
                <w:lang w:val="mn-MN"/>
              </w:rPr>
              <w:t xml:space="preserve"> </w:t>
            </w:r>
            <w:proofErr w:type="spellStart"/>
            <w:r w:rsidRPr="00ED00D1">
              <w:t>хэрэглэхэд</w:t>
            </w:r>
            <w:proofErr w:type="spellEnd"/>
            <w:r w:rsidRPr="00ED00D1">
              <w:t xml:space="preserve"> </w:t>
            </w:r>
            <w:proofErr w:type="spellStart"/>
            <w:r w:rsidRPr="00ED00D1">
              <w:t>тус</w:t>
            </w:r>
            <w:proofErr w:type="spellEnd"/>
            <w:r w:rsidRPr="00ED00D1">
              <w:t xml:space="preserve"> </w:t>
            </w:r>
            <w:proofErr w:type="spellStart"/>
            <w:r w:rsidRPr="00ED00D1">
              <w:t>дөхөм</w:t>
            </w:r>
            <w:proofErr w:type="spellEnd"/>
            <w:r w:rsidRPr="00ED00D1">
              <w:t xml:space="preserve"> </w:t>
            </w:r>
            <w:proofErr w:type="spellStart"/>
            <w:r w:rsidRPr="00ED00D1">
              <w:t>үзүүлэхэд</w:t>
            </w:r>
            <w:proofErr w:type="spellEnd"/>
            <w:r w:rsidRPr="00ED00D1">
              <w:t xml:space="preserve"> </w:t>
            </w:r>
            <w:proofErr w:type="spellStart"/>
            <w:r w:rsidRPr="00ED00D1">
              <w:t>оршиж</w:t>
            </w:r>
            <w:proofErr w:type="spellEnd"/>
            <w:r w:rsidRPr="00ED00D1">
              <w:t xml:space="preserve"> </w:t>
            </w:r>
            <w:proofErr w:type="spellStart"/>
            <w:r w:rsidRPr="00ED00D1">
              <w:t>байна</w:t>
            </w:r>
            <w:proofErr w:type="spellEnd"/>
            <w:r w:rsidRPr="00ED00D1">
              <w:t xml:space="preserve">. </w:t>
            </w:r>
            <w:proofErr w:type="spellStart"/>
            <w:r w:rsidRPr="00ED00D1">
              <w:t>Энэ</w:t>
            </w:r>
            <w:proofErr w:type="spellEnd"/>
            <w:r w:rsidRPr="00ED00D1">
              <w:t xml:space="preserve"> </w:t>
            </w:r>
            <w:proofErr w:type="spellStart"/>
            <w:r w:rsidRPr="00ED00D1">
              <w:t>зорилгыг</w:t>
            </w:r>
            <w:proofErr w:type="spellEnd"/>
            <w:r w:rsidRPr="00ED00D1">
              <w:t xml:space="preserve"> </w:t>
            </w:r>
            <w:proofErr w:type="spellStart"/>
            <w:r w:rsidRPr="00ED00D1">
              <w:t>хэрэгжүүлэх</w:t>
            </w:r>
            <w:proofErr w:type="spellEnd"/>
            <w:r w:rsidRPr="00ED00D1">
              <w:t xml:space="preserve"> </w:t>
            </w:r>
            <w:proofErr w:type="spellStart"/>
            <w:r w:rsidRPr="00ED00D1">
              <w:t>хамгийн</w:t>
            </w:r>
            <w:proofErr w:type="spellEnd"/>
            <w:r w:rsidRPr="00ED00D1">
              <w:rPr>
                <w:lang w:val="mn-MN"/>
              </w:rPr>
              <w:t xml:space="preserve"> </w:t>
            </w:r>
            <w:proofErr w:type="spellStart"/>
            <w:r w:rsidRPr="00ED00D1">
              <w:t>гол</w:t>
            </w:r>
            <w:proofErr w:type="spellEnd"/>
            <w:r w:rsidRPr="00ED00D1">
              <w:t xml:space="preserve"> </w:t>
            </w:r>
            <w:proofErr w:type="spellStart"/>
            <w:r w:rsidRPr="00ED00D1">
              <w:t>арга</w:t>
            </w:r>
            <w:proofErr w:type="spellEnd"/>
            <w:r w:rsidRPr="00ED00D1">
              <w:t xml:space="preserve"> </w:t>
            </w:r>
            <w:proofErr w:type="spellStart"/>
            <w:r w:rsidRPr="00ED00D1">
              <w:t>зам</w:t>
            </w:r>
            <w:proofErr w:type="spellEnd"/>
            <w:r w:rsidRPr="00ED00D1">
              <w:t xml:space="preserve"> </w:t>
            </w:r>
            <w:proofErr w:type="spellStart"/>
            <w:r w:rsidRPr="00ED00D1">
              <w:t>бол</w:t>
            </w:r>
            <w:proofErr w:type="spellEnd"/>
            <w:r w:rsidRPr="00ED00D1">
              <w:t xml:space="preserve"> </w:t>
            </w:r>
            <w:proofErr w:type="spellStart"/>
            <w:r w:rsidRPr="00ED00D1">
              <w:t>тахилгат</w:t>
            </w:r>
            <w:proofErr w:type="spellEnd"/>
            <w:r w:rsidRPr="00ED00D1">
              <w:t xml:space="preserve"> </w:t>
            </w:r>
            <w:proofErr w:type="spellStart"/>
            <w:r w:rsidRPr="00ED00D1">
              <w:t>газар</w:t>
            </w:r>
            <w:proofErr w:type="spellEnd"/>
            <w:r w:rsidRPr="00ED00D1">
              <w:t xml:space="preserve"> </w:t>
            </w:r>
            <w:proofErr w:type="spellStart"/>
            <w:r w:rsidRPr="00ED00D1">
              <w:t>нутгийн</w:t>
            </w:r>
            <w:proofErr w:type="spellEnd"/>
            <w:r w:rsidRPr="00ED00D1">
              <w:t xml:space="preserve"> </w:t>
            </w:r>
            <w:proofErr w:type="spellStart"/>
            <w:r w:rsidRPr="00ED00D1">
              <w:t>үнэ</w:t>
            </w:r>
            <w:proofErr w:type="spellEnd"/>
            <w:r w:rsidRPr="00ED00D1">
              <w:t xml:space="preserve"> </w:t>
            </w:r>
            <w:proofErr w:type="spellStart"/>
            <w:r w:rsidRPr="00ED00D1">
              <w:t>цэнийг</w:t>
            </w:r>
            <w:proofErr w:type="spellEnd"/>
            <w:r w:rsidRPr="00ED00D1">
              <w:t xml:space="preserve"> </w:t>
            </w:r>
            <w:proofErr w:type="spellStart"/>
            <w:r w:rsidRPr="00ED00D1">
              <w:t>хадгалж</w:t>
            </w:r>
            <w:proofErr w:type="spellEnd"/>
            <w:r w:rsidRPr="00ED00D1">
              <w:t xml:space="preserve"> </w:t>
            </w:r>
            <w:proofErr w:type="spellStart"/>
            <w:r w:rsidRPr="00ED00D1">
              <w:t>хамгаалах</w:t>
            </w:r>
            <w:proofErr w:type="spellEnd"/>
            <w:r w:rsidRPr="00ED00D1">
              <w:t xml:space="preserve">, </w:t>
            </w:r>
            <w:proofErr w:type="spellStart"/>
            <w:r w:rsidRPr="00ED00D1">
              <w:t>сурталчлан</w:t>
            </w:r>
            <w:proofErr w:type="spellEnd"/>
            <w:r w:rsidRPr="00ED00D1">
              <w:rPr>
                <w:lang w:val="mn-MN"/>
              </w:rPr>
              <w:t xml:space="preserve"> </w:t>
            </w:r>
            <w:proofErr w:type="spellStart"/>
            <w:r w:rsidRPr="00ED00D1">
              <w:t>түгээх</w:t>
            </w:r>
            <w:proofErr w:type="spellEnd"/>
            <w:r w:rsidRPr="00ED00D1">
              <w:t xml:space="preserve">, </w:t>
            </w:r>
            <w:proofErr w:type="spellStart"/>
            <w:r w:rsidRPr="00ED00D1">
              <w:t>тахилга</w:t>
            </w:r>
            <w:proofErr w:type="spellEnd"/>
            <w:r w:rsidRPr="00ED00D1">
              <w:t xml:space="preserve"> </w:t>
            </w:r>
            <w:proofErr w:type="spellStart"/>
            <w:r w:rsidRPr="00ED00D1">
              <w:t>шүтлэгийн</w:t>
            </w:r>
            <w:proofErr w:type="spellEnd"/>
            <w:r w:rsidRPr="00ED00D1">
              <w:t xml:space="preserve"> </w:t>
            </w:r>
            <w:proofErr w:type="spellStart"/>
            <w:r w:rsidRPr="00ED00D1">
              <w:t>сайн</w:t>
            </w:r>
            <w:proofErr w:type="spellEnd"/>
            <w:r w:rsidRPr="00ED00D1">
              <w:t xml:space="preserve"> </w:t>
            </w:r>
            <w:proofErr w:type="spellStart"/>
            <w:r w:rsidRPr="00ED00D1">
              <w:t>сайхан</w:t>
            </w:r>
            <w:proofErr w:type="spellEnd"/>
            <w:r w:rsidRPr="00ED00D1">
              <w:t xml:space="preserve"> </w:t>
            </w:r>
            <w:proofErr w:type="spellStart"/>
            <w:r w:rsidRPr="00ED00D1">
              <w:t>үр</w:t>
            </w:r>
            <w:proofErr w:type="spellEnd"/>
            <w:r w:rsidRPr="00ED00D1">
              <w:t xml:space="preserve"> </w:t>
            </w:r>
            <w:proofErr w:type="spellStart"/>
            <w:r w:rsidRPr="00ED00D1">
              <w:t>дагавар</w:t>
            </w:r>
            <w:proofErr w:type="spellEnd"/>
            <w:r w:rsidRPr="00ED00D1">
              <w:t xml:space="preserve">, </w:t>
            </w:r>
            <w:proofErr w:type="spellStart"/>
            <w:r w:rsidRPr="00ED00D1">
              <w:t>ёс</w:t>
            </w:r>
            <w:proofErr w:type="spellEnd"/>
            <w:r w:rsidRPr="00ED00D1">
              <w:t xml:space="preserve"> </w:t>
            </w:r>
            <w:proofErr w:type="spellStart"/>
            <w:r w:rsidRPr="00ED00D1">
              <w:t>заншил</w:t>
            </w:r>
            <w:proofErr w:type="spellEnd"/>
            <w:r w:rsidRPr="00ED00D1">
              <w:t xml:space="preserve">, </w:t>
            </w:r>
            <w:proofErr w:type="spellStart"/>
            <w:r w:rsidRPr="00ED00D1">
              <w:t>зан</w:t>
            </w:r>
            <w:proofErr w:type="spellEnd"/>
            <w:r w:rsidRPr="00ED00D1">
              <w:t xml:space="preserve"> </w:t>
            </w:r>
            <w:proofErr w:type="spellStart"/>
            <w:r w:rsidRPr="00ED00D1">
              <w:t>үйл</w:t>
            </w:r>
            <w:proofErr w:type="spellEnd"/>
            <w:r w:rsidRPr="00ED00D1">
              <w:t xml:space="preserve">, </w:t>
            </w:r>
            <w:proofErr w:type="spellStart"/>
            <w:r w:rsidRPr="00ED00D1">
              <w:t>хорио</w:t>
            </w:r>
            <w:proofErr w:type="spellEnd"/>
            <w:r w:rsidRPr="00ED00D1">
              <w:rPr>
                <w:lang w:val="mn-MN"/>
              </w:rPr>
              <w:t xml:space="preserve"> </w:t>
            </w:r>
            <w:proofErr w:type="spellStart"/>
            <w:r w:rsidRPr="00ED00D1">
              <w:t>цээрийн</w:t>
            </w:r>
            <w:proofErr w:type="spellEnd"/>
            <w:r w:rsidRPr="00ED00D1">
              <w:t xml:space="preserve"> </w:t>
            </w:r>
            <w:proofErr w:type="spellStart"/>
            <w:r w:rsidRPr="00ED00D1">
              <w:t>уламжлалыг</w:t>
            </w:r>
            <w:proofErr w:type="spellEnd"/>
            <w:r w:rsidRPr="00ED00D1">
              <w:t xml:space="preserve"> </w:t>
            </w:r>
            <w:proofErr w:type="spellStart"/>
            <w:r w:rsidRPr="00ED00D1">
              <w:t>хүн</w:t>
            </w:r>
            <w:proofErr w:type="spellEnd"/>
            <w:r w:rsidRPr="00ED00D1">
              <w:t xml:space="preserve"> </w:t>
            </w:r>
            <w:proofErr w:type="spellStart"/>
            <w:r w:rsidRPr="00ED00D1">
              <w:t>ардад</w:t>
            </w:r>
            <w:proofErr w:type="spellEnd"/>
            <w:r w:rsidRPr="00ED00D1">
              <w:t xml:space="preserve"> </w:t>
            </w:r>
            <w:proofErr w:type="spellStart"/>
            <w:r w:rsidRPr="00ED00D1">
              <w:t>ухамсарлуулж</w:t>
            </w:r>
            <w:proofErr w:type="spellEnd"/>
            <w:r w:rsidRPr="00ED00D1">
              <w:t xml:space="preserve"> </w:t>
            </w:r>
            <w:proofErr w:type="spellStart"/>
            <w:r w:rsidRPr="00ED00D1">
              <w:t>ойлгуулах</w:t>
            </w:r>
            <w:proofErr w:type="spellEnd"/>
            <w:r w:rsidRPr="00ED00D1">
              <w:t xml:space="preserve"> </w:t>
            </w:r>
            <w:proofErr w:type="spellStart"/>
            <w:r w:rsidRPr="00ED00D1">
              <w:t>арга</w:t>
            </w:r>
            <w:proofErr w:type="spellEnd"/>
            <w:r w:rsidRPr="00ED00D1">
              <w:t xml:space="preserve"> </w:t>
            </w:r>
            <w:proofErr w:type="spellStart"/>
            <w:r w:rsidRPr="00ED00D1">
              <w:t>хэмжээг</w:t>
            </w:r>
            <w:proofErr w:type="spellEnd"/>
            <w:r w:rsidRPr="00ED00D1">
              <w:t xml:space="preserve"> </w:t>
            </w:r>
            <w:proofErr w:type="spellStart"/>
            <w:r w:rsidRPr="00ED00D1">
              <w:t>төлөвлөж</w:t>
            </w:r>
            <w:proofErr w:type="spellEnd"/>
            <w:r w:rsidRPr="00ED00D1">
              <w:rPr>
                <w:lang w:val="mn-MN"/>
              </w:rPr>
              <w:t xml:space="preserve"> </w:t>
            </w:r>
            <w:proofErr w:type="spellStart"/>
            <w:r w:rsidRPr="00ED00D1">
              <w:t>ажиллах</w:t>
            </w:r>
            <w:proofErr w:type="spellEnd"/>
            <w:r w:rsidRPr="00ED00D1">
              <w:t xml:space="preserve"> </w:t>
            </w:r>
            <w:proofErr w:type="spellStart"/>
            <w:r w:rsidRPr="00ED00D1">
              <w:t>явдал</w:t>
            </w:r>
            <w:proofErr w:type="spellEnd"/>
            <w:r w:rsidRPr="00ED00D1">
              <w:t xml:space="preserve"> </w:t>
            </w:r>
            <w:proofErr w:type="spellStart"/>
            <w:r w:rsidRPr="00ED00D1">
              <w:t>юм</w:t>
            </w:r>
            <w:proofErr w:type="spellEnd"/>
            <w:r w:rsidRPr="00ED00D1">
              <w:t>.</w:t>
            </w:r>
          </w:p>
          <w:p w14:paraId="2E362A0E" w14:textId="77777777" w:rsidR="002A6C5D" w:rsidRPr="00ED00D1" w:rsidRDefault="002A6C5D" w:rsidP="002A6C5D">
            <w:pPr>
              <w:jc w:val="both"/>
            </w:pPr>
          </w:p>
          <w:p w14:paraId="0558EAAD" w14:textId="6EF81620" w:rsidR="00EC2152" w:rsidRPr="00ED00D1" w:rsidRDefault="002A6C5D" w:rsidP="002A6C5D">
            <w:pPr>
              <w:jc w:val="both"/>
              <w:rPr>
                <w:rFonts w:eastAsia="Times New Roman" w:cstheme="minorHAnsi"/>
                <w:b/>
                <w:bCs/>
              </w:rPr>
            </w:pPr>
            <w:proofErr w:type="spellStart"/>
            <w:r w:rsidRPr="00ED00D1">
              <w:t>Иймээс</w:t>
            </w:r>
            <w:proofErr w:type="spellEnd"/>
            <w:r w:rsidRPr="00ED00D1">
              <w:t xml:space="preserve"> </w:t>
            </w:r>
            <w:proofErr w:type="spellStart"/>
            <w:r w:rsidRPr="00ED00D1">
              <w:t>бид</w:t>
            </w:r>
            <w:proofErr w:type="spellEnd"/>
            <w:r w:rsidRPr="00ED00D1">
              <w:t xml:space="preserve"> </w:t>
            </w:r>
            <w:proofErr w:type="spellStart"/>
            <w:r w:rsidRPr="00ED00D1">
              <w:t>төр</w:t>
            </w:r>
            <w:proofErr w:type="spellEnd"/>
            <w:r w:rsidRPr="00ED00D1">
              <w:t xml:space="preserve"> </w:t>
            </w:r>
            <w:proofErr w:type="spellStart"/>
            <w:r w:rsidRPr="00ED00D1">
              <w:t>засгийн</w:t>
            </w:r>
            <w:proofErr w:type="spellEnd"/>
            <w:r w:rsidRPr="00ED00D1">
              <w:t xml:space="preserve"> </w:t>
            </w:r>
            <w:proofErr w:type="spellStart"/>
            <w:r w:rsidRPr="00ED00D1">
              <w:t>байгууллага</w:t>
            </w:r>
            <w:proofErr w:type="spellEnd"/>
            <w:r w:rsidRPr="00ED00D1">
              <w:t xml:space="preserve">, </w:t>
            </w:r>
            <w:proofErr w:type="spellStart"/>
            <w:r w:rsidRPr="00ED00D1">
              <w:t>нутгийн</w:t>
            </w:r>
            <w:proofErr w:type="spellEnd"/>
            <w:r w:rsidRPr="00ED00D1">
              <w:t xml:space="preserve"> </w:t>
            </w:r>
            <w:proofErr w:type="spellStart"/>
            <w:r w:rsidRPr="00ED00D1">
              <w:t>захиргаа</w:t>
            </w:r>
            <w:proofErr w:type="spellEnd"/>
            <w:r w:rsidRPr="00ED00D1">
              <w:t xml:space="preserve">, </w:t>
            </w:r>
            <w:proofErr w:type="spellStart"/>
            <w:r w:rsidRPr="00ED00D1">
              <w:t>иргэд</w:t>
            </w:r>
            <w:proofErr w:type="spellEnd"/>
            <w:r w:rsidRPr="00ED00D1">
              <w:t>, ХХДЦГ-</w:t>
            </w:r>
            <w:proofErr w:type="spellStart"/>
            <w:r w:rsidRPr="00ED00D1">
              <w:t>ын</w:t>
            </w:r>
            <w:proofErr w:type="spellEnd"/>
            <w:r w:rsidRPr="00ED00D1">
              <w:rPr>
                <w:lang w:val="mn-MN"/>
              </w:rPr>
              <w:t xml:space="preserve"> </w:t>
            </w:r>
            <w:proofErr w:type="spellStart"/>
            <w:r w:rsidRPr="00ED00D1">
              <w:t>хамгаалалтын</w:t>
            </w:r>
            <w:proofErr w:type="spellEnd"/>
            <w:r w:rsidRPr="00ED00D1">
              <w:t xml:space="preserve"> </w:t>
            </w:r>
            <w:proofErr w:type="spellStart"/>
            <w:r w:rsidRPr="00ED00D1">
              <w:t>захиргаа</w:t>
            </w:r>
            <w:proofErr w:type="spellEnd"/>
            <w:r w:rsidRPr="00ED00D1">
              <w:t xml:space="preserve">, </w:t>
            </w:r>
            <w:proofErr w:type="spellStart"/>
            <w:r w:rsidRPr="00ED00D1">
              <w:t>мэргэжилтнүүдэд</w:t>
            </w:r>
            <w:proofErr w:type="spellEnd"/>
            <w:r w:rsidRPr="00ED00D1">
              <w:t xml:space="preserve"> </w:t>
            </w:r>
            <w:proofErr w:type="spellStart"/>
            <w:r w:rsidRPr="00ED00D1">
              <w:t>зориулан</w:t>
            </w:r>
            <w:proofErr w:type="spellEnd"/>
            <w:r w:rsidRPr="00ED00D1">
              <w:t xml:space="preserve"> </w:t>
            </w:r>
            <w:proofErr w:type="spellStart"/>
            <w:r w:rsidRPr="00ED00D1">
              <w:t>товч</w:t>
            </w:r>
            <w:proofErr w:type="spellEnd"/>
            <w:r w:rsidRPr="00ED00D1">
              <w:t xml:space="preserve"> </w:t>
            </w:r>
            <w:proofErr w:type="spellStart"/>
            <w:r w:rsidRPr="00ED00D1">
              <w:t>Зөвлөмж</w:t>
            </w:r>
            <w:proofErr w:type="spellEnd"/>
            <w:r w:rsidRPr="00ED00D1">
              <w:t xml:space="preserve"> </w:t>
            </w:r>
            <w:proofErr w:type="spellStart"/>
            <w:r w:rsidRPr="00ED00D1">
              <w:t>гаргаж</w:t>
            </w:r>
            <w:proofErr w:type="spellEnd"/>
            <w:r w:rsidRPr="00ED00D1">
              <w:t xml:space="preserve">, </w:t>
            </w:r>
            <w:proofErr w:type="spellStart"/>
            <w:r w:rsidRPr="00ED00D1">
              <w:t>сумдын</w:t>
            </w:r>
            <w:proofErr w:type="spellEnd"/>
            <w:r w:rsidRPr="00ED00D1">
              <w:rPr>
                <w:lang w:val="mn-MN"/>
              </w:rPr>
              <w:t xml:space="preserve"> </w:t>
            </w:r>
            <w:r w:rsidRPr="00ED00D1">
              <w:t>ЗДТГ-</w:t>
            </w:r>
            <w:proofErr w:type="spellStart"/>
            <w:r w:rsidRPr="00ED00D1">
              <w:t>ын</w:t>
            </w:r>
            <w:proofErr w:type="spellEnd"/>
            <w:r w:rsidRPr="00ED00D1">
              <w:t xml:space="preserve"> </w:t>
            </w:r>
            <w:proofErr w:type="spellStart"/>
            <w:r w:rsidRPr="00ED00D1">
              <w:t>хөгжлийн</w:t>
            </w:r>
            <w:proofErr w:type="spellEnd"/>
            <w:r w:rsidRPr="00ED00D1">
              <w:t xml:space="preserve"> </w:t>
            </w:r>
            <w:proofErr w:type="spellStart"/>
            <w:r w:rsidRPr="00ED00D1">
              <w:t>төлөвлөгөө</w:t>
            </w:r>
            <w:proofErr w:type="spellEnd"/>
            <w:r w:rsidRPr="00ED00D1">
              <w:t>, ХХДЦГ-</w:t>
            </w:r>
            <w:proofErr w:type="spellStart"/>
            <w:r w:rsidRPr="00ED00D1">
              <w:t>ын</w:t>
            </w:r>
            <w:proofErr w:type="spellEnd"/>
            <w:r w:rsidRPr="00ED00D1">
              <w:t xml:space="preserve"> </w:t>
            </w:r>
            <w:proofErr w:type="spellStart"/>
            <w:r w:rsidRPr="00ED00D1">
              <w:t>Менежментийн</w:t>
            </w:r>
            <w:proofErr w:type="spellEnd"/>
            <w:r w:rsidRPr="00ED00D1">
              <w:t xml:space="preserve"> </w:t>
            </w:r>
            <w:proofErr w:type="spellStart"/>
            <w:r w:rsidRPr="00ED00D1">
              <w:t>төлөвлөгөөнд</w:t>
            </w:r>
            <w:proofErr w:type="spellEnd"/>
            <w:r w:rsidRPr="00ED00D1">
              <w:t xml:space="preserve"> (2010-2015) </w:t>
            </w:r>
            <w:proofErr w:type="spellStart"/>
            <w:r w:rsidRPr="00ED00D1">
              <w:t>тахилгын</w:t>
            </w:r>
            <w:proofErr w:type="spellEnd"/>
            <w:r w:rsidRPr="00ED00D1">
              <w:t xml:space="preserve"> </w:t>
            </w:r>
            <w:proofErr w:type="spellStart"/>
            <w:r w:rsidRPr="00ED00D1">
              <w:t>ёс</w:t>
            </w:r>
            <w:proofErr w:type="spellEnd"/>
            <w:r w:rsidRPr="00ED00D1">
              <w:t xml:space="preserve"> </w:t>
            </w:r>
            <w:proofErr w:type="spellStart"/>
            <w:r w:rsidRPr="00ED00D1">
              <w:t>заншил</w:t>
            </w:r>
            <w:proofErr w:type="spellEnd"/>
            <w:r w:rsidRPr="00ED00D1">
              <w:t xml:space="preserve">, </w:t>
            </w:r>
            <w:proofErr w:type="spellStart"/>
            <w:r w:rsidRPr="00ED00D1">
              <w:t>тахилгат</w:t>
            </w:r>
            <w:proofErr w:type="spellEnd"/>
            <w:r w:rsidRPr="00ED00D1">
              <w:t xml:space="preserve"> </w:t>
            </w:r>
            <w:proofErr w:type="spellStart"/>
            <w:r w:rsidRPr="00ED00D1">
              <w:t>газар</w:t>
            </w:r>
            <w:proofErr w:type="spellEnd"/>
            <w:r w:rsidRPr="00ED00D1">
              <w:t xml:space="preserve"> </w:t>
            </w:r>
            <w:proofErr w:type="spellStart"/>
            <w:r w:rsidRPr="00ED00D1">
              <w:t>нутгийг</w:t>
            </w:r>
            <w:proofErr w:type="spellEnd"/>
            <w:r w:rsidRPr="00ED00D1">
              <w:t xml:space="preserve"> </w:t>
            </w:r>
            <w:proofErr w:type="spellStart"/>
            <w:r w:rsidRPr="00ED00D1">
              <w:t>хадгалж</w:t>
            </w:r>
            <w:proofErr w:type="spellEnd"/>
            <w:r w:rsidRPr="00ED00D1">
              <w:t xml:space="preserve"> </w:t>
            </w:r>
            <w:proofErr w:type="spellStart"/>
            <w:r w:rsidRPr="00ED00D1">
              <w:t>хамгаалах</w:t>
            </w:r>
            <w:proofErr w:type="spellEnd"/>
            <w:r w:rsidRPr="00ED00D1">
              <w:t xml:space="preserve">, </w:t>
            </w:r>
            <w:proofErr w:type="spellStart"/>
            <w:r w:rsidRPr="00ED00D1">
              <w:t>сурталчлан</w:t>
            </w:r>
            <w:proofErr w:type="spellEnd"/>
            <w:r w:rsidRPr="00ED00D1">
              <w:rPr>
                <w:lang w:val="mn-MN"/>
              </w:rPr>
              <w:t xml:space="preserve"> </w:t>
            </w:r>
            <w:proofErr w:type="spellStart"/>
            <w:r w:rsidRPr="00ED00D1">
              <w:t>алдаршуулах</w:t>
            </w:r>
            <w:proofErr w:type="spellEnd"/>
            <w:r w:rsidRPr="00ED00D1">
              <w:t xml:space="preserve">, </w:t>
            </w:r>
            <w:proofErr w:type="spellStart"/>
            <w:r w:rsidRPr="00ED00D1">
              <w:t>хүн</w:t>
            </w:r>
            <w:proofErr w:type="spellEnd"/>
            <w:r w:rsidRPr="00ED00D1">
              <w:t xml:space="preserve"> </w:t>
            </w:r>
            <w:proofErr w:type="spellStart"/>
            <w:r w:rsidRPr="00ED00D1">
              <w:t>ардад</w:t>
            </w:r>
            <w:proofErr w:type="spellEnd"/>
            <w:r w:rsidRPr="00ED00D1">
              <w:t xml:space="preserve"> </w:t>
            </w:r>
            <w:proofErr w:type="spellStart"/>
            <w:r w:rsidRPr="00ED00D1">
              <w:t>ойлгуулахтай</w:t>
            </w:r>
            <w:proofErr w:type="spellEnd"/>
            <w:r w:rsidRPr="00ED00D1">
              <w:t xml:space="preserve"> </w:t>
            </w:r>
            <w:proofErr w:type="spellStart"/>
            <w:r w:rsidRPr="00ED00D1">
              <w:t>холбогдсон</w:t>
            </w:r>
            <w:proofErr w:type="spellEnd"/>
            <w:r w:rsidRPr="00ED00D1">
              <w:t xml:space="preserve"> </w:t>
            </w:r>
            <w:proofErr w:type="spellStart"/>
            <w:r w:rsidRPr="00ED00D1">
              <w:t>арга</w:t>
            </w:r>
            <w:proofErr w:type="spellEnd"/>
            <w:r w:rsidRPr="00ED00D1">
              <w:t xml:space="preserve"> </w:t>
            </w:r>
            <w:proofErr w:type="spellStart"/>
            <w:r w:rsidRPr="00ED00D1">
              <w:t>хэмжээг</w:t>
            </w:r>
            <w:proofErr w:type="spellEnd"/>
            <w:r w:rsidRPr="00ED00D1">
              <w:t xml:space="preserve"> </w:t>
            </w:r>
            <w:proofErr w:type="spellStart"/>
            <w:r w:rsidRPr="00ED00D1">
              <w:t>тусгах</w:t>
            </w:r>
            <w:proofErr w:type="spellEnd"/>
            <w:r w:rsidRPr="00ED00D1">
              <w:t xml:space="preserve">, </w:t>
            </w:r>
            <w:proofErr w:type="spellStart"/>
            <w:r w:rsidRPr="00ED00D1">
              <w:t>санал</w:t>
            </w:r>
            <w:proofErr w:type="spellEnd"/>
            <w:r w:rsidRPr="00ED00D1">
              <w:rPr>
                <w:lang w:val="mn-MN"/>
              </w:rPr>
              <w:t xml:space="preserve"> </w:t>
            </w:r>
            <w:proofErr w:type="spellStart"/>
            <w:r w:rsidRPr="00ED00D1">
              <w:t>нэмж</w:t>
            </w:r>
            <w:proofErr w:type="spellEnd"/>
            <w:r w:rsidRPr="00ED00D1">
              <w:t xml:space="preserve"> </w:t>
            </w:r>
            <w:proofErr w:type="spellStart"/>
            <w:r w:rsidRPr="00ED00D1">
              <w:t>оруулах</w:t>
            </w:r>
            <w:proofErr w:type="spellEnd"/>
            <w:r w:rsidRPr="00ED00D1">
              <w:t xml:space="preserve"> </w:t>
            </w:r>
            <w:proofErr w:type="spellStart"/>
            <w:r w:rsidRPr="00ED00D1">
              <w:t>явдал</w:t>
            </w:r>
            <w:proofErr w:type="spellEnd"/>
            <w:r w:rsidRPr="00ED00D1">
              <w:t xml:space="preserve"> </w:t>
            </w:r>
            <w:proofErr w:type="spellStart"/>
            <w:r w:rsidRPr="00ED00D1">
              <w:t>хамгийн</w:t>
            </w:r>
            <w:proofErr w:type="spellEnd"/>
            <w:r w:rsidRPr="00ED00D1">
              <w:t xml:space="preserve"> </w:t>
            </w:r>
            <w:proofErr w:type="spellStart"/>
            <w:r w:rsidRPr="00ED00D1">
              <w:t>үр</w:t>
            </w:r>
            <w:proofErr w:type="spellEnd"/>
            <w:r w:rsidRPr="00ED00D1">
              <w:t xml:space="preserve"> </w:t>
            </w:r>
            <w:proofErr w:type="spellStart"/>
            <w:r w:rsidRPr="00ED00D1">
              <w:t>ашигтай</w:t>
            </w:r>
            <w:proofErr w:type="spellEnd"/>
            <w:r w:rsidRPr="00ED00D1">
              <w:t xml:space="preserve"> </w:t>
            </w:r>
            <w:proofErr w:type="spellStart"/>
            <w:r w:rsidRPr="00ED00D1">
              <w:t>болно</w:t>
            </w:r>
            <w:proofErr w:type="spellEnd"/>
            <w:r w:rsidRPr="00ED00D1">
              <w:t xml:space="preserve"> </w:t>
            </w:r>
            <w:proofErr w:type="spellStart"/>
            <w:r w:rsidRPr="00ED00D1">
              <w:t>гэж</w:t>
            </w:r>
            <w:proofErr w:type="spellEnd"/>
            <w:r w:rsidRPr="00ED00D1">
              <w:t xml:space="preserve"> </w:t>
            </w:r>
            <w:proofErr w:type="spellStart"/>
            <w:r w:rsidRPr="00ED00D1">
              <w:t>үзэж</w:t>
            </w:r>
            <w:proofErr w:type="spellEnd"/>
            <w:r w:rsidRPr="00ED00D1">
              <w:t xml:space="preserve"> </w:t>
            </w:r>
            <w:proofErr w:type="spellStart"/>
            <w:r w:rsidRPr="00ED00D1">
              <w:t>байна</w:t>
            </w:r>
            <w:proofErr w:type="spellEnd"/>
            <w:r w:rsidRPr="00ED00D1">
              <w:t>.</w:t>
            </w:r>
          </w:p>
        </w:tc>
      </w:tr>
    </w:tbl>
    <w:p w14:paraId="1945CBD8" w14:textId="77777777" w:rsidR="00AF2F79" w:rsidRPr="00A848AE" w:rsidRDefault="00AF2F79" w:rsidP="00374402">
      <w:pPr>
        <w:spacing w:after="0" w:line="240" w:lineRule="auto"/>
        <w:jc w:val="both"/>
        <w:rPr>
          <w:rFonts w:eastAsia="Times New Roman" w:cstheme="minorHAnsi"/>
          <w:i/>
          <w:iCs/>
          <w:sz w:val="24"/>
          <w:szCs w:val="24"/>
          <w:lang w:val="mn-MN"/>
        </w:rPr>
      </w:pPr>
    </w:p>
    <w:p w14:paraId="1358D847" w14:textId="11373A60" w:rsidR="007144B4" w:rsidRPr="00A848AE" w:rsidRDefault="00415517" w:rsidP="00374402">
      <w:pPr>
        <w:spacing w:line="240" w:lineRule="auto"/>
        <w:rPr>
          <w:rFonts w:eastAsia="Times New Roman" w:cstheme="minorHAnsi"/>
          <w:b/>
          <w:bCs/>
          <w:sz w:val="24"/>
          <w:szCs w:val="24"/>
          <w:lang w:val="mn-MN"/>
        </w:rPr>
      </w:pPr>
      <w:r w:rsidRPr="00A848AE">
        <w:rPr>
          <w:rFonts w:eastAsia="Times New Roman" w:cstheme="minorHAnsi"/>
          <w:b/>
          <w:bCs/>
          <w:sz w:val="24"/>
          <w:szCs w:val="24"/>
        </w:rPr>
        <w:t>5</w:t>
      </w:r>
      <w:r w:rsidRPr="00A848AE">
        <w:rPr>
          <w:rFonts w:eastAsia="Times New Roman" w:cstheme="minorHAnsi"/>
          <w:b/>
          <w:bCs/>
          <w:sz w:val="24"/>
          <w:szCs w:val="24"/>
          <w:lang w:val="mn-MN"/>
        </w:rPr>
        <w:t>.3.</w:t>
      </w:r>
      <w:r w:rsidR="007144B4" w:rsidRPr="00A848AE">
        <w:rPr>
          <w:rFonts w:eastAsia="Times New Roman" w:cstheme="minorHAnsi"/>
          <w:b/>
          <w:bCs/>
          <w:sz w:val="24"/>
          <w:szCs w:val="24"/>
        </w:rPr>
        <w:t xml:space="preserve"> </w:t>
      </w:r>
      <w:r w:rsidR="007144B4" w:rsidRPr="00A848AE">
        <w:rPr>
          <w:rFonts w:eastAsia="Times New Roman" w:cstheme="minorHAnsi"/>
          <w:b/>
          <w:bCs/>
          <w:sz w:val="24"/>
          <w:szCs w:val="24"/>
          <w:lang w:val="mn-MN"/>
        </w:rPr>
        <w:t>Тахилга шүтлэгт газр</w:t>
      </w:r>
      <w:r w:rsidR="00C8652C" w:rsidRPr="00A848AE">
        <w:rPr>
          <w:rFonts w:eastAsia="Times New Roman" w:cstheme="minorHAnsi"/>
          <w:b/>
          <w:bCs/>
          <w:sz w:val="24"/>
          <w:szCs w:val="24"/>
          <w:lang w:val="mn-MN"/>
        </w:rPr>
        <w:t xml:space="preserve">ын </w:t>
      </w:r>
      <w:r w:rsidR="007144B4" w:rsidRPr="00A848AE">
        <w:rPr>
          <w:rFonts w:eastAsia="Times New Roman" w:cstheme="minorHAnsi"/>
          <w:b/>
          <w:bCs/>
          <w:sz w:val="24"/>
          <w:szCs w:val="24"/>
          <w:lang w:val="mn-MN"/>
        </w:rPr>
        <w:t>байгал</w:t>
      </w:r>
      <w:r w:rsidR="00C8652C" w:rsidRPr="00A848AE">
        <w:rPr>
          <w:rFonts w:eastAsia="Times New Roman" w:cstheme="minorHAnsi"/>
          <w:b/>
          <w:bCs/>
          <w:sz w:val="24"/>
          <w:szCs w:val="24"/>
          <w:lang w:val="mn-MN"/>
        </w:rPr>
        <w:t>ь</w:t>
      </w:r>
      <w:r w:rsidR="007144B4" w:rsidRPr="00A848AE">
        <w:rPr>
          <w:rFonts w:eastAsia="Times New Roman" w:cstheme="minorHAnsi"/>
          <w:b/>
          <w:bCs/>
          <w:sz w:val="24"/>
          <w:szCs w:val="24"/>
          <w:lang w:val="mn-MN"/>
        </w:rPr>
        <w:t>, соёл</w:t>
      </w:r>
      <w:r w:rsidR="00C8652C" w:rsidRPr="00A848AE">
        <w:rPr>
          <w:rFonts w:eastAsia="Times New Roman" w:cstheme="minorHAnsi"/>
          <w:b/>
          <w:bCs/>
          <w:sz w:val="24"/>
          <w:szCs w:val="24"/>
          <w:lang w:val="mn-MN"/>
        </w:rPr>
        <w:t xml:space="preserve">ын орчинд нөлөөлж буй </w:t>
      </w:r>
      <w:r w:rsidR="007144B4" w:rsidRPr="00A848AE">
        <w:rPr>
          <w:rFonts w:eastAsia="Times New Roman" w:cstheme="minorHAnsi"/>
          <w:b/>
          <w:bCs/>
          <w:sz w:val="24"/>
          <w:szCs w:val="24"/>
          <w:lang w:val="mn-MN"/>
        </w:rPr>
        <w:t>эрсдэл</w:t>
      </w:r>
    </w:p>
    <w:p w14:paraId="3A0B9BCF" w14:textId="12F14EC0" w:rsidR="007144B4" w:rsidRPr="00A848AE" w:rsidRDefault="00C8652C" w:rsidP="00374402">
      <w:pPr>
        <w:spacing w:after="0" w:line="240" w:lineRule="auto"/>
        <w:jc w:val="both"/>
        <w:rPr>
          <w:rFonts w:eastAsia="Times New Roman" w:cstheme="minorHAnsi"/>
          <w:i/>
          <w:iCs/>
          <w:sz w:val="20"/>
          <w:szCs w:val="20"/>
          <w:lang w:val="mn-MN"/>
        </w:rPr>
      </w:pPr>
      <w:r w:rsidRPr="00A848AE">
        <w:rPr>
          <w:rFonts w:eastAsia="Times New Roman" w:cstheme="minorHAnsi"/>
          <w:i/>
          <w:iCs/>
          <w:sz w:val="20"/>
          <w:szCs w:val="20"/>
          <w:lang w:val="mn-MN"/>
        </w:rPr>
        <w:t>Энд т</w:t>
      </w:r>
      <w:r w:rsidR="00C36A99" w:rsidRPr="00A848AE">
        <w:rPr>
          <w:rFonts w:eastAsia="Times New Roman" w:cstheme="minorHAnsi"/>
          <w:i/>
          <w:iCs/>
          <w:sz w:val="20"/>
          <w:szCs w:val="20"/>
          <w:lang w:val="mn-MN"/>
        </w:rPr>
        <w:t>ухайн тахилга шүтлэгт газарт хүний буруутай үйл ажиллагаа, байгаль, цаг уур, болон бусад нөлөө</w:t>
      </w:r>
      <w:r w:rsidRPr="00A848AE">
        <w:rPr>
          <w:rFonts w:eastAsia="Times New Roman" w:cstheme="minorHAnsi"/>
          <w:i/>
          <w:iCs/>
          <w:sz w:val="20"/>
          <w:szCs w:val="20"/>
          <w:lang w:val="mn-MN"/>
        </w:rPr>
        <w:t xml:space="preserve">ллөөс үүдэлтэй </w:t>
      </w:r>
      <w:r w:rsidR="00C36A99" w:rsidRPr="00A848AE">
        <w:rPr>
          <w:rFonts w:eastAsia="Times New Roman" w:cstheme="minorHAnsi"/>
          <w:i/>
          <w:iCs/>
          <w:sz w:val="20"/>
          <w:szCs w:val="20"/>
          <w:lang w:val="mn-MN"/>
        </w:rPr>
        <w:t xml:space="preserve">аливаа эрсдлийг </w:t>
      </w:r>
      <w:r w:rsidRPr="00A848AE">
        <w:rPr>
          <w:rFonts w:eastAsia="Times New Roman" w:cstheme="minorHAnsi"/>
          <w:i/>
          <w:iCs/>
          <w:sz w:val="20"/>
          <w:szCs w:val="20"/>
          <w:lang w:val="mn-MN"/>
        </w:rPr>
        <w:t xml:space="preserve">тодорхойлж бичнэ. </w:t>
      </w:r>
    </w:p>
    <w:tbl>
      <w:tblPr>
        <w:tblStyle w:val="TableGrid"/>
        <w:tblW w:w="0" w:type="auto"/>
        <w:tblLook w:val="04A0" w:firstRow="1" w:lastRow="0" w:firstColumn="1" w:lastColumn="0" w:noHBand="0" w:noVBand="1"/>
      </w:tblPr>
      <w:tblGrid>
        <w:gridCol w:w="2155"/>
        <w:gridCol w:w="7195"/>
      </w:tblGrid>
      <w:tr w:rsidR="00A848AE" w:rsidRPr="007A6E1E" w14:paraId="2FBEAFF7" w14:textId="77777777" w:rsidTr="002A6C5D">
        <w:tc>
          <w:tcPr>
            <w:tcW w:w="2155" w:type="dxa"/>
          </w:tcPr>
          <w:p w14:paraId="712F2702" w14:textId="53F0658D" w:rsidR="00C8652C" w:rsidRPr="007A6E1E" w:rsidRDefault="00C8652C" w:rsidP="007A6E1E">
            <w:pPr>
              <w:rPr>
                <w:rFonts w:eastAsia="Times New Roman" w:cstheme="minorHAnsi"/>
                <w:lang w:val="mn-MN"/>
              </w:rPr>
            </w:pPr>
            <w:r w:rsidRPr="007A6E1E">
              <w:rPr>
                <w:rFonts w:eastAsia="Times New Roman" w:cstheme="minorHAnsi"/>
                <w:lang w:val="mn-MN"/>
              </w:rPr>
              <w:t>Хүний үйл ажиллагаанаас үүдэлтэй эрсдэл</w:t>
            </w:r>
          </w:p>
        </w:tc>
        <w:tc>
          <w:tcPr>
            <w:tcW w:w="7195" w:type="dxa"/>
          </w:tcPr>
          <w:p w14:paraId="0DDDEB09" w14:textId="77777777" w:rsidR="007A6E1E" w:rsidRDefault="007A6E1E" w:rsidP="007A6E1E">
            <w:pPr>
              <w:jc w:val="both"/>
              <w:rPr>
                <w:rFonts w:cstheme="minorHAnsi"/>
                <w:noProof/>
                <w:color w:val="000000"/>
                <w:lang w:val="mn-MN"/>
              </w:rPr>
            </w:pPr>
            <w:r w:rsidRPr="007A6E1E">
              <w:rPr>
                <w:rFonts w:cstheme="minorHAnsi"/>
                <w:noProof/>
                <w:color w:val="000000"/>
                <w:lang w:val="mn-MN"/>
              </w:rPr>
              <w:t>Бурхан Халдун уул нь Хэнтий аймгийн Өмнөдэлгэр сумын нутагт орших боловч ууланд очих хамгийн ойр зам нь Төв аймгийн Мөнгөнморьт сумаас 95км, Ононгийн халуун рашаан нь Хэнтий аймгийн Батширээт сумын төвөөс 120 орчим км зайтай. Мөнгөнморьт сум 2065 хүн амтай, Батширээт 2200 хүн амтай хэдий ч</w:t>
            </w:r>
            <w:r w:rsidRPr="007A6E1E">
              <w:rPr>
                <w:rFonts w:cstheme="minorHAnsi"/>
                <w:noProof/>
                <w:color w:val="000000"/>
              </w:rPr>
              <w:t xml:space="preserve">, </w:t>
            </w:r>
            <w:r w:rsidRPr="007A6E1E">
              <w:rPr>
                <w:rFonts w:cstheme="minorHAnsi"/>
                <w:noProof/>
                <w:color w:val="000000"/>
                <w:lang w:val="mn-MN"/>
              </w:rPr>
              <w:t xml:space="preserve">Бурхан Халдун уул болон Ононгийн халуун рашааны ойр орчимд 100-150 км-т төвлөрсөн хот тосгон байхгүй, малчдын өвөлжөө бууц, зуслан байхгүй.  Дархан цаазат газрын хязгаарлалтын бүсэд оршдог тул газар тариалан, уул уурхайн үйл ажиллагаа явуулахыг хатуу хориглосон. </w:t>
            </w:r>
            <w:r w:rsidRPr="007A6E1E">
              <w:rPr>
                <w:rFonts w:cstheme="minorHAnsi"/>
                <w:noProof/>
                <w:color w:val="000000"/>
              </w:rPr>
              <w:t xml:space="preserve">Байгаль орчны сайдын тушаалаар батлагдсан “Тусгай хамгаалалттай газар нутагт рашаан ашиглах тухай журам”-ын дагуу </w:t>
            </w:r>
            <w:r w:rsidRPr="007A6E1E">
              <w:rPr>
                <w:rFonts w:cstheme="minorHAnsi"/>
                <w:noProof/>
                <w:color w:val="000000"/>
                <w:lang w:val="mn-MN"/>
              </w:rPr>
              <w:t xml:space="preserve">Ононгийн халуун рашааныг </w:t>
            </w:r>
            <w:r w:rsidRPr="007A6E1E">
              <w:rPr>
                <w:rFonts w:cstheme="minorHAnsi"/>
                <w:noProof/>
                <w:color w:val="000000"/>
              </w:rPr>
              <w:t>зөвхөн үйлдвэрлэлийн бус ахуйн зориулалтаар ашиглаж байна.</w:t>
            </w:r>
            <w:r w:rsidRPr="007A6E1E">
              <w:rPr>
                <w:rFonts w:cstheme="minorHAnsi"/>
                <w:noProof/>
                <w:color w:val="000000"/>
                <w:lang w:val="mn-MN"/>
              </w:rPr>
              <w:t xml:space="preserve"> </w:t>
            </w:r>
          </w:p>
          <w:p w14:paraId="12DF7A89" w14:textId="77777777" w:rsidR="007A6E1E" w:rsidRDefault="007A6E1E" w:rsidP="007A6E1E">
            <w:pPr>
              <w:jc w:val="both"/>
              <w:rPr>
                <w:rFonts w:cstheme="minorHAnsi"/>
                <w:noProof/>
                <w:color w:val="000000"/>
              </w:rPr>
            </w:pPr>
          </w:p>
          <w:p w14:paraId="4D977E04" w14:textId="2D6FF9BF" w:rsidR="007A6E1E" w:rsidRDefault="007A6E1E" w:rsidP="007A6E1E">
            <w:pPr>
              <w:jc w:val="both"/>
              <w:rPr>
                <w:rFonts w:cstheme="minorHAnsi"/>
                <w:noProof/>
                <w:color w:val="000000"/>
              </w:rPr>
            </w:pPr>
            <w:r>
              <w:rPr>
                <w:rFonts w:cstheme="minorHAnsi"/>
                <w:noProof/>
                <w:color w:val="000000"/>
                <w:lang w:val="mn-MN"/>
              </w:rPr>
              <w:t>Б</w:t>
            </w:r>
            <w:r w:rsidRPr="007A6E1E">
              <w:rPr>
                <w:rFonts w:cstheme="minorHAnsi"/>
                <w:noProof/>
                <w:color w:val="000000"/>
                <w:lang w:val="mn-MN"/>
              </w:rPr>
              <w:t xml:space="preserve">алдан Бэрээвэн хийдээс Өглөгчийн хэрэм, Биндэрийн овоо, Рашаан хад орох зам дагуу буюу Дунд жаргалантын голын дагуу монгол бүлш, хиргэсүүр, буган хөшөө, түрэгийн үеийн тахилын онгон олноор тааралдах </w:t>
            </w:r>
            <w:r w:rsidRPr="007A6E1E">
              <w:rPr>
                <w:rFonts w:cstheme="minorHAnsi"/>
                <w:noProof/>
                <w:color w:val="000000"/>
                <w:lang w:val="mn-MN"/>
              </w:rPr>
              <w:lastRenderedPageBreak/>
              <w:t xml:space="preserve">бөгөөд тэдгээрт гол төлөв археологийн албан ёсны малтлага хийсэн байна. Мөн хууль бусаар ухаж тоносон булш, хиргэсүүр бас цөөнгүй байна. </w:t>
            </w:r>
            <w:r w:rsidRPr="007A6E1E">
              <w:rPr>
                <w:rFonts w:cstheme="minorHAnsi"/>
                <w:noProof/>
                <w:color w:val="000000"/>
              </w:rPr>
              <w:t xml:space="preserve"> </w:t>
            </w:r>
          </w:p>
          <w:p w14:paraId="3BCCCD68" w14:textId="77777777" w:rsidR="007A6E1E" w:rsidRPr="007A6E1E" w:rsidRDefault="007A6E1E" w:rsidP="007A6E1E">
            <w:pPr>
              <w:jc w:val="both"/>
              <w:rPr>
                <w:rFonts w:cstheme="minorHAnsi"/>
                <w:noProof/>
                <w:color w:val="000000"/>
                <w:lang w:val="mn-MN"/>
              </w:rPr>
            </w:pPr>
          </w:p>
          <w:p w14:paraId="48693E4D" w14:textId="77777777" w:rsidR="007A6E1E" w:rsidRDefault="007A6E1E" w:rsidP="007A6E1E">
            <w:pPr>
              <w:jc w:val="both"/>
              <w:rPr>
                <w:rFonts w:cstheme="minorHAnsi"/>
                <w:b/>
                <w:bCs/>
                <w:noProof/>
                <w:color w:val="000000"/>
                <w:lang w:val="mn-MN"/>
              </w:rPr>
            </w:pPr>
            <w:r w:rsidRPr="007A6E1E">
              <w:rPr>
                <w:rFonts w:cstheme="minorHAnsi"/>
                <w:b/>
                <w:bCs/>
                <w:noProof/>
                <w:color w:val="000000"/>
                <w:lang w:val="mn-MN"/>
              </w:rPr>
              <w:t xml:space="preserve">Биндэр уул, түүний шүтээн овоо, Рашаан хад, Өглөгчийн хэрэм нь </w:t>
            </w:r>
          </w:p>
          <w:p w14:paraId="47CA4595" w14:textId="0887F9ED" w:rsidR="007A6E1E" w:rsidRDefault="007A6E1E" w:rsidP="007A6E1E">
            <w:pPr>
              <w:jc w:val="both"/>
              <w:rPr>
                <w:rFonts w:cstheme="minorHAnsi"/>
                <w:noProof/>
                <w:color w:val="000000"/>
                <w:lang w:val="mn-MN"/>
              </w:rPr>
            </w:pPr>
            <w:r w:rsidRPr="007A6E1E">
              <w:rPr>
                <w:rFonts w:cstheme="minorHAnsi"/>
                <w:noProof/>
                <w:color w:val="000000"/>
                <w:lang w:val="mn-MN"/>
              </w:rPr>
              <w:t>Хэнтий аймгийн Батширээт сумын Хурх багийн нутагт оршино.</w:t>
            </w:r>
            <w:r w:rsidRPr="007A6E1E">
              <w:rPr>
                <w:rFonts w:cstheme="minorHAnsi"/>
                <w:b/>
                <w:bCs/>
                <w:noProof/>
                <w:color w:val="000000"/>
                <w:lang w:val="mn-MN"/>
              </w:rPr>
              <w:t xml:space="preserve">                           </w:t>
            </w:r>
            <w:r w:rsidRPr="007A6E1E">
              <w:rPr>
                <w:rFonts w:cstheme="minorHAnsi"/>
                <w:noProof/>
                <w:color w:val="000000"/>
                <w:lang w:val="mn-MN"/>
              </w:rPr>
              <w:t xml:space="preserve"> </w:t>
            </w:r>
            <w:r w:rsidRPr="007A6E1E">
              <w:rPr>
                <w:rFonts w:cstheme="minorHAnsi"/>
                <w:noProof/>
                <w:color w:val="000000"/>
              </w:rPr>
              <w:t>Биндэрийн овоо</w:t>
            </w:r>
            <w:r w:rsidRPr="007A6E1E">
              <w:rPr>
                <w:rFonts w:cstheme="minorHAnsi"/>
                <w:noProof/>
                <w:color w:val="000000"/>
                <w:lang w:val="mn-MN"/>
              </w:rPr>
              <w:t>, Рашаан хад нь</w:t>
            </w:r>
            <w:r w:rsidRPr="007A6E1E">
              <w:rPr>
                <w:rFonts w:cstheme="minorHAnsi"/>
                <w:noProof/>
                <w:color w:val="000000"/>
              </w:rPr>
              <w:t xml:space="preserve"> </w:t>
            </w:r>
            <w:r w:rsidRPr="007A6E1E">
              <w:rPr>
                <w:rFonts w:cstheme="minorHAnsi"/>
                <w:noProof/>
                <w:color w:val="000000"/>
                <w:lang w:val="mn-MN"/>
              </w:rPr>
              <w:t>Батширээт болон Биндэр</w:t>
            </w:r>
            <w:r w:rsidRPr="007A6E1E">
              <w:rPr>
                <w:rFonts w:cstheme="minorHAnsi"/>
                <w:noProof/>
                <w:color w:val="000000"/>
              </w:rPr>
              <w:t xml:space="preserve"> сум орох замд оршдог</w:t>
            </w:r>
            <w:r w:rsidRPr="007A6E1E">
              <w:rPr>
                <w:rFonts w:cstheme="minorHAnsi"/>
                <w:noProof/>
                <w:color w:val="000000"/>
                <w:lang w:val="mn-MN"/>
              </w:rPr>
              <w:t xml:space="preserve"> ч тийм их</w:t>
            </w:r>
            <w:r w:rsidRPr="007A6E1E">
              <w:rPr>
                <w:rFonts w:cstheme="minorHAnsi"/>
                <w:noProof/>
                <w:color w:val="000000"/>
              </w:rPr>
              <w:t xml:space="preserve"> олон салаа зам гар</w:t>
            </w:r>
            <w:r w:rsidRPr="007A6E1E">
              <w:rPr>
                <w:rFonts w:cstheme="minorHAnsi"/>
                <w:noProof/>
                <w:color w:val="000000"/>
                <w:lang w:val="mn-MN"/>
              </w:rPr>
              <w:t>аагүй. О</w:t>
            </w:r>
            <w:r w:rsidRPr="007A6E1E">
              <w:rPr>
                <w:rFonts w:cstheme="minorHAnsi"/>
                <w:noProof/>
                <w:color w:val="000000"/>
              </w:rPr>
              <w:t>воо</w:t>
            </w:r>
            <w:r w:rsidRPr="007A6E1E">
              <w:rPr>
                <w:rFonts w:cstheme="minorHAnsi"/>
                <w:noProof/>
                <w:color w:val="000000"/>
                <w:lang w:val="mn-MN"/>
              </w:rPr>
              <w:t>ны ойр</w:t>
            </w:r>
            <w:r w:rsidRPr="007A6E1E">
              <w:rPr>
                <w:rFonts w:cstheme="minorHAnsi"/>
                <w:noProof/>
                <w:color w:val="000000"/>
              </w:rPr>
              <w:t xml:space="preserve"> орчмын  булш бунхан, хиргэсүүр</w:t>
            </w:r>
            <w:r w:rsidRPr="007A6E1E">
              <w:rPr>
                <w:rFonts w:cstheme="minorHAnsi"/>
                <w:noProof/>
                <w:color w:val="000000"/>
                <w:lang w:val="mn-MN"/>
              </w:rPr>
              <w:t>үүд</w:t>
            </w:r>
            <w:r w:rsidRPr="007A6E1E">
              <w:rPr>
                <w:rFonts w:cstheme="minorHAnsi"/>
                <w:noProof/>
                <w:color w:val="000000"/>
              </w:rPr>
              <w:t xml:space="preserve">   хууль бусаар булш тоногчдын гарт өртөх магадлал өндөр</w:t>
            </w:r>
            <w:r w:rsidRPr="007A6E1E">
              <w:rPr>
                <w:rFonts w:cstheme="minorHAnsi"/>
                <w:noProof/>
                <w:color w:val="000000"/>
                <w:lang w:val="mn-MN"/>
              </w:rPr>
              <w:t>, ийм тохиолдлууд ч гарсан байна</w:t>
            </w:r>
            <w:r w:rsidRPr="007A6E1E">
              <w:rPr>
                <w:rFonts w:cstheme="minorHAnsi"/>
                <w:noProof/>
                <w:color w:val="000000"/>
              </w:rPr>
              <w:t xml:space="preserve">. </w:t>
            </w:r>
            <w:r w:rsidRPr="007A6E1E">
              <w:rPr>
                <w:rFonts w:cstheme="minorHAnsi"/>
                <w:noProof/>
                <w:color w:val="000000"/>
                <w:lang w:val="mn-MN"/>
              </w:rPr>
              <w:t>Энэ газар нутаг нь Биндэрийн нуур, Хурх, Баянгол гээд хойт, урд, зүүн талаараа гол, нууртай,  бэлчээрийн мал аж ахуй эрхлэхэд нэн тааламжтай орчин учраас</w:t>
            </w:r>
            <w:r w:rsidRPr="007A6E1E">
              <w:rPr>
                <w:rFonts w:cstheme="minorHAnsi"/>
                <w:noProof/>
                <w:color w:val="000000"/>
              </w:rPr>
              <w:t xml:space="preserve">  малчин айл өрхүүд </w:t>
            </w:r>
            <w:r w:rsidRPr="007A6E1E">
              <w:rPr>
                <w:rFonts w:cstheme="minorHAnsi"/>
                <w:noProof/>
                <w:color w:val="000000"/>
                <w:lang w:val="mn-MN"/>
              </w:rPr>
              <w:t xml:space="preserve">эргэн тойронд нь олноор </w:t>
            </w:r>
            <w:r w:rsidRPr="007A6E1E">
              <w:rPr>
                <w:rFonts w:cstheme="minorHAnsi"/>
                <w:noProof/>
                <w:color w:val="000000"/>
              </w:rPr>
              <w:t>нутагла</w:t>
            </w:r>
            <w:r w:rsidRPr="007A6E1E">
              <w:rPr>
                <w:rFonts w:cstheme="minorHAnsi"/>
                <w:noProof/>
                <w:color w:val="000000"/>
                <w:lang w:val="mn-MN"/>
              </w:rPr>
              <w:t>ж, малын тоо толгой нэмэгдэж, мянгат малчид олноор төрсөн байдаг</w:t>
            </w:r>
            <w:r w:rsidRPr="007A6E1E">
              <w:rPr>
                <w:rFonts w:cstheme="minorHAnsi"/>
                <w:noProof/>
                <w:color w:val="000000"/>
              </w:rPr>
              <w:t xml:space="preserve"> </w:t>
            </w:r>
            <w:r w:rsidRPr="007A6E1E">
              <w:rPr>
                <w:rFonts w:cstheme="minorHAnsi"/>
                <w:noProof/>
                <w:color w:val="000000"/>
                <w:lang w:val="mn-MN"/>
              </w:rPr>
              <w:t>учраас</w:t>
            </w:r>
            <w:r w:rsidRPr="007A6E1E">
              <w:rPr>
                <w:rFonts w:cstheme="minorHAnsi"/>
                <w:noProof/>
                <w:color w:val="000000"/>
              </w:rPr>
              <w:t xml:space="preserve"> бэлчээр талхлагдах, орч</w:t>
            </w:r>
            <w:r w:rsidRPr="007A6E1E">
              <w:rPr>
                <w:rFonts w:cstheme="minorHAnsi"/>
                <w:noProof/>
                <w:color w:val="000000"/>
                <w:lang w:val="mn-MN"/>
              </w:rPr>
              <w:t>и</w:t>
            </w:r>
            <w:r w:rsidRPr="007A6E1E">
              <w:rPr>
                <w:rFonts w:cstheme="minorHAnsi"/>
                <w:noProof/>
                <w:color w:val="000000"/>
              </w:rPr>
              <w:t>н бохирдо</w:t>
            </w:r>
            <w:r w:rsidRPr="007A6E1E">
              <w:rPr>
                <w:rFonts w:cstheme="minorHAnsi"/>
                <w:noProof/>
                <w:color w:val="000000"/>
                <w:lang w:val="mn-MN"/>
              </w:rPr>
              <w:t>х</w:t>
            </w:r>
            <w:r w:rsidRPr="007A6E1E">
              <w:rPr>
                <w:rFonts w:cstheme="minorHAnsi"/>
                <w:noProof/>
                <w:color w:val="000000"/>
              </w:rPr>
              <w:t>, хөрс элэгдэ</w:t>
            </w:r>
            <w:r w:rsidRPr="007A6E1E">
              <w:rPr>
                <w:rFonts w:cstheme="minorHAnsi"/>
                <w:noProof/>
                <w:color w:val="000000"/>
                <w:lang w:val="mn-MN"/>
              </w:rPr>
              <w:t>ж</w:t>
            </w:r>
            <w:r w:rsidRPr="007A6E1E">
              <w:rPr>
                <w:rFonts w:cstheme="minorHAnsi"/>
                <w:noProof/>
                <w:color w:val="000000"/>
              </w:rPr>
              <w:t xml:space="preserve"> эвдрэ</w:t>
            </w:r>
            <w:r w:rsidRPr="007A6E1E">
              <w:rPr>
                <w:rFonts w:cstheme="minorHAnsi"/>
                <w:noProof/>
                <w:color w:val="000000"/>
                <w:lang w:val="mn-MN"/>
              </w:rPr>
              <w:t xml:space="preserve">х зэрэг сөрөг үр дагаврууд гарах магадлал ялангуяа хур багатай жилд  илүү ажиглагдах болжээ. Өглөгчийн Хэрэм байгаа Улаан Хадны орчимд 3, түүний баруун урд 2, Өглөгчийн аманд 3 өвөлжөө, 1 хамаржаа, нийт 8 өвөлжөө, 1 хаваржаа, 2 зуслан байгаа юм. Мөн хүн ам ихтэй учраас </w:t>
            </w:r>
            <w:r w:rsidRPr="007A6E1E">
              <w:rPr>
                <w:rFonts w:cstheme="minorHAnsi"/>
                <w:noProof/>
                <w:color w:val="000000"/>
              </w:rPr>
              <w:t xml:space="preserve">хуурайшилтын үед </w:t>
            </w:r>
            <w:r w:rsidRPr="007A6E1E">
              <w:rPr>
                <w:rFonts w:cstheme="minorHAnsi"/>
                <w:noProof/>
                <w:color w:val="000000"/>
                <w:lang w:val="mn-MN"/>
              </w:rPr>
              <w:t>хүний санамсар болгоомжгүй үйл ажиллагаанаас үүдэлтэйгээр</w:t>
            </w:r>
            <w:r w:rsidRPr="007A6E1E">
              <w:rPr>
                <w:rFonts w:cstheme="minorHAnsi"/>
                <w:noProof/>
                <w:color w:val="000000"/>
              </w:rPr>
              <w:t xml:space="preserve"> түймэрт өртө</w:t>
            </w:r>
            <w:r w:rsidRPr="007A6E1E">
              <w:rPr>
                <w:rFonts w:cstheme="minorHAnsi"/>
                <w:noProof/>
                <w:color w:val="000000"/>
                <w:lang w:val="mn-MN"/>
              </w:rPr>
              <w:t>х магадлал өндөр</w:t>
            </w:r>
            <w:r w:rsidRPr="007A6E1E">
              <w:rPr>
                <w:rFonts w:cstheme="minorHAnsi"/>
                <w:noProof/>
                <w:color w:val="000000"/>
              </w:rPr>
              <w:t>.</w:t>
            </w:r>
            <w:r w:rsidRPr="007A6E1E">
              <w:rPr>
                <w:rFonts w:cstheme="minorHAnsi"/>
                <w:noProof/>
                <w:color w:val="000000"/>
                <w:lang w:val="mn-MN"/>
              </w:rPr>
              <w:t xml:space="preserve"> </w:t>
            </w:r>
          </w:p>
          <w:p w14:paraId="6B06A841" w14:textId="77777777" w:rsidR="007A6E1E" w:rsidRDefault="007A6E1E" w:rsidP="007A6E1E">
            <w:pPr>
              <w:jc w:val="both"/>
              <w:rPr>
                <w:rFonts w:cstheme="minorHAnsi"/>
                <w:noProof/>
                <w:color w:val="000000"/>
                <w:lang w:val="mn-MN"/>
              </w:rPr>
            </w:pPr>
          </w:p>
          <w:p w14:paraId="35DC2EB6" w14:textId="7971C1EB" w:rsidR="007A6E1E" w:rsidRDefault="007A6E1E" w:rsidP="007A6E1E">
            <w:pPr>
              <w:jc w:val="both"/>
              <w:rPr>
                <w:rFonts w:cstheme="minorHAnsi"/>
                <w:noProof/>
                <w:color w:val="000000"/>
                <w:lang w:val="mn-MN"/>
              </w:rPr>
            </w:pPr>
            <w:r w:rsidRPr="007A6E1E">
              <w:rPr>
                <w:rFonts w:cstheme="minorHAnsi"/>
                <w:noProof/>
                <w:color w:val="000000"/>
                <w:lang w:val="mn-MN"/>
              </w:rPr>
              <w:t>Балданбэрээвэн хийд, Хангал нуур нь Хэнтий аймгийн Өмнөдэлгэр сумын нутагт сумын төвөөс хойш .............км зайд Баянзүрх багийн нутагт оршдог. Х</w:t>
            </w:r>
            <w:r w:rsidRPr="007A6E1E">
              <w:rPr>
                <w:rFonts w:cstheme="minorHAnsi"/>
                <w:noProof/>
                <w:color w:val="000000"/>
              </w:rPr>
              <w:t>ийдэд мөргөх</w:t>
            </w:r>
            <w:r w:rsidRPr="007A6E1E">
              <w:rPr>
                <w:rFonts w:cstheme="minorHAnsi"/>
                <w:noProof/>
                <w:color w:val="000000"/>
                <w:lang w:val="mn-MN"/>
              </w:rPr>
              <w:t xml:space="preserve"> эргэлч мөргөлчид,</w:t>
            </w:r>
            <w:r w:rsidRPr="007A6E1E">
              <w:rPr>
                <w:rFonts w:cstheme="minorHAnsi"/>
                <w:noProof/>
                <w:color w:val="000000"/>
              </w:rPr>
              <w:t xml:space="preserve"> аялагч амрагчдын тоо сүүлийн жилүүдэд </w:t>
            </w:r>
            <w:r w:rsidRPr="007A6E1E">
              <w:rPr>
                <w:rFonts w:cstheme="minorHAnsi"/>
                <w:noProof/>
                <w:color w:val="000000"/>
                <w:lang w:val="mn-MN"/>
              </w:rPr>
              <w:t xml:space="preserve">эрс </w:t>
            </w:r>
            <w:r w:rsidRPr="007A6E1E">
              <w:rPr>
                <w:rFonts w:cstheme="minorHAnsi"/>
                <w:noProof/>
                <w:color w:val="000000"/>
              </w:rPr>
              <w:t>нэмэгд</w:t>
            </w:r>
            <w:r w:rsidRPr="007A6E1E">
              <w:rPr>
                <w:rFonts w:cstheme="minorHAnsi"/>
                <w:noProof/>
                <w:color w:val="000000"/>
                <w:lang w:val="mn-MN"/>
              </w:rPr>
              <w:t>сэнтэй холбоотойгоор</w:t>
            </w:r>
            <w:r w:rsidRPr="007A6E1E">
              <w:rPr>
                <w:rFonts w:cstheme="minorHAnsi"/>
                <w:noProof/>
                <w:color w:val="000000"/>
              </w:rPr>
              <w:t xml:space="preserve"> хөрс бохирдо</w:t>
            </w:r>
            <w:r w:rsidRPr="007A6E1E">
              <w:rPr>
                <w:rFonts w:cstheme="minorHAnsi"/>
                <w:noProof/>
                <w:color w:val="000000"/>
                <w:lang w:val="mn-MN"/>
              </w:rPr>
              <w:t>н, талхлагдаж,</w:t>
            </w:r>
            <w:r w:rsidRPr="007A6E1E">
              <w:rPr>
                <w:rFonts w:cstheme="minorHAnsi"/>
                <w:noProof/>
                <w:color w:val="000000"/>
              </w:rPr>
              <w:t xml:space="preserve"> хууль бусаар ан агнах</w:t>
            </w:r>
            <w:r w:rsidRPr="007A6E1E">
              <w:rPr>
                <w:rFonts w:cstheme="minorHAnsi"/>
                <w:noProof/>
                <w:color w:val="000000"/>
                <w:lang w:val="mn-MN"/>
              </w:rPr>
              <w:t xml:space="preserve"> явдал гардгаас нутгийн</w:t>
            </w:r>
            <w:r w:rsidRPr="007A6E1E">
              <w:rPr>
                <w:rFonts w:cstheme="minorHAnsi"/>
                <w:noProof/>
                <w:color w:val="000000"/>
              </w:rPr>
              <w:t xml:space="preserve"> ан амьтан дайжи</w:t>
            </w:r>
            <w:r w:rsidRPr="007A6E1E">
              <w:rPr>
                <w:rFonts w:cstheme="minorHAnsi"/>
                <w:noProof/>
                <w:color w:val="000000"/>
                <w:lang w:val="mn-MN"/>
              </w:rPr>
              <w:t xml:space="preserve">н цөөрч байна. Ялангуяа жилд нэг удаа 3 хоног болдог бүтээлийн хурлын үеэр  хол ойрын хүмүүс ихээр ирж, түүний эргэн тойронд түр буудаллан саатдаг нь орчныг бохирдуулах, машин зам гаргаж, хөрс ногоог эвдэж муутгах бас нэг шалтгаан болж байна. Хангал нуур, Бэрээвэн хийдийн орчинд 10 гаруй мянган мал  бүхий 20 гаруй өрх айл  өвөлжиж хаварждаг бөгөөд </w:t>
            </w:r>
            <w:r w:rsidRPr="007A6E1E">
              <w:rPr>
                <w:rFonts w:cstheme="minorHAnsi"/>
                <w:color w:val="000000"/>
                <w:lang w:val="mn-MN"/>
              </w:rPr>
              <w:t>нуурын баруун хойно хоёр хот айл өвөл зунгүй Орчны бүсийн зөвлөлийн мэдээлэл сурталчилгааны байрыг хариуцан нутаглаж, зүүн болон зүүн хойт талаараа өвөлждөг 20 орчим айл зундаа Хурхын голруу орж зусдаг нь зуны улиралд тус нуур нутгийн хүн малын хөлөөс зайдуу байдаг.</w:t>
            </w:r>
            <w:r w:rsidRPr="007A6E1E">
              <w:rPr>
                <w:rFonts w:cstheme="minorHAnsi"/>
                <w:noProof/>
                <w:color w:val="000000"/>
                <w:lang w:val="mn-MN"/>
              </w:rPr>
              <w:t xml:space="preserve"> Дээрх дурсгалт газруудыг харьяалж байгаа Өмнөдэлгэр сумын 2-р баг буюу Баянзүрх багийн төв нь Хангал нуур, Бэрээвэн хийдээс зүүн урагш, эрт тахидаг байсан Зүрх уулын өвөрт оршино. Багийн төвөөс урагш 200 орчим метрийн зайд жилийн дөрвөн улиралд аньж ширгэдэггүй, өвөлдөө хөлддөггүй, 2-3 мянган мал болон нутгийн хүн ардыг ундаалж байдаг ариун дагшин рашаан байдаг. Рашаан нь эхээсээ ундран эх байдлаараа задгай урсаж байгаа ба хүн малын хөлөөс хамгаалж хашаа барьжээ.  Тус баг 207 өрхтэйгөөс 119 нь мал аж ахуй дээр байна. 658 хүн амтай, 49748 толгой малтай. Эдгээр айл өрхүүдээс бүрдсэн 9 ой хамгаалах нөхөрлөл, малчны бүлгүүд  зохион байгуулагдан ажиллаж байна. </w:t>
            </w:r>
          </w:p>
          <w:p w14:paraId="1C293B66" w14:textId="77777777" w:rsidR="007A6E1E" w:rsidRPr="007A6E1E" w:rsidRDefault="007A6E1E" w:rsidP="007A6E1E">
            <w:pPr>
              <w:jc w:val="both"/>
              <w:rPr>
                <w:rFonts w:cstheme="minorHAnsi"/>
                <w:noProof/>
                <w:color w:val="000000"/>
                <w:lang w:val="mn-MN"/>
              </w:rPr>
            </w:pPr>
          </w:p>
          <w:p w14:paraId="7F5ABD38" w14:textId="5AF8BDD4" w:rsidR="007A6E1E" w:rsidRPr="007A6E1E" w:rsidRDefault="007A6E1E" w:rsidP="007A6E1E">
            <w:pPr>
              <w:jc w:val="both"/>
              <w:rPr>
                <w:rFonts w:cstheme="minorHAnsi"/>
                <w:lang w:val="mn-MN"/>
              </w:rPr>
            </w:pPr>
            <w:r w:rsidRPr="007A6E1E">
              <w:rPr>
                <w:rFonts w:cstheme="minorHAnsi"/>
                <w:b/>
                <w:bCs/>
                <w:noProof/>
                <w:color w:val="000000"/>
                <w:lang w:val="mn-MN"/>
              </w:rPr>
              <w:t>Рашаан хад</w:t>
            </w:r>
            <w:r w:rsidRPr="007A6E1E">
              <w:rPr>
                <w:rFonts w:cstheme="minorHAnsi"/>
                <w:noProof/>
                <w:color w:val="000000"/>
                <w:lang w:val="mn-MN"/>
              </w:rPr>
              <w:t xml:space="preserve"> нь гайхамшигтай дүрс зургууд, бичээсүүдтэй боловч хад чулуу болон  тэдгээрийн дээрх с</w:t>
            </w:r>
            <w:r w:rsidRPr="007A6E1E">
              <w:rPr>
                <w:rFonts w:cstheme="minorHAnsi"/>
                <w:noProof/>
                <w:color w:val="000000"/>
              </w:rPr>
              <w:t>үг зур</w:t>
            </w:r>
            <w:r w:rsidRPr="007A6E1E">
              <w:rPr>
                <w:rFonts w:cstheme="minorHAnsi"/>
                <w:noProof/>
                <w:color w:val="000000"/>
                <w:lang w:val="mn-MN"/>
              </w:rPr>
              <w:t>аг нь хүний гараар илт сүйтгэгдэж муудсан зүйлгүй. Харин он удаан жилийн цаг хугацааны элэгдэлд орж</w:t>
            </w:r>
            <w:r w:rsidRPr="007A6E1E">
              <w:rPr>
                <w:rFonts w:cstheme="minorHAnsi"/>
                <w:noProof/>
                <w:color w:val="000000"/>
              </w:rPr>
              <w:t xml:space="preserve">,  тайлж </w:t>
            </w:r>
            <w:r w:rsidRPr="007A6E1E">
              <w:rPr>
                <w:rFonts w:cstheme="minorHAnsi"/>
                <w:noProof/>
                <w:color w:val="000000"/>
              </w:rPr>
              <w:lastRenderedPageBreak/>
              <w:t>уншихад бэрхшээлтэй бол</w:t>
            </w:r>
            <w:r w:rsidRPr="007A6E1E">
              <w:rPr>
                <w:rFonts w:cstheme="minorHAnsi"/>
                <w:noProof/>
                <w:color w:val="000000"/>
                <w:lang w:val="mn-MN"/>
              </w:rPr>
              <w:t>сон</w:t>
            </w:r>
            <w:r w:rsidRPr="007A6E1E">
              <w:rPr>
                <w:rFonts w:cstheme="minorHAnsi"/>
                <w:noProof/>
                <w:color w:val="000000"/>
              </w:rPr>
              <w:t xml:space="preserve"> байна.</w:t>
            </w:r>
            <w:r w:rsidRPr="007A6E1E">
              <w:rPr>
                <w:rFonts w:cstheme="minorHAnsi"/>
                <w:noProof/>
                <w:color w:val="000000"/>
                <w:lang w:val="mn-MN"/>
              </w:rPr>
              <w:t xml:space="preserve"> Энэ гайхамшигтай дурсгалыг хадгалж хамгаалах, сэргээх ажил нэн даруй шаардлагатай байна. Юуны өмнө</w:t>
            </w:r>
            <w:r w:rsidRPr="007A6E1E">
              <w:rPr>
                <w:rFonts w:cstheme="minorHAnsi"/>
                <w:lang w:val="mn-MN"/>
              </w:rPr>
              <w:t xml:space="preserve"> мал орохоос хамгаалан  хашаа хайс хийж хамгаалах, нутгийн иргэдэд хариуцуулж, тодорхой хэмжээгээр цалинжуулж урамшуулах хэрэгтэй байна. </w:t>
            </w:r>
            <w:r w:rsidRPr="007A6E1E">
              <w:rPr>
                <w:rFonts w:cstheme="minorHAnsi"/>
                <w:noProof/>
                <w:color w:val="000000"/>
                <w:lang w:val="mn-MN"/>
              </w:rPr>
              <w:t xml:space="preserve"> Түүнээс гадна үзэж танилцах, сонирхох, судлах, сэргээн засахаас өөр ямар нэг тодорхой зорилгогүй хүнийг оруулахгүй байх,</w:t>
            </w:r>
            <w:r w:rsidRPr="007A6E1E">
              <w:rPr>
                <w:rFonts w:cstheme="minorHAnsi"/>
                <w:lang w:val="mn-MN"/>
              </w:rPr>
              <w:t xml:space="preserve"> хүмүүс ирж үзэхэд уг газрын түүхэн үнэ цэнийг ойлгуулсан, сандаалж суух, гар хүргэх, элдэв зүйл эрээчиж сараачих, орчныг нь бохирдуулах зэргээр элдвээр муутгаж гэмтээхгүй байхыг анхааруулсан самбар хийж байрлуулах нь зүйтэй. Цаашилбал  </w:t>
            </w:r>
            <w:r w:rsidRPr="007A6E1E">
              <w:rPr>
                <w:rFonts w:cstheme="minorHAnsi"/>
                <w:noProof/>
                <w:color w:val="000000"/>
                <w:lang w:val="mn-MN"/>
              </w:rPr>
              <w:t>нар салхи, бороо уснаас хамгаалах, хад чулуунуудыг бэхжүүлэх, дүрс зураг, бичээсүүдийг сэргээх явдал нэн шаардлагатай гэж үзэж байна. Эдгээр нь хамгаалалтын хамгийн наад захын бөгөөд энгийн арга болно. Энд сум, багийн байгаль хамгаалах нөхөрлөлүүдийн үйл ажиллагааг чиглүүлэх нь зүйтэй гэж үзэж байна. Биндэр уул орчмын дурсгалт газрыг харъяалж байгаа Хэнтий аймгийн Батширээт сумын Хурх баг нийт  336 хүн амтай, 42162 толгой малтай, 94 айл өрхтэйгөөс 88 нь мал аж ахуй дээр  ажиллаж байна. Малчны бүлэг 4, ой хамгаалах нөхөрлөл 2 байгуулагдан ажиллаж байна. Батширээт сум 683 өрх, 2200 хүн, 64000 малтай.</w:t>
            </w:r>
          </w:p>
          <w:p w14:paraId="2F26705A" w14:textId="149C794B" w:rsidR="007A6E1E" w:rsidRDefault="007A6E1E" w:rsidP="007A6E1E">
            <w:pPr>
              <w:jc w:val="both"/>
              <w:rPr>
                <w:rFonts w:cstheme="minorHAnsi"/>
                <w:lang w:val="mn-MN"/>
              </w:rPr>
            </w:pPr>
          </w:p>
          <w:p w14:paraId="5F428D25" w14:textId="77777777" w:rsidR="00EE6035" w:rsidRDefault="00EE6035" w:rsidP="00EE6035">
            <w:pPr>
              <w:jc w:val="both"/>
              <w:rPr>
                <w:rFonts w:cstheme="minorHAnsi"/>
                <w:noProof/>
                <w:color w:val="000000"/>
                <w:lang w:val="mn-MN"/>
              </w:rPr>
            </w:pPr>
            <w:r w:rsidRPr="00EE6035">
              <w:rPr>
                <w:rFonts w:cstheme="minorHAnsi"/>
                <w:noProof/>
                <w:color w:val="000000"/>
                <w:lang w:val="mn-MN"/>
              </w:rPr>
              <w:t>Мөн Бурхан Халдун уулруу очих дардан сайхан зам байхгүй, ялангуяа цагийн сайхан зун намрын цагт бороо хур ихтэй, өвөлдөө цас их унадагаас тийш очих нь тун бага ч  төрийн тахилгын үеэр хүн олноор очиж эмх замбараагүй зам мөр гаргаж, хөрсний зөөлөн гадаргууг эвдэж гэмтээх, хог их  хаяж, орчныг бохирдуулах явдал гарч байна. Гэхдээ Бурхан халдун уулын тайлга тахилгад оролцогчдод хандан гаргасан Бурхан халдун уулын тэнгэрийн тайлгын дэг ёсыг сахиулан өндөр дээд эцэг өвгөдийн үеэс онголж тахисан төрийн сүлд тайлгын овоо, энэхүү онгон дагшин газарт ирж байрласан хойноо унаа тэргээр сэлгүүцэж, салаа зам гаргах, эмзэг зөөлөн хөрсийг гэмтээх, нүх ухаж, эрүүл газрыг гэмтээх, хоол хүнсний шавхруу, шил лааз, цаас яс зэргийг ил задгай хаях, мод бут сөөг хугалж гэмтээх, буу зэвсэг авч явах, гол горхины загас жараахай, жигүүртэн шувуу болон ой тайгын том жижиг амьтдыг үргээн цочоох, агнахыг хатуу цээрлүүлж байгаа нь үр дүнгээ өгч байна. Цаашид төрийн тахилгын үеэр эртний уламжлалыг хатуу дагаж байх шаардлагатай.</w:t>
            </w:r>
          </w:p>
          <w:p w14:paraId="234B4572" w14:textId="27B82A7C" w:rsidR="00EE6035" w:rsidRPr="00EE6035" w:rsidRDefault="00EE6035" w:rsidP="00EE6035">
            <w:pPr>
              <w:jc w:val="both"/>
              <w:rPr>
                <w:rFonts w:cstheme="minorHAnsi"/>
                <w:noProof/>
                <w:color w:val="000000"/>
                <w:lang w:val="mn-MN"/>
              </w:rPr>
            </w:pPr>
            <w:r w:rsidRPr="00EE6035">
              <w:rPr>
                <w:rFonts w:cstheme="minorHAnsi"/>
                <w:noProof/>
                <w:color w:val="000000"/>
                <w:lang w:val="mn-MN"/>
              </w:rPr>
              <w:t xml:space="preserve">     </w:t>
            </w:r>
          </w:p>
          <w:p w14:paraId="51E5F9BA" w14:textId="3720C203" w:rsidR="00EE6035" w:rsidRPr="00EE6035" w:rsidRDefault="00EE6035" w:rsidP="00EE6035">
            <w:pPr>
              <w:jc w:val="both"/>
              <w:rPr>
                <w:rFonts w:cstheme="minorHAnsi"/>
                <w:sz w:val="20"/>
                <w:szCs w:val="20"/>
                <w:lang w:val="mn-MN"/>
              </w:rPr>
            </w:pPr>
            <w:r w:rsidRPr="00EE6035">
              <w:rPr>
                <w:rFonts w:cstheme="minorHAnsi"/>
                <w:noProof/>
                <w:color w:val="000000"/>
                <w:lang w:val="mn-MN"/>
              </w:rPr>
              <w:t xml:space="preserve">Биндэрийн овоо, Рашаан хадны дэргэдүүр Батширээт, Биндэр сумдыг Баруун аймаг руу явах төв замтай холбосон нэг гол зам, дурсгалууд руу очих нэг нэг салаа зам байгаа нь газрын хөрсний эвдрэлд үзүүлэх сөрөг нөлөө харьцангуй бага байна гэж үзэж болохоор байна. Гэхдээ аялагч, амрагчид  ихээр зорчих болсон энэ үед энэ хоёр дурсгалыг үзэж сонирхохгүйгээр, ялангуяа Биндэрийн овоонд бараалхаж, аян зам, ажил хэргээ даатгахгүйгээр явдаг зорчигч бараг үгүй гэж хэлж болно. Үүнтэй холбоотойгоор уг дурсгалуудын орчны газар ногоог гэмтээх, хог хаягдлаар  бохирдуулах, тоосжилтыг ихэсгэх зэргээр үзүүлэх сөрөг нөлөөлөл ихсэх нь дамжиггүй. Ийм учраас машин, унаагаа тодорхой зайнд зориулагдсан зогсоолд тавих, дурсгалууд дээр очихын өмнө сурталчилгааны самбар, сануулгыг уншуулж танилцуулах зэргээр энэ тал дээр  ямар нэг </w:t>
            </w:r>
            <w:r w:rsidRPr="00EE6035">
              <w:rPr>
                <w:rFonts w:cstheme="minorHAnsi"/>
                <w:noProof/>
                <w:color w:val="000000"/>
                <w:lang w:val="mn-MN"/>
              </w:rPr>
              <w:lastRenderedPageBreak/>
              <w:t xml:space="preserve">зохицуулалтын арга хэмжээ авч хэрэгжүүлэх  шаардлагатай гэж үзэж байна. </w:t>
            </w:r>
          </w:p>
          <w:p w14:paraId="6366F0EF" w14:textId="7F35E659" w:rsidR="00EE6035" w:rsidRPr="00EE6035" w:rsidRDefault="00EE6035" w:rsidP="00EE6035">
            <w:pPr>
              <w:jc w:val="both"/>
              <w:rPr>
                <w:rFonts w:cstheme="minorHAnsi"/>
                <w:sz w:val="20"/>
                <w:szCs w:val="20"/>
                <w:lang w:val="mn-MN"/>
              </w:rPr>
            </w:pPr>
          </w:p>
          <w:p w14:paraId="2F68FBDE" w14:textId="741D9D3F" w:rsidR="0009465F" w:rsidRPr="007A6E1E" w:rsidRDefault="008B7F9E" w:rsidP="007A6E1E">
            <w:pPr>
              <w:jc w:val="both"/>
              <w:rPr>
                <w:rFonts w:cstheme="minorHAnsi"/>
                <w:lang w:val="mn-MN"/>
              </w:rPr>
            </w:pPr>
            <w:r w:rsidRPr="007A6E1E">
              <w:rPr>
                <w:rFonts w:cstheme="minorHAnsi"/>
                <w:lang w:val="mn-MN"/>
              </w:rPr>
              <w:t xml:space="preserve">Монголын тахилга шүтлэгтэй газар нутгууд, түүний байгаль, соёлын орчинд сүүлийн үед сөргөөр нөлөөлж </w:t>
            </w:r>
            <w:r w:rsidR="0009465F" w:rsidRPr="007A6E1E">
              <w:rPr>
                <w:rFonts w:cstheme="minorHAnsi"/>
                <w:lang w:val="mn-MN"/>
              </w:rPr>
              <w:t xml:space="preserve">буй хүний үйл ажиллагаанаас үүдэлтэй </w:t>
            </w:r>
            <w:r w:rsidRPr="007A6E1E">
              <w:rPr>
                <w:rFonts w:cstheme="minorHAnsi"/>
                <w:lang w:val="mn-MN"/>
              </w:rPr>
              <w:t xml:space="preserve">нийтлэг </w:t>
            </w:r>
            <w:r w:rsidR="0009465F" w:rsidRPr="007A6E1E">
              <w:rPr>
                <w:rFonts w:cstheme="minorHAnsi"/>
                <w:lang w:val="mn-MN"/>
              </w:rPr>
              <w:t xml:space="preserve">шинж чанартай зарим </w:t>
            </w:r>
            <w:r w:rsidRPr="007A6E1E">
              <w:rPr>
                <w:rFonts w:cstheme="minorHAnsi"/>
                <w:lang w:val="mn-MN"/>
              </w:rPr>
              <w:t>эрсдл</w:t>
            </w:r>
            <w:r w:rsidR="0009465F" w:rsidRPr="007A6E1E">
              <w:rPr>
                <w:rFonts w:cstheme="minorHAnsi"/>
                <w:lang w:val="mn-MN"/>
              </w:rPr>
              <w:t>үүд</w:t>
            </w:r>
            <w:r w:rsidRPr="007A6E1E">
              <w:rPr>
                <w:rFonts w:cstheme="minorHAnsi"/>
                <w:lang w:val="mn-MN"/>
              </w:rPr>
              <w:t xml:space="preserve"> Бурхан Халдун</w:t>
            </w:r>
            <w:r w:rsidR="007B3999" w:rsidRPr="007A6E1E">
              <w:rPr>
                <w:rFonts w:cstheme="minorHAnsi"/>
                <w:lang w:val="mn-MN"/>
              </w:rPr>
              <w:t xml:space="preserve"> уул</w:t>
            </w:r>
            <w:r w:rsidRPr="007A6E1E">
              <w:rPr>
                <w:rFonts w:cstheme="minorHAnsi"/>
                <w:lang w:val="mn-MN"/>
              </w:rPr>
              <w:t xml:space="preserve">, түүнийг хүрээлэн орших тахилга шүтгэгт газар нутагт ч гэсэн мөн адил ажиглагдсаар байна. </w:t>
            </w:r>
            <w:r w:rsidR="0009465F" w:rsidRPr="007A6E1E">
              <w:rPr>
                <w:rFonts w:cstheme="minorHAnsi"/>
                <w:lang w:val="mn-MN"/>
              </w:rPr>
              <w:t xml:space="preserve">Орон нутгийн төлөөллүүдтэй хийсэн зарим ярианаас жишээ болгон дор оруулав. </w:t>
            </w:r>
          </w:p>
          <w:p w14:paraId="52782CEF" w14:textId="77777777" w:rsidR="0009465F" w:rsidRPr="007A6E1E" w:rsidRDefault="0009465F" w:rsidP="007A6E1E">
            <w:pPr>
              <w:rPr>
                <w:rFonts w:cstheme="minorHAnsi"/>
                <w:b/>
                <w:bCs/>
              </w:rPr>
            </w:pPr>
          </w:p>
          <w:p w14:paraId="1EAE417B" w14:textId="69934984" w:rsidR="00585113" w:rsidRPr="007A6E1E" w:rsidRDefault="00585113" w:rsidP="007A6E1E">
            <w:pPr>
              <w:rPr>
                <w:rFonts w:cstheme="minorHAnsi"/>
                <w:b/>
                <w:bCs/>
                <w:lang w:val="mn-MN"/>
              </w:rPr>
            </w:pPr>
            <w:proofErr w:type="spellStart"/>
            <w:r w:rsidRPr="007A6E1E">
              <w:rPr>
                <w:rFonts w:cstheme="minorHAnsi"/>
                <w:b/>
                <w:bCs/>
              </w:rPr>
              <w:t>Мөнгөнморьт</w:t>
            </w:r>
            <w:proofErr w:type="spellEnd"/>
            <w:r w:rsidRPr="007A6E1E">
              <w:rPr>
                <w:rFonts w:cstheme="minorHAnsi"/>
                <w:b/>
                <w:bCs/>
              </w:rPr>
              <w:t xml:space="preserve"> </w:t>
            </w:r>
            <w:proofErr w:type="spellStart"/>
            <w:r w:rsidRPr="007A6E1E">
              <w:rPr>
                <w:rFonts w:cstheme="minorHAnsi"/>
                <w:b/>
                <w:bCs/>
              </w:rPr>
              <w:t>сумын</w:t>
            </w:r>
            <w:proofErr w:type="spellEnd"/>
            <w:r w:rsidRPr="007A6E1E">
              <w:rPr>
                <w:rFonts w:cstheme="minorHAnsi"/>
                <w:b/>
                <w:bCs/>
              </w:rPr>
              <w:t xml:space="preserve"> </w:t>
            </w:r>
            <w:proofErr w:type="spellStart"/>
            <w:r w:rsidRPr="007A6E1E">
              <w:rPr>
                <w:rFonts w:cstheme="minorHAnsi"/>
                <w:b/>
                <w:bCs/>
              </w:rPr>
              <w:t>Засаг</w:t>
            </w:r>
            <w:proofErr w:type="spellEnd"/>
            <w:r w:rsidRPr="007A6E1E">
              <w:rPr>
                <w:rFonts w:cstheme="minorHAnsi"/>
                <w:b/>
                <w:bCs/>
              </w:rPr>
              <w:t xml:space="preserve"> </w:t>
            </w:r>
            <w:proofErr w:type="spellStart"/>
            <w:r w:rsidRPr="007A6E1E">
              <w:rPr>
                <w:rFonts w:cstheme="minorHAnsi"/>
                <w:b/>
                <w:bCs/>
              </w:rPr>
              <w:t>даргын</w:t>
            </w:r>
            <w:proofErr w:type="spellEnd"/>
            <w:r w:rsidRPr="007A6E1E">
              <w:rPr>
                <w:rFonts w:cstheme="minorHAnsi"/>
                <w:b/>
                <w:bCs/>
              </w:rPr>
              <w:t xml:space="preserve"> </w:t>
            </w:r>
            <w:proofErr w:type="spellStart"/>
            <w:r w:rsidRPr="007A6E1E">
              <w:rPr>
                <w:rFonts w:cstheme="minorHAnsi"/>
                <w:b/>
                <w:bCs/>
              </w:rPr>
              <w:t>орлогч</w:t>
            </w:r>
            <w:proofErr w:type="spellEnd"/>
            <w:r w:rsidRPr="007A6E1E">
              <w:rPr>
                <w:rFonts w:cstheme="minorHAnsi"/>
                <w:b/>
                <w:bCs/>
              </w:rPr>
              <w:t xml:space="preserve"> </w:t>
            </w:r>
            <w:proofErr w:type="spellStart"/>
            <w:r w:rsidRPr="007A6E1E">
              <w:rPr>
                <w:rFonts w:cstheme="minorHAnsi"/>
                <w:b/>
                <w:bCs/>
              </w:rPr>
              <w:t>Д.Энхбаатар</w:t>
            </w:r>
            <w:proofErr w:type="spellEnd"/>
            <w:r w:rsidRPr="007A6E1E">
              <w:rPr>
                <w:rFonts w:cstheme="minorHAnsi"/>
                <w:b/>
                <w:bCs/>
                <w:lang w:val="mn-MN"/>
              </w:rPr>
              <w:t xml:space="preserve">ын ярианаас: </w:t>
            </w:r>
          </w:p>
          <w:p w14:paraId="0982FB55" w14:textId="77777777" w:rsidR="00585113" w:rsidRPr="007A6E1E" w:rsidRDefault="00585113" w:rsidP="000E028F">
            <w:pPr>
              <w:jc w:val="both"/>
              <w:rPr>
                <w:rFonts w:cstheme="minorHAnsi"/>
              </w:rPr>
            </w:pPr>
            <w:r w:rsidRPr="007A6E1E">
              <w:rPr>
                <w:rFonts w:cstheme="minorHAnsi"/>
                <w:lang w:val="mn-MN"/>
              </w:rPr>
              <w:t>1. Бурхан Халдуны тахитлгын үед о</w:t>
            </w:r>
            <w:proofErr w:type="spellStart"/>
            <w:r w:rsidRPr="007A6E1E">
              <w:rPr>
                <w:rFonts w:cstheme="minorHAnsi"/>
              </w:rPr>
              <w:t>лон</w:t>
            </w:r>
            <w:proofErr w:type="spellEnd"/>
            <w:r w:rsidRPr="007A6E1E">
              <w:rPr>
                <w:rFonts w:cstheme="minorHAnsi"/>
              </w:rPr>
              <w:t xml:space="preserve"> </w:t>
            </w:r>
            <w:proofErr w:type="spellStart"/>
            <w:r w:rsidRPr="007A6E1E">
              <w:rPr>
                <w:rFonts w:cstheme="minorHAnsi"/>
              </w:rPr>
              <w:t>машин</w:t>
            </w:r>
            <w:proofErr w:type="spellEnd"/>
            <w:r w:rsidRPr="007A6E1E">
              <w:rPr>
                <w:rFonts w:cstheme="minorHAnsi"/>
              </w:rPr>
              <w:t xml:space="preserve"> </w:t>
            </w:r>
            <w:proofErr w:type="spellStart"/>
            <w:r w:rsidRPr="007A6E1E">
              <w:rPr>
                <w:rFonts w:cstheme="minorHAnsi"/>
              </w:rPr>
              <w:t>нэг</w:t>
            </w:r>
            <w:proofErr w:type="spellEnd"/>
            <w:r w:rsidRPr="007A6E1E">
              <w:rPr>
                <w:rFonts w:cstheme="minorHAnsi"/>
              </w:rPr>
              <w:t xml:space="preserve"> </w:t>
            </w:r>
            <w:proofErr w:type="spellStart"/>
            <w:r w:rsidRPr="007A6E1E">
              <w:rPr>
                <w:rFonts w:cstheme="minorHAnsi"/>
              </w:rPr>
              <w:t>дор</w:t>
            </w:r>
            <w:proofErr w:type="spellEnd"/>
            <w:r w:rsidRPr="007A6E1E">
              <w:rPr>
                <w:rFonts w:cstheme="minorHAnsi"/>
              </w:rPr>
              <w:t xml:space="preserve"> </w:t>
            </w:r>
            <w:proofErr w:type="spellStart"/>
            <w:r w:rsidRPr="007A6E1E">
              <w:rPr>
                <w:rFonts w:cstheme="minorHAnsi"/>
              </w:rPr>
              <w:t>явснаас</w:t>
            </w:r>
            <w:proofErr w:type="spellEnd"/>
            <w:r w:rsidRPr="007A6E1E">
              <w:rPr>
                <w:rFonts w:cstheme="minorHAnsi"/>
              </w:rPr>
              <w:t xml:space="preserve"> </w:t>
            </w:r>
            <w:proofErr w:type="spellStart"/>
            <w:r w:rsidRPr="007A6E1E">
              <w:rPr>
                <w:rFonts w:cstheme="minorHAnsi"/>
              </w:rPr>
              <w:t>газрын</w:t>
            </w:r>
            <w:proofErr w:type="spellEnd"/>
            <w:r w:rsidRPr="007A6E1E">
              <w:rPr>
                <w:rFonts w:cstheme="minorHAnsi"/>
              </w:rPr>
              <w:t xml:space="preserve"> </w:t>
            </w:r>
            <w:proofErr w:type="spellStart"/>
            <w:r w:rsidRPr="007A6E1E">
              <w:rPr>
                <w:rFonts w:cstheme="minorHAnsi"/>
              </w:rPr>
              <w:t>хөрс</w:t>
            </w:r>
            <w:proofErr w:type="spellEnd"/>
            <w:r w:rsidRPr="007A6E1E">
              <w:rPr>
                <w:rFonts w:cstheme="minorHAnsi"/>
              </w:rPr>
              <w:t xml:space="preserve"> </w:t>
            </w:r>
            <w:proofErr w:type="spellStart"/>
            <w:r w:rsidRPr="007A6E1E">
              <w:rPr>
                <w:rFonts w:cstheme="minorHAnsi"/>
              </w:rPr>
              <w:t>их</w:t>
            </w:r>
            <w:proofErr w:type="spellEnd"/>
            <w:r w:rsidRPr="007A6E1E">
              <w:rPr>
                <w:rFonts w:cstheme="minorHAnsi"/>
              </w:rPr>
              <w:t xml:space="preserve"> </w:t>
            </w:r>
            <w:proofErr w:type="spellStart"/>
            <w:r w:rsidRPr="007A6E1E">
              <w:rPr>
                <w:rFonts w:cstheme="minorHAnsi"/>
              </w:rPr>
              <w:t>эвдэрч</w:t>
            </w:r>
            <w:proofErr w:type="spellEnd"/>
            <w:r w:rsidRPr="007A6E1E">
              <w:rPr>
                <w:rFonts w:cstheme="minorHAnsi"/>
              </w:rPr>
              <w:t xml:space="preserve"> </w:t>
            </w:r>
            <w:proofErr w:type="spellStart"/>
            <w:r w:rsidRPr="007A6E1E">
              <w:rPr>
                <w:rFonts w:cstheme="minorHAnsi"/>
              </w:rPr>
              <w:t>байна</w:t>
            </w:r>
            <w:proofErr w:type="spellEnd"/>
            <w:r w:rsidRPr="007A6E1E">
              <w:rPr>
                <w:rFonts w:cstheme="minorHAnsi"/>
              </w:rPr>
              <w:t xml:space="preserve">. </w:t>
            </w:r>
            <w:proofErr w:type="spellStart"/>
            <w:r w:rsidRPr="007A6E1E">
              <w:rPr>
                <w:rFonts w:cstheme="minorHAnsi"/>
              </w:rPr>
              <w:t>Зам</w:t>
            </w:r>
            <w:proofErr w:type="spellEnd"/>
            <w:r w:rsidRPr="007A6E1E">
              <w:rPr>
                <w:rFonts w:cstheme="minorHAnsi"/>
              </w:rPr>
              <w:t xml:space="preserve"> </w:t>
            </w:r>
            <w:proofErr w:type="spellStart"/>
            <w:r w:rsidRPr="007A6E1E">
              <w:rPr>
                <w:rFonts w:cstheme="minorHAnsi"/>
              </w:rPr>
              <w:t>засах</w:t>
            </w:r>
            <w:proofErr w:type="spellEnd"/>
            <w:r w:rsidRPr="007A6E1E">
              <w:rPr>
                <w:rFonts w:cstheme="minorHAnsi"/>
              </w:rPr>
              <w:t xml:space="preserve"> </w:t>
            </w:r>
            <w:proofErr w:type="spellStart"/>
            <w:r w:rsidRPr="007A6E1E">
              <w:rPr>
                <w:rFonts w:cstheme="minorHAnsi"/>
              </w:rPr>
              <w:t>талаар</w:t>
            </w:r>
            <w:proofErr w:type="spellEnd"/>
            <w:r w:rsidRPr="007A6E1E">
              <w:rPr>
                <w:rFonts w:cstheme="minorHAnsi"/>
              </w:rPr>
              <w:t xml:space="preserve"> </w:t>
            </w:r>
            <w:proofErr w:type="spellStart"/>
            <w:r w:rsidRPr="007A6E1E">
              <w:rPr>
                <w:rFonts w:cstheme="minorHAnsi"/>
              </w:rPr>
              <w:t>ярьдаг</w:t>
            </w:r>
            <w:proofErr w:type="spellEnd"/>
            <w:r w:rsidRPr="007A6E1E">
              <w:rPr>
                <w:rFonts w:cstheme="minorHAnsi"/>
              </w:rPr>
              <w:t xml:space="preserve">, </w:t>
            </w:r>
            <w:proofErr w:type="spellStart"/>
            <w:r w:rsidRPr="007A6E1E">
              <w:rPr>
                <w:rFonts w:cstheme="minorHAnsi"/>
              </w:rPr>
              <w:t>энэ</w:t>
            </w:r>
            <w:proofErr w:type="spellEnd"/>
            <w:r w:rsidRPr="007A6E1E">
              <w:rPr>
                <w:rFonts w:cstheme="minorHAnsi"/>
              </w:rPr>
              <w:t xml:space="preserve"> </w:t>
            </w:r>
            <w:proofErr w:type="spellStart"/>
            <w:r w:rsidRPr="007A6E1E">
              <w:rPr>
                <w:rFonts w:cstheme="minorHAnsi"/>
              </w:rPr>
              <w:t>нь</w:t>
            </w:r>
            <w:proofErr w:type="spellEnd"/>
            <w:r w:rsidRPr="007A6E1E">
              <w:rPr>
                <w:rFonts w:cstheme="minorHAnsi"/>
              </w:rPr>
              <w:t xml:space="preserve"> </w:t>
            </w:r>
            <w:proofErr w:type="spellStart"/>
            <w:r w:rsidRPr="007A6E1E">
              <w:rPr>
                <w:rFonts w:cstheme="minorHAnsi"/>
              </w:rPr>
              <w:t>байгаль</w:t>
            </w:r>
            <w:proofErr w:type="spellEnd"/>
            <w:r w:rsidRPr="007A6E1E">
              <w:rPr>
                <w:rFonts w:cstheme="minorHAnsi"/>
              </w:rPr>
              <w:t xml:space="preserve"> </w:t>
            </w:r>
            <w:proofErr w:type="spellStart"/>
            <w:r w:rsidRPr="007A6E1E">
              <w:rPr>
                <w:rFonts w:cstheme="minorHAnsi"/>
              </w:rPr>
              <w:t>орчиндоо</w:t>
            </w:r>
            <w:proofErr w:type="spellEnd"/>
            <w:r w:rsidRPr="007A6E1E">
              <w:rPr>
                <w:rFonts w:cstheme="minorHAnsi"/>
              </w:rPr>
              <w:t xml:space="preserve"> </w:t>
            </w:r>
            <w:proofErr w:type="spellStart"/>
            <w:r w:rsidRPr="007A6E1E">
              <w:rPr>
                <w:rFonts w:cstheme="minorHAnsi"/>
              </w:rPr>
              <w:t>муу</w:t>
            </w:r>
            <w:proofErr w:type="spellEnd"/>
            <w:r w:rsidRPr="007A6E1E">
              <w:rPr>
                <w:rFonts w:cstheme="minorHAnsi"/>
              </w:rPr>
              <w:t xml:space="preserve"> </w:t>
            </w:r>
            <w:proofErr w:type="spellStart"/>
            <w:r w:rsidRPr="007A6E1E">
              <w:rPr>
                <w:rFonts w:cstheme="minorHAnsi"/>
              </w:rPr>
              <w:t>талтай</w:t>
            </w:r>
            <w:proofErr w:type="spellEnd"/>
            <w:r w:rsidRPr="007A6E1E">
              <w:rPr>
                <w:rFonts w:cstheme="minorHAnsi"/>
              </w:rPr>
              <w:t xml:space="preserve"> </w:t>
            </w:r>
            <w:r w:rsidRPr="007A6E1E">
              <w:rPr>
                <w:rFonts w:cstheme="minorHAnsi"/>
                <w:lang w:val="mn-MN"/>
              </w:rPr>
              <w:t>ч</w:t>
            </w:r>
            <w:r w:rsidRPr="007A6E1E">
              <w:rPr>
                <w:rFonts w:cstheme="minorHAnsi"/>
              </w:rPr>
              <w:t xml:space="preserve">, </w:t>
            </w:r>
            <w:proofErr w:type="spellStart"/>
            <w:r w:rsidRPr="007A6E1E">
              <w:rPr>
                <w:rFonts w:cstheme="minorHAnsi"/>
              </w:rPr>
              <w:t>хүмүүсийг</w:t>
            </w:r>
            <w:proofErr w:type="spellEnd"/>
            <w:r w:rsidRPr="007A6E1E">
              <w:rPr>
                <w:rFonts w:cstheme="minorHAnsi"/>
              </w:rPr>
              <w:t xml:space="preserve"> </w:t>
            </w:r>
            <w:proofErr w:type="spellStart"/>
            <w:r w:rsidRPr="007A6E1E">
              <w:rPr>
                <w:rFonts w:cstheme="minorHAnsi"/>
              </w:rPr>
              <w:t>осолгүй</w:t>
            </w:r>
            <w:proofErr w:type="spellEnd"/>
            <w:r w:rsidRPr="007A6E1E">
              <w:rPr>
                <w:rFonts w:cstheme="minorHAnsi"/>
              </w:rPr>
              <w:t xml:space="preserve"> </w:t>
            </w:r>
            <w:proofErr w:type="spellStart"/>
            <w:r w:rsidRPr="007A6E1E">
              <w:rPr>
                <w:rFonts w:cstheme="minorHAnsi"/>
              </w:rPr>
              <w:t>байлгах</w:t>
            </w:r>
            <w:proofErr w:type="spellEnd"/>
            <w:r w:rsidRPr="007A6E1E">
              <w:rPr>
                <w:rFonts w:cstheme="minorHAnsi"/>
              </w:rPr>
              <w:t xml:space="preserve"> </w:t>
            </w:r>
            <w:proofErr w:type="spellStart"/>
            <w:r w:rsidRPr="007A6E1E">
              <w:rPr>
                <w:rFonts w:cstheme="minorHAnsi"/>
              </w:rPr>
              <w:t>үүднээс</w:t>
            </w:r>
            <w:proofErr w:type="spellEnd"/>
            <w:r w:rsidRPr="007A6E1E">
              <w:rPr>
                <w:rFonts w:cstheme="minorHAnsi"/>
              </w:rPr>
              <w:t xml:space="preserve"> </w:t>
            </w:r>
            <w:proofErr w:type="spellStart"/>
            <w:r w:rsidRPr="007A6E1E">
              <w:rPr>
                <w:rFonts w:cstheme="minorHAnsi"/>
              </w:rPr>
              <w:t>засах</w:t>
            </w:r>
            <w:proofErr w:type="spellEnd"/>
            <w:r w:rsidRPr="007A6E1E">
              <w:rPr>
                <w:rFonts w:cstheme="minorHAnsi"/>
              </w:rPr>
              <w:t xml:space="preserve"> </w:t>
            </w:r>
            <w:proofErr w:type="spellStart"/>
            <w:r w:rsidRPr="007A6E1E">
              <w:rPr>
                <w:rFonts w:cstheme="minorHAnsi"/>
              </w:rPr>
              <w:t>нь</w:t>
            </w:r>
            <w:proofErr w:type="spellEnd"/>
            <w:r w:rsidRPr="007A6E1E">
              <w:rPr>
                <w:rFonts w:cstheme="minorHAnsi"/>
              </w:rPr>
              <w:t xml:space="preserve"> </w:t>
            </w:r>
            <w:proofErr w:type="spellStart"/>
            <w:r w:rsidRPr="007A6E1E">
              <w:rPr>
                <w:rFonts w:cstheme="minorHAnsi"/>
              </w:rPr>
              <w:t>зүйтэй</w:t>
            </w:r>
            <w:proofErr w:type="spellEnd"/>
            <w:r w:rsidRPr="007A6E1E">
              <w:rPr>
                <w:rFonts w:cstheme="minorHAnsi"/>
              </w:rPr>
              <w:t xml:space="preserve"> </w:t>
            </w:r>
            <w:proofErr w:type="spellStart"/>
            <w:r w:rsidRPr="007A6E1E">
              <w:rPr>
                <w:rFonts w:cstheme="minorHAnsi"/>
              </w:rPr>
              <w:t>юм</w:t>
            </w:r>
            <w:proofErr w:type="spellEnd"/>
            <w:r w:rsidRPr="007A6E1E">
              <w:rPr>
                <w:rFonts w:cstheme="minorHAnsi"/>
              </w:rPr>
              <w:t xml:space="preserve">. </w:t>
            </w:r>
          </w:p>
          <w:p w14:paraId="5DCB4E86" w14:textId="5ECB2A17" w:rsidR="00585113" w:rsidRPr="007A6E1E" w:rsidRDefault="00585113" w:rsidP="007A6E1E">
            <w:pPr>
              <w:rPr>
                <w:rFonts w:cstheme="minorHAnsi"/>
              </w:rPr>
            </w:pPr>
            <w:r w:rsidRPr="007A6E1E">
              <w:rPr>
                <w:rFonts w:cstheme="minorHAnsi"/>
                <w:lang w:val="mn-MN"/>
              </w:rPr>
              <w:t xml:space="preserve">2. </w:t>
            </w:r>
            <w:proofErr w:type="spellStart"/>
            <w:r w:rsidRPr="007A6E1E">
              <w:rPr>
                <w:rFonts w:cstheme="minorHAnsi"/>
              </w:rPr>
              <w:t>Тахилгыг</w:t>
            </w:r>
            <w:proofErr w:type="spellEnd"/>
            <w:r w:rsidRPr="007A6E1E">
              <w:rPr>
                <w:rFonts w:cstheme="minorHAnsi"/>
              </w:rPr>
              <w:t xml:space="preserve"> </w:t>
            </w:r>
            <w:proofErr w:type="spellStart"/>
            <w:r w:rsidRPr="007A6E1E">
              <w:rPr>
                <w:rFonts w:cstheme="minorHAnsi"/>
              </w:rPr>
              <w:t>дагаад</w:t>
            </w:r>
            <w:proofErr w:type="spellEnd"/>
            <w:r w:rsidRPr="007A6E1E">
              <w:rPr>
                <w:rFonts w:cstheme="minorHAnsi"/>
              </w:rPr>
              <w:t xml:space="preserve"> </w:t>
            </w:r>
            <w:proofErr w:type="spellStart"/>
            <w:r w:rsidRPr="007A6E1E">
              <w:rPr>
                <w:rFonts w:cstheme="minorHAnsi"/>
              </w:rPr>
              <w:t>хог</w:t>
            </w:r>
            <w:proofErr w:type="spellEnd"/>
            <w:r w:rsidRPr="007A6E1E">
              <w:rPr>
                <w:rFonts w:cstheme="minorHAnsi"/>
              </w:rPr>
              <w:t xml:space="preserve"> </w:t>
            </w:r>
            <w:proofErr w:type="spellStart"/>
            <w:r w:rsidRPr="007A6E1E">
              <w:rPr>
                <w:rFonts w:cstheme="minorHAnsi"/>
              </w:rPr>
              <w:t>хаягдал</w:t>
            </w:r>
            <w:proofErr w:type="spellEnd"/>
            <w:r w:rsidRPr="007A6E1E">
              <w:rPr>
                <w:rFonts w:cstheme="minorHAnsi"/>
              </w:rPr>
              <w:t xml:space="preserve"> </w:t>
            </w:r>
            <w:proofErr w:type="spellStart"/>
            <w:r w:rsidRPr="007A6E1E">
              <w:rPr>
                <w:rFonts w:cstheme="minorHAnsi"/>
              </w:rPr>
              <w:t>ихэсч</w:t>
            </w:r>
            <w:proofErr w:type="spellEnd"/>
            <w:r w:rsidRPr="007A6E1E">
              <w:rPr>
                <w:rFonts w:cstheme="minorHAnsi"/>
              </w:rPr>
              <w:t xml:space="preserve"> </w:t>
            </w:r>
            <w:proofErr w:type="spellStart"/>
            <w:r w:rsidRPr="007A6E1E">
              <w:rPr>
                <w:rFonts w:cstheme="minorHAnsi"/>
              </w:rPr>
              <w:t>байна</w:t>
            </w:r>
            <w:proofErr w:type="spellEnd"/>
            <w:r w:rsidRPr="007A6E1E">
              <w:rPr>
                <w:rFonts w:cstheme="minorHAnsi"/>
              </w:rPr>
              <w:t xml:space="preserve">. </w:t>
            </w:r>
          </w:p>
          <w:p w14:paraId="2BDD2ECC" w14:textId="77777777" w:rsidR="00C8652C" w:rsidRPr="007A6E1E" w:rsidRDefault="00F7749B" w:rsidP="007A6E1E">
            <w:pPr>
              <w:jc w:val="both"/>
              <w:rPr>
                <w:rFonts w:cstheme="minorHAnsi"/>
              </w:rPr>
            </w:pPr>
            <w:r w:rsidRPr="007A6E1E">
              <w:rPr>
                <w:rFonts w:cstheme="minorHAnsi"/>
                <w:lang w:val="mn-MN"/>
              </w:rPr>
              <w:t xml:space="preserve">3. </w:t>
            </w:r>
            <w:proofErr w:type="spellStart"/>
            <w:r w:rsidRPr="007A6E1E">
              <w:rPr>
                <w:rFonts w:cstheme="minorHAnsi"/>
              </w:rPr>
              <w:t>Гадаадын</w:t>
            </w:r>
            <w:proofErr w:type="spellEnd"/>
            <w:r w:rsidRPr="007A6E1E">
              <w:rPr>
                <w:rFonts w:cstheme="minorHAnsi"/>
              </w:rPr>
              <w:t xml:space="preserve"> </w:t>
            </w:r>
            <w:proofErr w:type="spellStart"/>
            <w:r w:rsidRPr="007A6E1E">
              <w:rPr>
                <w:rFonts w:cstheme="minorHAnsi"/>
              </w:rPr>
              <w:t>хүмүүс</w:t>
            </w:r>
            <w:proofErr w:type="spellEnd"/>
            <w:r w:rsidRPr="007A6E1E">
              <w:rPr>
                <w:rFonts w:cstheme="minorHAnsi"/>
              </w:rPr>
              <w:t xml:space="preserve"> </w:t>
            </w:r>
            <w:proofErr w:type="spellStart"/>
            <w:r w:rsidRPr="007A6E1E">
              <w:rPr>
                <w:rFonts w:cstheme="minorHAnsi"/>
              </w:rPr>
              <w:t>олноор</w:t>
            </w:r>
            <w:proofErr w:type="spellEnd"/>
            <w:r w:rsidRPr="007A6E1E">
              <w:rPr>
                <w:rFonts w:cstheme="minorHAnsi"/>
              </w:rPr>
              <w:t xml:space="preserve"> </w:t>
            </w:r>
            <w:proofErr w:type="spellStart"/>
            <w:r w:rsidRPr="007A6E1E">
              <w:rPr>
                <w:rFonts w:cstheme="minorHAnsi"/>
              </w:rPr>
              <w:t>ирж</w:t>
            </w:r>
            <w:proofErr w:type="spellEnd"/>
            <w:r w:rsidRPr="007A6E1E">
              <w:rPr>
                <w:rFonts w:cstheme="minorHAnsi"/>
              </w:rPr>
              <w:t xml:space="preserve"> </w:t>
            </w:r>
            <w:proofErr w:type="spellStart"/>
            <w:r w:rsidRPr="007A6E1E">
              <w:rPr>
                <w:rFonts w:cstheme="minorHAnsi"/>
              </w:rPr>
              <w:t>байна</w:t>
            </w:r>
            <w:proofErr w:type="spellEnd"/>
            <w:r w:rsidRPr="007A6E1E">
              <w:rPr>
                <w:rFonts w:cstheme="minorHAnsi"/>
              </w:rPr>
              <w:t xml:space="preserve">. </w:t>
            </w:r>
            <w:proofErr w:type="spellStart"/>
            <w:r w:rsidRPr="007A6E1E">
              <w:rPr>
                <w:rFonts w:cstheme="minorHAnsi"/>
              </w:rPr>
              <w:t>Дээр</w:t>
            </w:r>
            <w:proofErr w:type="spellEnd"/>
            <w:r w:rsidRPr="007A6E1E">
              <w:rPr>
                <w:rFonts w:cstheme="minorHAnsi"/>
              </w:rPr>
              <w:t xml:space="preserve"> </w:t>
            </w:r>
            <w:proofErr w:type="spellStart"/>
            <w:r w:rsidRPr="007A6E1E">
              <w:rPr>
                <w:rFonts w:cstheme="minorHAnsi"/>
              </w:rPr>
              <w:t>үедээ</w:t>
            </w:r>
            <w:proofErr w:type="spellEnd"/>
            <w:r w:rsidRPr="007A6E1E">
              <w:rPr>
                <w:rFonts w:cstheme="minorHAnsi"/>
              </w:rPr>
              <w:t xml:space="preserve"> </w:t>
            </w:r>
            <w:proofErr w:type="spellStart"/>
            <w:r w:rsidRPr="007A6E1E">
              <w:rPr>
                <w:rFonts w:cstheme="minorHAnsi"/>
              </w:rPr>
              <w:t>гадны</w:t>
            </w:r>
            <w:proofErr w:type="spellEnd"/>
            <w:r w:rsidRPr="007A6E1E">
              <w:rPr>
                <w:rFonts w:cstheme="minorHAnsi"/>
              </w:rPr>
              <w:t xml:space="preserve"> </w:t>
            </w:r>
            <w:proofErr w:type="spellStart"/>
            <w:r w:rsidRPr="007A6E1E">
              <w:rPr>
                <w:rFonts w:cstheme="minorHAnsi"/>
              </w:rPr>
              <w:t>хүнийг</w:t>
            </w:r>
            <w:proofErr w:type="spellEnd"/>
            <w:r w:rsidRPr="007A6E1E">
              <w:rPr>
                <w:rFonts w:cstheme="minorHAnsi"/>
              </w:rPr>
              <w:t xml:space="preserve"> </w:t>
            </w:r>
            <w:proofErr w:type="spellStart"/>
            <w:r w:rsidRPr="007A6E1E">
              <w:rPr>
                <w:rFonts w:cstheme="minorHAnsi"/>
              </w:rPr>
              <w:t>бүү</w:t>
            </w:r>
            <w:proofErr w:type="spellEnd"/>
            <w:r w:rsidRPr="007A6E1E">
              <w:rPr>
                <w:rFonts w:cstheme="minorHAnsi"/>
              </w:rPr>
              <w:t xml:space="preserve"> </w:t>
            </w:r>
            <w:proofErr w:type="spellStart"/>
            <w:r w:rsidRPr="007A6E1E">
              <w:rPr>
                <w:rFonts w:cstheme="minorHAnsi"/>
              </w:rPr>
              <w:t>гарга</w:t>
            </w:r>
            <w:proofErr w:type="spellEnd"/>
            <w:r w:rsidRPr="007A6E1E">
              <w:rPr>
                <w:rFonts w:cstheme="minorHAnsi"/>
              </w:rPr>
              <w:t xml:space="preserve"> </w:t>
            </w:r>
            <w:proofErr w:type="spellStart"/>
            <w:r w:rsidRPr="007A6E1E">
              <w:rPr>
                <w:rFonts w:cstheme="minorHAnsi"/>
              </w:rPr>
              <w:t>гэсэн</w:t>
            </w:r>
            <w:proofErr w:type="spellEnd"/>
            <w:r w:rsidRPr="007A6E1E">
              <w:rPr>
                <w:rFonts w:cstheme="minorHAnsi"/>
              </w:rPr>
              <w:t xml:space="preserve"> </w:t>
            </w:r>
            <w:proofErr w:type="spellStart"/>
            <w:r w:rsidRPr="007A6E1E">
              <w:rPr>
                <w:rFonts w:cstheme="minorHAnsi"/>
              </w:rPr>
              <w:t>зарлигтай</w:t>
            </w:r>
            <w:proofErr w:type="spellEnd"/>
            <w:r w:rsidRPr="007A6E1E">
              <w:rPr>
                <w:rFonts w:cstheme="minorHAnsi"/>
              </w:rPr>
              <w:t xml:space="preserve"> </w:t>
            </w:r>
            <w:proofErr w:type="spellStart"/>
            <w:r w:rsidRPr="007A6E1E">
              <w:rPr>
                <w:rFonts w:cstheme="minorHAnsi"/>
              </w:rPr>
              <w:t>байсан</w:t>
            </w:r>
            <w:proofErr w:type="spellEnd"/>
            <w:r w:rsidRPr="007A6E1E">
              <w:rPr>
                <w:rFonts w:cstheme="minorHAnsi"/>
              </w:rPr>
              <w:t xml:space="preserve"> </w:t>
            </w:r>
            <w:proofErr w:type="spellStart"/>
            <w:r w:rsidRPr="007A6E1E">
              <w:rPr>
                <w:rFonts w:cstheme="minorHAnsi"/>
              </w:rPr>
              <w:t>гэсэн</w:t>
            </w:r>
            <w:proofErr w:type="spellEnd"/>
            <w:r w:rsidRPr="007A6E1E">
              <w:rPr>
                <w:rFonts w:cstheme="minorHAnsi"/>
              </w:rPr>
              <w:t xml:space="preserve">. </w:t>
            </w:r>
            <w:proofErr w:type="spellStart"/>
            <w:r w:rsidRPr="007A6E1E">
              <w:rPr>
                <w:rFonts w:cstheme="minorHAnsi"/>
              </w:rPr>
              <w:t>Үүний</w:t>
            </w:r>
            <w:proofErr w:type="spellEnd"/>
            <w:r w:rsidRPr="007A6E1E">
              <w:rPr>
                <w:rFonts w:cstheme="minorHAnsi"/>
              </w:rPr>
              <w:t xml:space="preserve"> </w:t>
            </w:r>
            <w:proofErr w:type="spellStart"/>
            <w:r w:rsidRPr="007A6E1E">
              <w:rPr>
                <w:rFonts w:cstheme="minorHAnsi"/>
              </w:rPr>
              <w:t>зөв</w:t>
            </w:r>
            <w:proofErr w:type="spellEnd"/>
            <w:r w:rsidRPr="007A6E1E">
              <w:rPr>
                <w:rFonts w:cstheme="minorHAnsi"/>
              </w:rPr>
              <w:t xml:space="preserve">, </w:t>
            </w:r>
            <w:proofErr w:type="spellStart"/>
            <w:r w:rsidRPr="007A6E1E">
              <w:rPr>
                <w:rFonts w:cstheme="minorHAnsi"/>
              </w:rPr>
              <w:t>бурууг</w:t>
            </w:r>
            <w:proofErr w:type="spellEnd"/>
            <w:r w:rsidRPr="007A6E1E">
              <w:rPr>
                <w:rFonts w:cstheme="minorHAnsi"/>
              </w:rPr>
              <w:t xml:space="preserve"> </w:t>
            </w:r>
            <w:proofErr w:type="spellStart"/>
            <w:r w:rsidRPr="007A6E1E">
              <w:rPr>
                <w:rFonts w:cstheme="minorHAnsi"/>
              </w:rPr>
              <w:t>ялгаж</w:t>
            </w:r>
            <w:proofErr w:type="spellEnd"/>
            <w:r w:rsidRPr="007A6E1E">
              <w:rPr>
                <w:rFonts w:cstheme="minorHAnsi"/>
              </w:rPr>
              <w:t xml:space="preserve"> </w:t>
            </w:r>
            <w:proofErr w:type="spellStart"/>
            <w:r w:rsidRPr="007A6E1E">
              <w:rPr>
                <w:rFonts w:cstheme="minorHAnsi"/>
              </w:rPr>
              <w:t>гаргаж</w:t>
            </w:r>
            <w:proofErr w:type="spellEnd"/>
            <w:r w:rsidRPr="007A6E1E">
              <w:rPr>
                <w:rFonts w:cstheme="minorHAnsi"/>
              </w:rPr>
              <w:t xml:space="preserve"> </w:t>
            </w:r>
            <w:proofErr w:type="spellStart"/>
            <w:r w:rsidRPr="007A6E1E">
              <w:rPr>
                <w:rFonts w:cstheme="minorHAnsi"/>
              </w:rPr>
              <w:t>өгмөөр</w:t>
            </w:r>
            <w:proofErr w:type="spellEnd"/>
            <w:r w:rsidRPr="007A6E1E">
              <w:rPr>
                <w:rFonts w:cstheme="minorHAnsi"/>
              </w:rPr>
              <w:t xml:space="preserve"> </w:t>
            </w:r>
            <w:proofErr w:type="spellStart"/>
            <w:r w:rsidRPr="007A6E1E">
              <w:rPr>
                <w:rFonts w:cstheme="minorHAnsi"/>
              </w:rPr>
              <w:t>байна</w:t>
            </w:r>
            <w:proofErr w:type="spellEnd"/>
            <w:r w:rsidRPr="007A6E1E">
              <w:rPr>
                <w:rFonts w:cstheme="minorHAnsi"/>
              </w:rPr>
              <w:t xml:space="preserve">. </w:t>
            </w:r>
            <w:proofErr w:type="spellStart"/>
            <w:r w:rsidRPr="007A6E1E">
              <w:rPr>
                <w:rFonts w:cstheme="minorHAnsi"/>
              </w:rPr>
              <w:t>Хэрвээ</w:t>
            </w:r>
            <w:proofErr w:type="spellEnd"/>
            <w:r w:rsidRPr="007A6E1E">
              <w:rPr>
                <w:rFonts w:cstheme="minorHAnsi"/>
              </w:rPr>
              <w:t xml:space="preserve"> </w:t>
            </w:r>
            <w:proofErr w:type="spellStart"/>
            <w:r w:rsidRPr="007A6E1E">
              <w:rPr>
                <w:rFonts w:cstheme="minorHAnsi"/>
              </w:rPr>
              <w:t>оролцуулбал</w:t>
            </w:r>
            <w:proofErr w:type="spellEnd"/>
            <w:r w:rsidRPr="007A6E1E">
              <w:rPr>
                <w:rFonts w:cstheme="minorHAnsi"/>
              </w:rPr>
              <w:t xml:space="preserve"> </w:t>
            </w:r>
            <w:proofErr w:type="spellStart"/>
            <w:r w:rsidRPr="007A6E1E">
              <w:rPr>
                <w:rFonts w:cstheme="minorHAnsi"/>
              </w:rPr>
              <w:t>яаж</w:t>
            </w:r>
            <w:proofErr w:type="spellEnd"/>
            <w:r w:rsidRPr="007A6E1E">
              <w:rPr>
                <w:rFonts w:cstheme="minorHAnsi"/>
              </w:rPr>
              <w:t xml:space="preserve"> </w:t>
            </w:r>
            <w:proofErr w:type="spellStart"/>
            <w:r w:rsidRPr="007A6E1E">
              <w:rPr>
                <w:rFonts w:cstheme="minorHAnsi"/>
              </w:rPr>
              <w:t>оролцуулах</w:t>
            </w:r>
            <w:proofErr w:type="spellEnd"/>
            <w:r w:rsidRPr="007A6E1E">
              <w:rPr>
                <w:rFonts w:cstheme="minorHAnsi"/>
              </w:rPr>
              <w:t xml:space="preserve"> </w:t>
            </w:r>
            <w:proofErr w:type="spellStart"/>
            <w:r w:rsidRPr="007A6E1E">
              <w:rPr>
                <w:rFonts w:cstheme="minorHAnsi"/>
              </w:rPr>
              <w:t>дэг</w:t>
            </w:r>
            <w:proofErr w:type="spellEnd"/>
            <w:r w:rsidRPr="007A6E1E">
              <w:rPr>
                <w:rFonts w:cstheme="minorHAnsi"/>
              </w:rPr>
              <w:t xml:space="preserve"> </w:t>
            </w:r>
            <w:proofErr w:type="spellStart"/>
            <w:r w:rsidRPr="007A6E1E">
              <w:rPr>
                <w:rFonts w:cstheme="minorHAnsi"/>
              </w:rPr>
              <w:t>ёсыг</w:t>
            </w:r>
            <w:proofErr w:type="spellEnd"/>
            <w:r w:rsidRPr="007A6E1E">
              <w:rPr>
                <w:rFonts w:cstheme="minorHAnsi"/>
              </w:rPr>
              <w:t xml:space="preserve"> </w:t>
            </w:r>
            <w:proofErr w:type="spellStart"/>
            <w:r w:rsidRPr="007A6E1E">
              <w:rPr>
                <w:rFonts w:cstheme="minorHAnsi"/>
              </w:rPr>
              <w:t>гаргах</w:t>
            </w:r>
            <w:proofErr w:type="spellEnd"/>
            <w:r w:rsidRPr="007A6E1E">
              <w:rPr>
                <w:rFonts w:cstheme="minorHAnsi"/>
              </w:rPr>
              <w:t xml:space="preserve"> </w:t>
            </w:r>
            <w:proofErr w:type="spellStart"/>
            <w:r w:rsidRPr="007A6E1E">
              <w:rPr>
                <w:rFonts w:cstheme="minorHAnsi"/>
              </w:rPr>
              <w:t>нь</w:t>
            </w:r>
            <w:proofErr w:type="spellEnd"/>
            <w:r w:rsidRPr="007A6E1E">
              <w:rPr>
                <w:rFonts w:cstheme="minorHAnsi"/>
              </w:rPr>
              <w:t xml:space="preserve"> </w:t>
            </w:r>
            <w:proofErr w:type="spellStart"/>
            <w:r w:rsidRPr="007A6E1E">
              <w:rPr>
                <w:rFonts w:cstheme="minorHAnsi"/>
              </w:rPr>
              <w:t>зүйтэй</w:t>
            </w:r>
            <w:proofErr w:type="spellEnd"/>
            <w:r w:rsidRPr="007A6E1E">
              <w:rPr>
                <w:rFonts w:cstheme="minorHAnsi"/>
              </w:rPr>
              <w:t xml:space="preserve"> </w:t>
            </w:r>
            <w:proofErr w:type="spellStart"/>
            <w:r w:rsidRPr="007A6E1E">
              <w:rPr>
                <w:rFonts w:cstheme="minorHAnsi"/>
              </w:rPr>
              <w:t>юм</w:t>
            </w:r>
            <w:proofErr w:type="spellEnd"/>
            <w:r w:rsidRPr="007A6E1E">
              <w:rPr>
                <w:rFonts w:cstheme="minorHAnsi"/>
              </w:rPr>
              <w:t>.</w:t>
            </w:r>
          </w:p>
          <w:p w14:paraId="474B7FE3" w14:textId="77777777" w:rsidR="00F7749B" w:rsidRPr="007A6E1E" w:rsidRDefault="00F7749B" w:rsidP="007A6E1E">
            <w:pPr>
              <w:jc w:val="both"/>
              <w:rPr>
                <w:rFonts w:cstheme="minorHAnsi"/>
              </w:rPr>
            </w:pPr>
            <w:r w:rsidRPr="007A6E1E">
              <w:rPr>
                <w:rFonts w:eastAsia="Times New Roman" w:cstheme="minorHAnsi"/>
                <w:lang w:val="mn-MN"/>
              </w:rPr>
              <w:t xml:space="preserve">4. </w:t>
            </w:r>
            <w:proofErr w:type="spellStart"/>
            <w:r w:rsidRPr="007A6E1E">
              <w:rPr>
                <w:rFonts w:cstheme="minorHAnsi"/>
              </w:rPr>
              <w:t>Тахих</w:t>
            </w:r>
            <w:proofErr w:type="spellEnd"/>
            <w:r w:rsidRPr="007A6E1E">
              <w:rPr>
                <w:rFonts w:cstheme="minorHAnsi"/>
              </w:rPr>
              <w:t xml:space="preserve"> </w:t>
            </w:r>
            <w:proofErr w:type="spellStart"/>
            <w:r w:rsidRPr="007A6E1E">
              <w:rPr>
                <w:rFonts w:cstheme="minorHAnsi"/>
              </w:rPr>
              <w:t>үед</w:t>
            </w:r>
            <w:proofErr w:type="spellEnd"/>
            <w:r w:rsidRPr="007A6E1E">
              <w:rPr>
                <w:rFonts w:cstheme="minorHAnsi"/>
              </w:rPr>
              <w:t xml:space="preserve"> </w:t>
            </w:r>
            <w:proofErr w:type="spellStart"/>
            <w:r w:rsidRPr="007A6E1E">
              <w:rPr>
                <w:rFonts w:cstheme="minorHAnsi"/>
              </w:rPr>
              <w:t>ёс</w:t>
            </w:r>
            <w:proofErr w:type="spellEnd"/>
            <w:r w:rsidRPr="007A6E1E">
              <w:rPr>
                <w:rFonts w:cstheme="minorHAnsi"/>
              </w:rPr>
              <w:t xml:space="preserve"> </w:t>
            </w:r>
            <w:proofErr w:type="spellStart"/>
            <w:r w:rsidRPr="007A6E1E">
              <w:rPr>
                <w:rFonts w:cstheme="minorHAnsi"/>
              </w:rPr>
              <w:t>заншил</w:t>
            </w:r>
            <w:proofErr w:type="spellEnd"/>
            <w:r w:rsidRPr="007A6E1E">
              <w:rPr>
                <w:rFonts w:cstheme="minorHAnsi"/>
              </w:rPr>
              <w:t xml:space="preserve"> </w:t>
            </w:r>
            <w:proofErr w:type="spellStart"/>
            <w:r w:rsidRPr="007A6E1E">
              <w:rPr>
                <w:rFonts w:cstheme="minorHAnsi"/>
              </w:rPr>
              <w:t>их</w:t>
            </w:r>
            <w:proofErr w:type="spellEnd"/>
            <w:r w:rsidRPr="007A6E1E">
              <w:rPr>
                <w:rFonts w:cstheme="minorHAnsi"/>
              </w:rPr>
              <w:t xml:space="preserve"> </w:t>
            </w:r>
            <w:proofErr w:type="spellStart"/>
            <w:r w:rsidRPr="007A6E1E">
              <w:rPr>
                <w:rFonts w:cstheme="minorHAnsi"/>
              </w:rPr>
              <w:t>алдагдаж</w:t>
            </w:r>
            <w:proofErr w:type="spellEnd"/>
            <w:r w:rsidRPr="007A6E1E">
              <w:rPr>
                <w:rFonts w:cstheme="minorHAnsi"/>
              </w:rPr>
              <w:t xml:space="preserve"> </w:t>
            </w:r>
            <w:proofErr w:type="spellStart"/>
            <w:r w:rsidRPr="007A6E1E">
              <w:rPr>
                <w:rFonts w:cstheme="minorHAnsi"/>
              </w:rPr>
              <w:t>байна</w:t>
            </w:r>
            <w:proofErr w:type="spellEnd"/>
            <w:r w:rsidRPr="007A6E1E">
              <w:rPr>
                <w:rFonts w:cstheme="minorHAnsi"/>
              </w:rPr>
              <w:t>!</w:t>
            </w:r>
            <w:r w:rsidRPr="007A6E1E">
              <w:rPr>
                <w:rFonts w:cstheme="minorHAnsi"/>
                <w:lang w:val="mn-MN"/>
              </w:rPr>
              <w:t xml:space="preserve"> </w:t>
            </w:r>
            <w:r w:rsidRPr="007A6E1E">
              <w:rPr>
                <w:rFonts w:cstheme="minorHAnsi"/>
              </w:rPr>
              <w:t xml:space="preserve">2010 </w:t>
            </w:r>
            <w:proofErr w:type="spellStart"/>
            <w:r w:rsidRPr="007A6E1E">
              <w:rPr>
                <w:rFonts w:cstheme="minorHAnsi"/>
              </w:rPr>
              <w:t>онд</w:t>
            </w:r>
            <w:proofErr w:type="spellEnd"/>
            <w:r w:rsidRPr="007A6E1E">
              <w:rPr>
                <w:rFonts w:cstheme="minorHAnsi"/>
              </w:rPr>
              <w:t xml:space="preserve"> </w:t>
            </w:r>
            <w:proofErr w:type="spellStart"/>
            <w:r w:rsidRPr="007A6E1E">
              <w:rPr>
                <w:rFonts w:cstheme="minorHAnsi"/>
              </w:rPr>
              <w:t>төрийн</w:t>
            </w:r>
            <w:proofErr w:type="spellEnd"/>
            <w:r w:rsidRPr="007A6E1E">
              <w:rPr>
                <w:rFonts w:cstheme="minorHAnsi"/>
              </w:rPr>
              <w:t xml:space="preserve"> </w:t>
            </w:r>
            <w:proofErr w:type="spellStart"/>
            <w:r w:rsidRPr="007A6E1E">
              <w:rPr>
                <w:rFonts w:cstheme="minorHAnsi"/>
              </w:rPr>
              <w:t>дөрөв</w:t>
            </w:r>
            <w:proofErr w:type="spellEnd"/>
            <w:r w:rsidRPr="007A6E1E">
              <w:rPr>
                <w:rFonts w:cstheme="minorHAnsi"/>
              </w:rPr>
              <w:t xml:space="preserve"> </w:t>
            </w:r>
            <w:proofErr w:type="spellStart"/>
            <w:r w:rsidRPr="007A6E1E">
              <w:rPr>
                <w:rFonts w:cstheme="minorHAnsi"/>
              </w:rPr>
              <w:t>дэх</w:t>
            </w:r>
            <w:proofErr w:type="spellEnd"/>
            <w:r w:rsidRPr="007A6E1E">
              <w:rPr>
                <w:rFonts w:cstheme="minorHAnsi"/>
              </w:rPr>
              <w:t xml:space="preserve"> </w:t>
            </w:r>
            <w:proofErr w:type="spellStart"/>
            <w:r w:rsidRPr="007A6E1E">
              <w:rPr>
                <w:rFonts w:cstheme="minorHAnsi"/>
              </w:rPr>
              <w:t>удаагийн</w:t>
            </w:r>
            <w:proofErr w:type="spellEnd"/>
            <w:r w:rsidRPr="007A6E1E">
              <w:rPr>
                <w:rFonts w:cstheme="minorHAnsi"/>
              </w:rPr>
              <w:t xml:space="preserve"> </w:t>
            </w:r>
            <w:proofErr w:type="spellStart"/>
            <w:r w:rsidRPr="007A6E1E">
              <w:rPr>
                <w:rFonts w:cstheme="minorHAnsi"/>
              </w:rPr>
              <w:t>тахилга</w:t>
            </w:r>
            <w:proofErr w:type="spellEnd"/>
            <w:r w:rsidRPr="007A6E1E">
              <w:rPr>
                <w:rFonts w:cstheme="minorHAnsi"/>
              </w:rPr>
              <w:t xml:space="preserve"> </w:t>
            </w:r>
            <w:proofErr w:type="spellStart"/>
            <w:r w:rsidRPr="007A6E1E">
              <w:rPr>
                <w:rFonts w:cstheme="minorHAnsi"/>
              </w:rPr>
              <w:t>боллоо</w:t>
            </w:r>
            <w:proofErr w:type="spellEnd"/>
            <w:r w:rsidRPr="007A6E1E">
              <w:rPr>
                <w:rFonts w:cstheme="minorHAnsi"/>
              </w:rPr>
              <w:t xml:space="preserve">. </w:t>
            </w:r>
            <w:proofErr w:type="spellStart"/>
            <w:r w:rsidRPr="007A6E1E">
              <w:rPr>
                <w:rFonts w:cstheme="minorHAnsi"/>
              </w:rPr>
              <w:t>Тахилгын</w:t>
            </w:r>
            <w:proofErr w:type="spellEnd"/>
            <w:r w:rsidRPr="007A6E1E">
              <w:rPr>
                <w:rFonts w:cstheme="minorHAnsi"/>
              </w:rPr>
              <w:t xml:space="preserve"> </w:t>
            </w:r>
            <w:proofErr w:type="spellStart"/>
            <w:r w:rsidRPr="007A6E1E">
              <w:rPr>
                <w:rFonts w:cstheme="minorHAnsi"/>
              </w:rPr>
              <w:t>зан</w:t>
            </w:r>
            <w:proofErr w:type="spellEnd"/>
            <w:r w:rsidRPr="007A6E1E">
              <w:rPr>
                <w:rFonts w:cstheme="minorHAnsi"/>
              </w:rPr>
              <w:t xml:space="preserve"> </w:t>
            </w:r>
            <w:proofErr w:type="spellStart"/>
            <w:r w:rsidRPr="007A6E1E">
              <w:rPr>
                <w:rFonts w:cstheme="minorHAnsi"/>
              </w:rPr>
              <w:t>үйл</w:t>
            </w:r>
            <w:proofErr w:type="spellEnd"/>
            <w:r w:rsidRPr="007A6E1E">
              <w:rPr>
                <w:rFonts w:cstheme="minorHAnsi"/>
              </w:rPr>
              <w:t xml:space="preserve"> </w:t>
            </w:r>
            <w:proofErr w:type="spellStart"/>
            <w:r w:rsidRPr="007A6E1E">
              <w:rPr>
                <w:rFonts w:cstheme="minorHAnsi"/>
              </w:rPr>
              <w:t>нь</w:t>
            </w:r>
            <w:proofErr w:type="spellEnd"/>
            <w:r w:rsidRPr="007A6E1E">
              <w:rPr>
                <w:rFonts w:cstheme="minorHAnsi"/>
              </w:rPr>
              <w:t xml:space="preserve"> </w:t>
            </w:r>
            <w:proofErr w:type="spellStart"/>
            <w:r w:rsidRPr="007A6E1E">
              <w:rPr>
                <w:rFonts w:cstheme="minorHAnsi"/>
              </w:rPr>
              <w:t>төрийн</w:t>
            </w:r>
            <w:proofErr w:type="spellEnd"/>
            <w:r w:rsidRPr="007A6E1E">
              <w:rPr>
                <w:rFonts w:cstheme="minorHAnsi"/>
              </w:rPr>
              <w:t xml:space="preserve"> </w:t>
            </w:r>
            <w:proofErr w:type="spellStart"/>
            <w:r w:rsidRPr="007A6E1E">
              <w:rPr>
                <w:rFonts w:cstheme="minorHAnsi"/>
              </w:rPr>
              <w:t>нэг</w:t>
            </w:r>
            <w:proofErr w:type="spellEnd"/>
            <w:r w:rsidRPr="007A6E1E">
              <w:rPr>
                <w:rFonts w:cstheme="minorHAnsi"/>
              </w:rPr>
              <w:t xml:space="preserve"> </w:t>
            </w:r>
            <w:proofErr w:type="spellStart"/>
            <w:r w:rsidRPr="007A6E1E">
              <w:rPr>
                <w:rFonts w:cstheme="minorHAnsi"/>
              </w:rPr>
              <w:t>арга</w:t>
            </w:r>
            <w:proofErr w:type="spellEnd"/>
            <w:r w:rsidRPr="007A6E1E">
              <w:rPr>
                <w:rFonts w:cstheme="minorHAnsi"/>
              </w:rPr>
              <w:t xml:space="preserve"> </w:t>
            </w:r>
            <w:proofErr w:type="spellStart"/>
            <w:r w:rsidRPr="007A6E1E">
              <w:rPr>
                <w:rFonts w:cstheme="minorHAnsi"/>
              </w:rPr>
              <w:t>хэмжээ</w:t>
            </w:r>
            <w:proofErr w:type="spellEnd"/>
            <w:r w:rsidRPr="007A6E1E">
              <w:rPr>
                <w:rFonts w:cstheme="minorHAnsi"/>
              </w:rPr>
              <w:t xml:space="preserve"> </w:t>
            </w:r>
            <w:proofErr w:type="spellStart"/>
            <w:r w:rsidRPr="007A6E1E">
              <w:rPr>
                <w:rFonts w:cstheme="minorHAnsi"/>
              </w:rPr>
              <w:t>юм</w:t>
            </w:r>
            <w:proofErr w:type="spellEnd"/>
            <w:r w:rsidRPr="007A6E1E">
              <w:rPr>
                <w:rFonts w:cstheme="minorHAnsi"/>
              </w:rPr>
              <w:t xml:space="preserve">. </w:t>
            </w:r>
            <w:proofErr w:type="spellStart"/>
            <w:r w:rsidRPr="007A6E1E">
              <w:rPr>
                <w:rFonts w:cstheme="minorHAnsi"/>
              </w:rPr>
              <w:t>Урьд</w:t>
            </w:r>
            <w:proofErr w:type="spellEnd"/>
            <w:r w:rsidRPr="007A6E1E">
              <w:rPr>
                <w:rFonts w:cstheme="minorHAnsi"/>
              </w:rPr>
              <w:t xml:space="preserve"> </w:t>
            </w:r>
            <w:proofErr w:type="spellStart"/>
            <w:r w:rsidRPr="007A6E1E">
              <w:rPr>
                <w:rFonts w:cstheme="minorHAnsi"/>
              </w:rPr>
              <w:t>нь</w:t>
            </w:r>
            <w:proofErr w:type="spellEnd"/>
            <w:r w:rsidRPr="007A6E1E">
              <w:rPr>
                <w:rFonts w:cstheme="minorHAnsi"/>
              </w:rPr>
              <w:t xml:space="preserve"> </w:t>
            </w:r>
            <w:proofErr w:type="spellStart"/>
            <w:r w:rsidRPr="007A6E1E">
              <w:rPr>
                <w:rFonts w:cstheme="minorHAnsi"/>
              </w:rPr>
              <w:t>тахилгыг</w:t>
            </w:r>
            <w:proofErr w:type="spellEnd"/>
            <w:r w:rsidRPr="007A6E1E">
              <w:rPr>
                <w:rFonts w:cstheme="minorHAnsi"/>
              </w:rPr>
              <w:t xml:space="preserve"> </w:t>
            </w:r>
            <w:proofErr w:type="spellStart"/>
            <w:r w:rsidRPr="007A6E1E">
              <w:rPr>
                <w:rFonts w:cstheme="minorHAnsi"/>
              </w:rPr>
              <w:t>төрийн</w:t>
            </w:r>
            <w:proofErr w:type="spellEnd"/>
            <w:r w:rsidRPr="007A6E1E">
              <w:rPr>
                <w:rFonts w:cstheme="minorHAnsi"/>
              </w:rPr>
              <w:t xml:space="preserve"> </w:t>
            </w:r>
            <w:proofErr w:type="spellStart"/>
            <w:r w:rsidRPr="007A6E1E">
              <w:rPr>
                <w:rFonts w:cstheme="minorHAnsi"/>
              </w:rPr>
              <w:t>зай</w:t>
            </w:r>
            <w:proofErr w:type="spellEnd"/>
            <w:r w:rsidRPr="007A6E1E">
              <w:rPr>
                <w:rFonts w:cstheme="minorHAnsi"/>
                <w:lang w:val="mn-MN"/>
              </w:rPr>
              <w:t>р</w:t>
            </w:r>
            <w:proofErr w:type="spellStart"/>
            <w:r w:rsidRPr="007A6E1E">
              <w:rPr>
                <w:rFonts w:cstheme="minorHAnsi"/>
              </w:rPr>
              <w:t>ан</w:t>
            </w:r>
            <w:proofErr w:type="spellEnd"/>
            <w:r w:rsidRPr="007A6E1E">
              <w:rPr>
                <w:rFonts w:cstheme="minorHAnsi"/>
              </w:rPr>
              <w:t xml:space="preserve"> </w:t>
            </w:r>
            <w:proofErr w:type="spellStart"/>
            <w:r w:rsidRPr="007A6E1E">
              <w:rPr>
                <w:rFonts w:cstheme="minorHAnsi"/>
              </w:rPr>
              <w:t>хүн</w:t>
            </w:r>
            <w:proofErr w:type="spellEnd"/>
            <w:r w:rsidRPr="007A6E1E">
              <w:rPr>
                <w:rFonts w:cstheme="minorHAnsi"/>
              </w:rPr>
              <w:t xml:space="preserve"> </w:t>
            </w:r>
            <w:proofErr w:type="spellStart"/>
            <w:r w:rsidRPr="007A6E1E">
              <w:rPr>
                <w:rFonts w:cstheme="minorHAnsi"/>
              </w:rPr>
              <w:t>ирж</w:t>
            </w:r>
            <w:proofErr w:type="spellEnd"/>
            <w:r w:rsidRPr="007A6E1E">
              <w:rPr>
                <w:rFonts w:cstheme="minorHAnsi"/>
              </w:rPr>
              <w:t xml:space="preserve"> </w:t>
            </w:r>
            <w:proofErr w:type="spellStart"/>
            <w:r w:rsidRPr="007A6E1E">
              <w:rPr>
                <w:rFonts w:cstheme="minorHAnsi"/>
              </w:rPr>
              <w:t>гүйцэтгэдэг</w:t>
            </w:r>
            <w:proofErr w:type="spellEnd"/>
            <w:r w:rsidRPr="007A6E1E">
              <w:rPr>
                <w:rFonts w:cstheme="minorHAnsi"/>
              </w:rPr>
              <w:t xml:space="preserve"> </w:t>
            </w:r>
            <w:proofErr w:type="spellStart"/>
            <w:r w:rsidRPr="007A6E1E">
              <w:rPr>
                <w:rFonts w:cstheme="minorHAnsi"/>
              </w:rPr>
              <w:t>байсан</w:t>
            </w:r>
            <w:proofErr w:type="spellEnd"/>
            <w:r w:rsidRPr="007A6E1E">
              <w:rPr>
                <w:rFonts w:cstheme="minorHAnsi"/>
              </w:rPr>
              <w:t xml:space="preserve">. </w:t>
            </w:r>
            <w:proofErr w:type="spellStart"/>
            <w:r w:rsidRPr="007A6E1E">
              <w:rPr>
                <w:rFonts w:cstheme="minorHAnsi"/>
              </w:rPr>
              <w:t>Энэ</w:t>
            </w:r>
            <w:proofErr w:type="spellEnd"/>
            <w:r w:rsidRPr="007A6E1E">
              <w:rPr>
                <w:rFonts w:cstheme="minorHAnsi"/>
              </w:rPr>
              <w:t xml:space="preserve"> </w:t>
            </w:r>
            <w:proofErr w:type="spellStart"/>
            <w:r w:rsidRPr="007A6E1E">
              <w:rPr>
                <w:rFonts w:cstheme="minorHAnsi"/>
              </w:rPr>
              <w:t>жил</w:t>
            </w:r>
            <w:proofErr w:type="spellEnd"/>
            <w:r w:rsidRPr="007A6E1E">
              <w:rPr>
                <w:rFonts w:cstheme="minorHAnsi"/>
              </w:rPr>
              <w:t xml:space="preserve"> </w:t>
            </w:r>
            <w:proofErr w:type="spellStart"/>
            <w:r w:rsidRPr="007A6E1E">
              <w:rPr>
                <w:rFonts w:cstheme="minorHAnsi"/>
              </w:rPr>
              <w:t>тахилгыг</w:t>
            </w:r>
            <w:proofErr w:type="spellEnd"/>
            <w:r w:rsidRPr="007A6E1E">
              <w:rPr>
                <w:rFonts w:cstheme="minorHAnsi"/>
              </w:rPr>
              <w:t xml:space="preserve"> </w:t>
            </w:r>
            <w:proofErr w:type="spellStart"/>
            <w:r w:rsidRPr="007A6E1E">
              <w:rPr>
                <w:rFonts w:cstheme="minorHAnsi"/>
              </w:rPr>
              <w:t>бурханы</w:t>
            </w:r>
            <w:proofErr w:type="spellEnd"/>
            <w:r w:rsidRPr="007A6E1E">
              <w:rPr>
                <w:rFonts w:cstheme="minorHAnsi"/>
              </w:rPr>
              <w:t xml:space="preserve"> </w:t>
            </w:r>
            <w:proofErr w:type="spellStart"/>
            <w:r w:rsidRPr="007A6E1E">
              <w:rPr>
                <w:rFonts w:cstheme="minorHAnsi"/>
              </w:rPr>
              <w:t>шашны</w:t>
            </w:r>
            <w:proofErr w:type="spellEnd"/>
            <w:r w:rsidRPr="007A6E1E">
              <w:rPr>
                <w:rFonts w:cstheme="minorHAnsi"/>
              </w:rPr>
              <w:t xml:space="preserve"> </w:t>
            </w:r>
            <w:proofErr w:type="spellStart"/>
            <w:r w:rsidRPr="007A6E1E">
              <w:rPr>
                <w:rFonts w:cstheme="minorHAnsi"/>
              </w:rPr>
              <w:t>хуврагууд</w:t>
            </w:r>
            <w:proofErr w:type="spellEnd"/>
            <w:r w:rsidRPr="007A6E1E">
              <w:rPr>
                <w:rFonts w:cstheme="minorHAnsi"/>
              </w:rPr>
              <w:t xml:space="preserve"> </w:t>
            </w:r>
            <w:proofErr w:type="spellStart"/>
            <w:r w:rsidRPr="007A6E1E">
              <w:rPr>
                <w:rFonts w:cstheme="minorHAnsi"/>
              </w:rPr>
              <w:t>ирж</w:t>
            </w:r>
            <w:proofErr w:type="spellEnd"/>
            <w:r w:rsidRPr="007A6E1E">
              <w:rPr>
                <w:rFonts w:cstheme="minorHAnsi"/>
              </w:rPr>
              <w:t xml:space="preserve"> </w:t>
            </w:r>
            <w:proofErr w:type="spellStart"/>
            <w:r w:rsidRPr="007A6E1E">
              <w:rPr>
                <w:rFonts w:cstheme="minorHAnsi"/>
              </w:rPr>
              <w:t>хийлээ</w:t>
            </w:r>
            <w:proofErr w:type="spellEnd"/>
            <w:r w:rsidRPr="007A6E1E">
              <w:rPr>
                <w:rFonts w:cstheme="minorHAnsi"/>
              </w:rPr>
              <w:t xml:space="preserve">. </w:t>
            </w:r>
            <w:proofErr w:type="spellStart"/>
            <w:r w:rsidRPr="007A6E1E">
              <w:rPr>
                <w:rFonts w:cstheme="minorHAnsi"/>
              </w:rPr>
              <w:t>Хайрхныг</w:t>
            </w:r>
            <w:proofErr w:type="spellEnd"/>
            <w:r w:rsidRPr="007A6E1E">
              <w:rPr>
                <w:rFonts w:cstheme="minorHAnsi"/>
              </w:rPr>
              <w:t xml:space="preserve"> </w:t>
            </w:r>
            <w:proofErr w:type="spellStart"/>
            <w:r w:rsidRPr="007A6E1E">
              <w:rPr>
                <w:rFonts w:cstheme="minorHAnsi"/>
              </w:rPr>
              <w:t>эрт</w:t>
            </w:r>
            <w:proofErr w:type="spellEnd"/>
            <w:r w:rsidRPr="007A6E1E">
              <w:rPr>
                <w:rFonts w:cstheme="minorHAnsi"/>
              </w:rPr>
              <w:t xml:space="preserve"> </w:t>
            </w:r>
            <w:proofErr w:type="spellStart"/>
            <w:r w:rsidRPr="007A6E1E">
              <w:rPr>
                <w:rFonts w:cstheme="minorHAnsi"/>
              </w:rPr>
              <w:t>үеэс</w:t>
            </w:r>
            <w:proofErr w:type="spellEnd"/>
            <w:r w:rsidRPr="007A6E1E">
              <w:rPr>
                <w:rFonts w:cstheme="minorHAnsi"/>
              </w:rPr>
              <w:t xml:space="preserve"> </w:t>
            </w:r>
            <w:proofErr w:type="spellStart"/>
            <w:r w:rsidRPr="007A6E1E">
              <w:rPr>
                <w:rFonts w:cstheme="minorHAnsi"/>
              </w:rPr>
              <w:t>бөөгийн</w:t>
            </w:r>
            <w:proofErr w:type="spellEnd"/>
            <w:r w:rsidRPr="007A6E1E">
              <w:rPr>
                <w:rFonts w:cstheme="minorHAnsi"/>
              </w:rPr>
              <w:t xml:space="preserve"> </w:t>
            </w:r>
            <w:proofErr w:type="spellStart"/>
            <w:r w:rsidRPr="007A6E1E">
              <w:rPr>
                <w:rFonts w:cstheme="minorHAnsi"/>
              </w:rPr>
              <w:t>тахилгатай</w:t>
            </w:r>
            <w:proofErr w:type="spellEnd"/>
            <w:r w:rsidRPr="007A6E1E">
              <w:rPr>
                <w:rFonts w:cstheme="minorHAnsi"/>
              </w:rPr>
              <w:t xml:space="preserve"> </w:t>
            </w:r>
            <w:proofErr w:type="spellStart"/>
            <w:r w:rsidRPr="007A6E1E">
              <w:rPr>
                <w:rFonts w:cstheme="minorHAnsi"/>
              </w:rPr>
              <w:t>гэж</w:t>
            </w:r>
            <w:proofErr w:type="spellEnd"/>
            <w:r w:rsidRPr="007A6E1E">
              <w:rPr>
                <w:rFonts w:cstheme="minorHAnsi"/>
              </w:rPr>
              <w:t xml:space="preserve"> </w:t>
            </w:r>
            <w:proofErr w:type="spellStart"/>
            <w:r w:rsidRPr="007A6E1E">
              <w:rPr>
                <w:rFonts w:cstheme="minorHAnsi"/>
              </w:rPr>
              <w:t>шүтэж</w:t>
            </w:r>
            <w:proofErr w:type="spellEnd"/>
            <w:r w:rsidRPr="007A6E1E">
              <w:rPr>
                <w:rFonts w:cstheme="minorHAnsi"/>
              </w:rPr>
              <w:t xml:space="preserve"> </w:t>
            </w:r>
            <w:proofErr w:type="spellStart"/>
            <w:r w:rsidRPr="007A6E1E">
              <w:rPr>
                <w:rFonts w:cstheme="minorHAnsi"/>
              </w:rPr>
              <w:t>ирсэн</w:t>
            </w:r>
            <w:proofErr w:type="spellEnd"/>
            <w:r w:rsidRPr="007A6E1E">
              <w:rPr>
                <w:rFonts w:cstheme="minorHAnsi"/>
              </w:rPr>
              <w:t xml:space="preserve"> </w:t>
            </w:r>
            <w:proofErr w:type="spellStart"/>
            <w:r w:rsidRPr="007A6E1E">
              <w:rPr>
                <w:rFonts w:cstheme="minorHAnsi"/>
              </w:rPr>
              <w:t>байдаг</w:t>
            </w:r>
            <w:proofErr w:type="spellEnd"/>
            <w:r w:rsidRPr="007A6E1E">
              <w:rPr>
                <w:rFonts w:cstheme="minorHAnsi"/>
              </w:rPr>
              <w:t xml:space="preserve">. </w:t>
            </w:r>
            <w:proofErr w:type="spellStart"/>
            <w:r w:rsidRPr="007A6E1E">
              <w:rPr>
                <w:rFonts w:cstheme="minorHAnsi"/>
              </w:rPr>
              <w:t>Төрийн</w:t>
            </w:r>
            <w:proofErr w:type="spellEnd"/>
            <w:r w:rsidRPr="007A6E1E">
              <w:rPr>
                <w:rFonts w:cstheme="minorHAnsi"/>
              </w:rPr>
              <w:t xml:space="preserve"> </w:t>
            </w:r>
            <w:proofErr w:type="spellStart"/>
            <w:r w:rsidRPr="007A6E1E">
              <w:rPr>
                <w:rFonts w:cstheme="minorHAnsi"/>
              </w:rPr>
              <w:t>тахилгат</w:t>
            </w:r>
            <w:proofErr w:type="spellEnd"/>
            <w:r w:rsidRPr="007A6E1E">
              <w:rPr>
                <w:rFonts w:cstheme="minorHAnsi"/>
              </w:rPr>
              <w:t xml:space="preserve"> </w:t>
            </w:r>
            <w:proofErr w:type="spellStart"/>
            <w:r w:rsidRPr="007A6E1E">
              <w:rPr>
                <w:rFonts w:cstheme="minorHAnsi"/>
              </w:rPr>
              <w:t>уулыг</w:t>
            </w:r>
            <w:proofErr w:type="spellEnd"/>
            <w:r w:rsidRPr="007A6E1E">
              <w:rPr>
                <w:rFonts w:cstheme="minorHAnsi"/>
              </w:rPr>
              <w:t xml:space="preserve"> </w:t>
            </w:r>
            <w:proofErr w:type="spellStart"/>
            <w:r w:rsidRPr="007A6E1E">
              <w:rPr>
                <w:rFonts w:cstheme="minorHAnsi"/>
              </w:rPr>
              <w:t>тахих</w:t>
            </w:r>
            <w:proofErr w:type="spellEnd"/>
            <w:r w:rsidRPr="007A6E1E">
              <w:rPr>
                <w:rFonts w:cstheme="minorHAnsi"/>
              </w:rPr>
              <w:t xml:space="preserve"> </w:t>
            </w:r>
            <w:proofErr w:type="spellStart"/>
            <w:r w:rsidRPr="007A6E1E">
              <w:rPr>
                <w:rFonts w:cstheme="minorHAnsi"/>
              </w:rPr>
              <w:t>журмыг</w:t>
            </w:r>
            <w:proofErr w:type="spellEnd"/>
            <w:r w:rsidRPr="007A6E1E">
              <w:rPr>
                <w:rFonts w:cstheme="minorHAnsi"/>
              </w:rPr>
              <w:t xml:space="preserve"> </w:t>
            </w:r>
            <w:proofErr w:type="spellStart"/>
            <w:r w:rsidRPr="007A6E1E">
              <w:rPr>
                <w:rFonts w:cstheme="minorHAnsi"/>
              </w:rPr>
              <w:t>сайн</w:t>
            </w:r>
            <w:proofErr w:type="spellEnd"/>
            <w:r w:rsidRPr="007A6E1E">
              <w:rPr>
                <w:rFonts w:cstheme="minorHAnsi"/>
              </w:rPr>
              <w:t xml:space="preserve"> </w:t>
            </w:r>
            <w:proofErr w:type="spellStart"/>
            <w:r w:rsidRPr="007A6E1E">
              <w:rPr>
                <w:rFonts w:cstheme="minorHAnsi"/>
              </w:rPr>
              <w:t>гаргамаар</w:t>
            </w:r>
            <w:proofErr w:type="spellEnd"/>
            <w:r w:rsidRPr="007A6E1E">
              <w:rPr>
                <w:rFonts w:cstheme="minorHAnsi"/>
              </w:rPr>
              <w:t xml:space="preserve"> </w:t>
            </w:r>
            <w:proofErr w:type="spellStart"/>
            <w:r w:rsidRPr="007A6E1E">
              <w:rPr>
                <w:rFonts w:cstheme="minorHAnsi"/>
              </w:rPr>
              <w:t>санагддаг</w:t>
            </w:r>
            <w:proofErr w:type="spellEnd"/>
            <w:r w:rsidRPr="007A6E1E">
              <w:rPr>
                <w:rFonts w:cstheme="minorHAnsi"/>
              </w:rPr>
              <w:t xml:space="preserve">. </w:t>
            </w:r>
            <w:proofErr w:type="spellStart"/>
            <w:r w:rsidRPr="007A6E1E">
              <w:rPr>
                <w:rFonts w:cstheme="minorHAnsi"/>
              </w:rPr>
              <w:t>Улсын</w:t>
            </w:r>
            <w:proofErr w:type="spellEnd"/>
            <w:r w:rsidRPr="007A6E1E">
              <w:rPr>
                <w:rFonts w:cstheme="minorHAnsi"/>
              </w:rPr>
              <w:t xml:space="preserve"> </w:t>
            </w:r>
            <w:proofErr w:type="spellStart"/>
            <w:r w:rsidRPr="007A6E1E">
              <w:rPr>
                <w:rFonts w:cstheme="minorHAnsi"/>
              </w:rPr>
              <w:t>Ерөнхийлөгч</w:t>
            </w:r>
            <w:proofErr w:type="spellEnd"/>
            <w:r w:rsidRPr="007A6E1E">
              <w:rPr>
                <w:rFonts w:cstheme="minorHAnsi"/>
              </w:rPr>
              <w:t xml:space="preserve"> </w:t>
            </w:r>
            <w:proofErr w:type="spellStart"/>
            <w:r w:rsidRPr="007A6E1E">
              <w:rPr>
                <w:rFonts w:cstheme="minorHAnsi"/>
              </w:rPr>
              <w:t>нь</w:t>
            </w:r>
            <w:proofErr w:type="spellEnd"/>
            <w:r w:rsidRPr="007A6E1E">
              <w:rPr>
                <w:rFonts w:cstheme="minorHAnsi"/>
              </w:rPr>
              <w:t xml:space="preserve"> </w:t>
            </w:r>
            <w:proofErr w:type="spellStart"/>
            <w:r w:rsidRPr="007A6E1E">
              <w:rPr>
                <w:rFonts w:cstheme="minorHAnsi"/>
              </w:rPr>
              <w:t>өөрчлөгдөхөөр</w:t>
            </w:r>
            <w:proofErr w:type="spellEnd"/>
            <w:r w:rsidRPr="007A6E1E">
              <w:rPr>
                <w:rFonts w:cstheme="minorHAnsi"/>
              </w:rPr>
              <w:t xml:space="preserve"> </w:t>
            </w:r>
            <w:proofErr w:type="spellStart"/>
            <w:r w:rsidRPr="007A6E1E">
              <w:rPr>
                <w:rFonts w:cstheme="minorHAnsi"/>
              </w:rPr>
              <w:t>тахилгын</w:t>
            </w:r>
            <w:proofErr w:type="spellEnd"/>
            <w:r w:rsidRPr="007A6E1E">
              <w:rPr>
                <w:rFonts w:cstheme="minorHAnsi"/>
              </w:rPr>
              <w:t xml:space="preserve"> </w:t>
            </w:r>
            <w:proofErr w:type="spellStart"/>
            <w:r w:rsidRPr="007A6E1E">
              <w:rPr>
                <w:rFonts w:cstheme="minorHAnsi"/>
              </w:rPr>
              <w:t>зан</w:t>
            </w:r>
            <w:proofErr w:type="spellEnd"/>
            <w:r w:rsidRPr="007A6E1E">
              <w:rPr>
                <w:rFonts w:cstheme="minorHAnsi"/>
              </w:rPr>
              <w:t xml:space="preserve"> </w:t>
            </w:r>
            <w:proofErr w:type="spellStart"/>
            <w:r w:rsidRPr="007A6E1E">
              <w:rPr>
                <w:rFonts w:cstheme="minorHAnsi"/>
              </w:rPr>
              <w:t>үйл</w:t>
            </w:r>
            <w:proofErr w:type="spellEnd"/>
            <w:r w:rsidRPr="007A6E1E">
              <w:rPr>
                <w:rFonts w:cstheme="minorHAnsi"/>
              </w:rPr>
              <w:t xml:space="preserve"> </w:t>
            </w:r>
            <w:proofErr w:type="spellStart"/>
            <w:r w:rsidRPr="007A6E1E">
              <w:rPr>
                <w:rFonts w:cstheme="minorHAnsi"/>
              </w:rPr>
              <w:t>дагаад</w:t>
            </w:r>
            <w:proofErr w:type="spellEnd"/>
            <w:r w:rsidRPr="007A6E1E">
              <w:rPr>
                <w:rFonts w:cstheme="minorHAnsi"/>
              </w:rPr>
              <w:t xml:space="preserve"> </w:t>
            </w:r>
            <w:proofErr w:type="spellStart"/>
            <w:r w:rsidRPr="007A6E1E">
              <w:rPr>
                <w:rFonts w:cstheme="minorHAnsi"/>
              </w:rPr>
              <w:t>өөрчлөгдөөд</w:t>
            </w:r>
            <w:proofErr w:type="spellEnd"/>
            <w:r w:rsidRPr="007A6E1E">
              <w:rPr>
                <w:rFonts w:cstheme="minorHAnsi"/>
              </w:rPr>
              <w:t xml:space="preserve"> </w:t>
            </w:r>
            <w:proofErr w:type="spellStart"/>
            <w:r w:rsidRPr="007A6E1E">
              <w:rPr>
                <w:rFonts w:cstheme="minorHAnsi"/>
              </w:rPr>
              <w:t>байх</w:t>
            </w:r>
            <w:proofErr w:type="spellEnd"/>
            <w:r w:rsidRPr="007A6E1E">
              <w:rPr>
                <w:rFonts w:cstheme="minorHAnsi"/>
              </w:rPr>
              <w:t xml:space="preserve"> </w:t>
            </w:r>
            <w:proofErr w:type="spellStart"/>
            <w:r w:rsidRPr="007A6E1E">
              <w:rPr>
                <w:rFonts w:cstheme="minorHAnsi"/>
              </w:rPr>
              <w:t>юм</w:t>
            </w:r>
            <w:proofErr w:type="spellEnd"/>
            <w:r w:rsidRPr="007A6E1E">
              <w:rPr>
                <w:rFonts w:cstheme="minorHAnsi"/>
              </w:rPr>
              <w:t xml:space="preserve">. </w:t>
            </w:r>
            <w:proofErr w:type="spellStart"/>
            <w:r w:rsidRPr="007A6E1E">
              <w:rPr>
                <w:rFonts w:cstheme="minorHAnsi"/>
              </w:rPr>
              <w:t>Нутгийн</w:t>
            </w:r>
            <w:proofErr w:type="spellEnd"/>
            <w:r w:rsidRPr="007A6E1E">
              <w:rPr>
                <w:rFonts w:cstheme="minorHAnsi"/>
              </w:rPr>
              <w:t xml:space="preserve"> </w:t>
            </w:r>
            <w:proofErr w:type="spellStart"/>
            <w:r w:rsidRPr="007A6E1E">
              <w:rPr>
                <w:rFonts w:cstheme="minorHAnsi"/>
              </w:rPr>
              <w:t>ард</w:t>
            </w:r>
            <w:proofErr w:type="spellEnd"/>
            <w:r w:rsidRPr="007A6E1E">
              <w:rPr>
                <w:rFonts w:cstheme="minorHAnsi"/>
              </w:rPr>
              <w:t xml:space="preserve"> </w:t>
            </w:r>
            <w:proofErr w:type="spellStart"/>
            <w:r w:rsidRPr="007A6E1E">
              <w:rPr>
                <w:rFonts w:cstheme="minorHAnsi"/>
              </w:rPr>
              <w:t>түмний</w:t>
            </w:r>
            <w:proofErr w:type="spellEnd"/>
            <w:r w:rsidRPr="007A6E1E">
              <w:rPr>
                <w:rFonts w:cstheme="minorHAnsi"/>
              </w:rPr>
              <w:t xml:space="preserve"> </w:t>
            </w:r>
            <w:proofErr w:type="spellStart"/>
            <w:r w:rsidRPr="007A6E1E">
              <w:rPr>
                <w:rFonts w:cstheme="minorHAnsi"/>
              </w:rPr>
              <w:t>зан</w:t>
            </w:r>
            <w:proofErr w:type="spellEnd"/>
            <w:r w:rsidRPr="007A6E1E">
              <w:rPr>
                <w:rFonts w:cstheme="minorHAnsi"/>
              </w:rPr>
              <w:t xml:space="preserve"> </w:t>
            </w:r>
            <w:proofErr w:type="spellStart"/>
            <w:r w:rsidRPr="007A6E1E">
              <w:rPr>
                <w:rFonts w:cstheme="minorHAnsi"/>
              </w:rPr>
              <w:t>үйл</w:t>
            </w:r>
            <w:proofErr w:type="spellEnd"/>
            <w:r w:rsidRPr="007A6E1E">
              <w:rPr>
                <w:rFonts w:cstheme="minorHAnsi"/>
              </w:rPr>
              <w:t xml:space="preserve">, </w:t>
            </w:r>
            <w:proofErr w:type="spellStart"/>
            <w:r w:rsidRPr="007A6E1E">
              <w:rPr>
                <w:rFonts w:cstheme="minorHAnsi"/>
              </w:rPr>
              <w:t>шүтлэг</w:t>
            </w:r>
            <w:proofErr w:type="spellEnd"/>
            <w:r w:rsidRPr="007A6E1E">
              <w:rPr>
                <w:rFonts w:cstheme="minorHAnsi"/>
              </w:rPr>
              <w:t xml:space="preserve"> </w:t>
            </w:r>
            <w:proofErr w:type="spellStart"/>
            <w:r w:rsidRPr="007A6E1E">
              <w:rPr>
                <w:rFonts w:cstheme="minorHAnsi"/>
              </w:rPr>
              <w:t>бишрэл</w:t>
            </w:r>
            <w:proofErr w:type="spellEnd"/>
            <w:r w:rsidRPr="007A6E1E">
              <w:rPr>
                <w:rFonts w:cstheme="minorHAnsi"/>
              </w:rPr>
              <w:t xml:space="preserve"> </w:t>
            </w:r>
            <w:proofErr w:type="spellStart"/>
            <w:r w:rsidRPr="007A6E1E">
              <w:rPr>
                <w:rFonts w:cstheme="minorHAnsi"/>
              </w:rPr>
              <w:t>нь</w:t>
            </w:r>
            <w:proofErr w:type="spellEnd"/>
            <w:r w:rsidRPr="007A6E1E">
              <w:rPr>
                <w:rFonts w:cstheme="minorHAnsi"/>
              </w:rPr>
              <w:t xml:space="preserve"> </w:t>
            </w:r>
            <w:proofErr w:type="spellStart"/>
            <w:r w:rsidRPr="007A6E1E">
              <w:rPr>
                <w:rFonts w:cstheme="minorHAnsi"/>
              </w:rPr>
              <w:t>тэдний</w:t>
            </w:r>
            <w:proofErr w:type="spellEnd"/>
            <w:r w:rsidRPr="007A6E1E">
              <w:rPr>
                <w:rFonts w:cstheme="minorHAnsi"/>
              </w:rPr>
              <w:t xml:space="preserve"> </w:t>
            </w:r>
            <w:proofErr w:type="spellStart"/>
            <w:r w:rsidRPr="007A6E1E">
              <w:rPr>
                <w:rFonts w:cstheme="minorHAnsi"/>
              </w:rPr>
              <w:t>оюун</w:t>
            </w:r>
            <w:proofErr w:type="spellEnd"/>
            <w:r w:rsidRPr="007A6E1E">
              <w:rPr>
                <w:rFonts w:cstheme="minorHAnsi"/>
              </w:rPr>
              <w:t xml:space="preserve"> </w:t>
            </w:r>
            <w:proofErr w:type="spellStart"/>
            <w:r w:rsidRPr="007A6E1E">
              <w:rPr>
                <w:rFonts w:cstheme="minorHAnsi"/>
              </w:rPr>
              <w:t>санаанд</w:t>
            </w:r>
            <w:proofErr w:type="spellEnd"/>
            <w:r w:rsidRPr="007A6E1E">
              <w:rPr>
                <w:rFonts w:cstheme="minorHAnsi"/>
              </w:rPr>
              <w:t xml:space="preserve"> </w:t>
            </w:r>
            <w:proofErr w:type="spellStart"/>
            <w:r w:rsidRPr="007A6E1E">
              <w:rPr>
                <w:rFonts w:cstheme="minorHAnsi"/>
              </w:rPr>
              <w:t>их</w:t>
            </w:r>
            <w:proofErr w:type="spellEnd"/>
            <w:r w:rsidRPr="007A6E1E">
              <w:rPr>
                <w:rFonts w:cstheme="minorHAnsi"/>
              </w:rPr>
              <w:t xml:space="preserve"> </w:t>
            </w:r>
            <w:proofErr w:type="spellStart"/>
            <w:r w:rsidRPr="007A6E1E">
              <w:rPr>
                <w:rFonts w:cstheme="minorHAnsi"/>
              </w:rPr>
              <w:t>нөлөөлдөг</w:t>
            </w:r>
            <w:proofErr w:type="spellEnd"/>
            <w:r w:rsidRPr="007A6E1E">
              <w:rPr>
                <w:rFonts w:cstheme="minorHAnsi"/>
              </w:rPr>
              <w:t>.</w:t>
            </w:r>
          </w:p>
          <w:p w14:paraId="6930D297" w14:textId="77777777" w:rsidR="00F7749B" w:rsidRPr="007A6E1E" w:rsidRDefault="00F7749B" w:rsidP="007A6E1E">
            <w:pPr>
              <w:jc w:val="both"/>
              <w:rPr>
                <w:rFonts w:eastAsia="Times New Roman" w:cstheme="minorHAnsi"/>
                <w:lang w:val="mn-MN"/>
              </w:rPr>
            </w:pPr>
          </w:p>
          <w:p w14:paraId="110BDE9F" w14:textId="0F2906BE" w:rsidR="00F7749B" w:rsidRPr="007A6E1E" w:rsidRDefault="00F7749B" w:rsidP="007A6E1E">
            <w:pPr>
              <w:jc w:val="both"/>
              <w:rPr>
                <w:rFonts w:cstheme="minorHAnsi"/>
                <w:b/>
                <w:bCs/>
                <w:lang w:val="mn-MN"/>
              </w:rPr>
            </w:pPr>
            <w:proofErr w:type="spellStart"/>
            <w:r w:rsidRPr="007A6E1E">
              <w:rPr>
                <w:rFonts w:cstheme="minorHAnsi"/>
                <w:b/>
                <w:bCs/>
              </w:rPr>
              <w:t>Хан</w:t>
            </w:r>
            <w:proofErr w:type="spellEnd"/>
            <w:r w:rsidRPr="007A6E1E">
              <w:rPr>
                <w:rFonts w:cstheme="minorHAnsi"/>
                <w:b/>
                <w:bCs/>
              </w:rPr>
              <w:t xml:space="preserve"> </w:t>
            </w:r>
            <w:proofErr w:type="spellStart"/>
            <w:r w:rsidRPr="007A6E1E">
              <w:rPr>
                <w:rFonts w:cstheme="minorHAnsi"/>
                <w:b/>
                <w:bCs/>
              </w:rPr>
              <w:t>Хэнтийн</w:t>
            </w:r>
            <w:proofErr w:type="spellEnd"/>
            <w:r w:rsidRPr="007A6E1E">
              <w:rPr>
                <w:rFonts w:cstheme="minorHAnsi"/>
                <w:b/>
                <w:bCs/>
              </w:rPr>
              <w:t xml:space="preserve"> </w:t>
            </w:r>
            <w:proofErr w:type="spellStart"/>
            <w:r w:rsidRPr="007A6E1E">
              <w:rPr>
                <w:rFonts w:cstheme="minorHAnsi"/>
                <w:b/>
                <w:bCs/>
              </w:rPr>
              <w:t>Тусгай</w:t>
            </w:r>
            <w:proofErr w:type="spellEnd"/>
            <w:r w:rsidRPr="007A6E1E">
              <w:rPr>
                <w:rFonts w:cstheme="minorHAnsi"/>
                <w:b/>
                <w:bCs/>
              </w:rPr>
              <w:t xml:space="preserve"> </w:t>
            </w:r>
            <w:proofErr w:type="spellStart"/>
            <w:r w:rsidRPr="007A6E1E">
              <w:rPr>
                <w:rFonts w:cstheme="minorHAnsi"/>
                <w:b/>
                <w:bCs/>
              </w:rPr>
              <w:t>Хамгаалалттай</w:t>
            </w:r>
            <w:proofErr w:type="spellEnd"/>
            <w:r w:rsidRPr="007A6E1E">
              <w:rPr>
                <w:rFonts w:cstheme="minorHAnsi"/>
                <w:b/>
                <w:bCs/>
              </w:rPr>
              <w:t xml:space="preserve"> </w:t>
            </w:r>
            <w:proofErr w:type="spellStart"/>
            <w:r w:rsidRPr="007A6E1E">
              <w:rPr>
                <w:rFonts w:cstheme="minorHAnsi"/>
                <w:b/>
                <w:bCs/>
              </w:rPr>
              <w:t>Газрын</w:t>
            </w:r>
            <w:proofErr w:type="spellEnd"/>
            <w:r w:rsidRPr="007A6E1E">
              <w:rPr>
                <w:rFonts w:cstheme="minorHAnsi"/>
                <w:b/>
                <w:bCs/>
              </w:rPr>
              <w:t xml:space="preserve"> </w:t>
            </w:r>
            <w:proofErr w:type="spellStart"/>
            <w:r w:rsidRPr="007A6E1E">
              <w:rPr>
                <w:rFonts w:cstheme="minorHAnsi"/>
                <w:b/>
                <w:bCs/>
              </w:rPr>
              <w:t>Мэдээлэл</w:t>
            </w:r>
            <w:proofErr w:type="spellEnd"/>
            <w:r w:rsidRPr="007A6E1E">
              <w:rPr>
                <w:rFonts w:cstheme="minorHAnsi"/>
                <w:b/>
                <w:bCs/>
              </w:rPr>
              <w:t xml:space="preserve">, </w:t>
            </w:r>
            <w:proofErr w:type="spellStart"/>
            <w:r w:rsidRPr="007A6E1E">
              <w:rPr>
                <w:rFonts w:cstheme="minorHAnsi"/>
                <w:b/>
                <w:bCs/>
              </w:rPr>
              <w:t>сургалт</w:t>
            </w:r>
            <w:proofErr w:type="spellEnd"/>
            <w:r w:rsidRPr="007A6E1E">
              <w:rPr>
                <w:rFonts w:cstheme="minorHAnsi"/>
                <w:b/>
                <w:bCs/>
              </w:rPr>
              <w:t xml:space="preserve">, </w:t>
            </w:r>
            <w:proofErr w:type="spellStart"/>
            <w:r w:rsidRPr="007A6E1E">
              <w:rPr>
                <w:rFonts w:cstheme="minorHAnsi"/>
                <w:b/>
                <w:bCs/>
              </w:rPr>
              <w:t>сурталчилгааны</w:t>
            </w:r>
            <w:proofErr w:type="spellEnd"/>
            <w:r w:rsidRPr="007A6E1E">
              <w:rPr>
                <w:rFonts w:cstheme="minorHAnsi"/>
                <w:b/>
                <w:bCs/>
              </w:rPr>
              <w:t xml:space="preserve"> </w:t>
            </w:r>
            <w:proofErr w:type="spellStart"/>
            <w:r w:rsidRPr="007A6E1E">
              <w:rPr>
                <w:rFonts w:cstheme="minorHAnsi"/>
                <w:b/>
                <w:bCs/>
              </w:rPr>
              <w:t>ажилтан</w:t>
            </w:r>
            <w:proofErr w:type="spellEnd"/>
            <w:r w:rsidRPr="007A6E1E">
              <w:rPr>
                <w:rFonts w:cstheme="minorHAnsi"/>
                <w:b/>
                <w:bCs/>
              </w:rPr>
              <w:t xml:space="preserve">, </w:t>
            </w:r>
            <w:proofErr w:type="spellStart"/>
            <w:r w:rsidRPr="007A6E1E">
              <w:rPr>
                <w:rFonts w:cstheme="minorHAnsi"/>
                <w:b/>
                <w:bCs/>
              </w:rPr>
              <w:t>төвийн</w:t>
            </w:r>
            <w:proofErr w:type="spellEnd"/>
            <w:r w:rsidRPr="007A6E1E">
              <w:rPr>
                <w:rFonts w:cstheme="minorHAnsi"/>
                <w:b/>
                <w:bCs/>
              </w:rPr>
              <w:t xml:space="preserve"> </w:t>
            </w:r>
            <w:proofErr w:type="spellStart"/>
            <w:r w:rsidRPr="007A6E1E">
              <w:rPr>
                <w:rFonts w:cstheme="minorHAnsi"/>
                <w:b/>
                <w:bCs/>
              </w:rPr>
              <w:t>эрхлэгч</w:t>
            </w:r>
            <w:proofErr w:type="spellEnd"/>
            <w:r w:rsidRPr="007A6E1E">
              <w:rPr>
                <w:rFonts w:cstheme="minorHAnsi"/>
                <w:b/>
                <w:bCs/>
              </w:rPr>
              <w:t xml:space="preserve"> </w:t>
            </w:r>
            <w:proofErr w:type="spellStart"/>
            <w:r w:rsidRPr="007A6E1E">
              <w:rPr>
                <w:rFonts w:cstheme="minorHAnsi"/>
                <w:b/>
                <w:bCs/>
              </w:rPr>
              <w:t>М.Дуламжав</w:t>
            </w:r>
            <w:proofErr w:type="spellEnd"/>
            <w:r w:rsidRPr="007A6E1E">
              <w:rPr>
                <w:rFonts w:cstheme="minorHAnsi"/>
                <w:b/>
                <w:bCs/>
                <w:lang w:val="mn-MN"/>
              </w:rPr>
              <w:t xml:space="preserve">ын ярианаас: </w:t>
            </w:r>
          </w:p>
          <w:p w14:paraId="33F46344" w14:textId="06B57330" w:rsidR="00F7749B" w:rsidRPr="007A6E1E" w:rsidRDefault="00F7749B" w:rsidP="007A6E1E">
            <w:pPr>
              <w:jc w:val="both"/>
              <w:rPr>
                <w:rFonts w:cstheme="minorHAnsi"/>
              </w:rPr>
            </w:pPr>
            <w:r w:rsidRPr="007A6E1E">
              <w:rPr>
                <w:rFonts w:cstheme="minorHAnsi"/>
                <w:lang w:val="mn-MN"/>
              </w:rPr>
              <w:t xml:space="preserve">1. </w:t>
            </w:r>
            <w:proofErr w:type="spellStart"/>
            <w:r w:rsidRPr="007A6E1E">
              <w:rPr>
                <w:rFonts w:cstheme="minorHAnsi"/>
              </w:rPr>
              <w:t>Бид</w:t>
            </w:r>
            <w:proofErr w:type="spellEnd"/>
            <w:r w:rsidRPr="007A6E1E">
              <w:rPr>
                <w:rFonts w:cstheme="minorHAnsi"/>
              </w:rPr>
              <w:t xml:space="preserve"> </w:t>
            </w:r>
            <w:proofErr w:type="spellStart"/>
            <w:r w:rsidRPr="007A6E1E">
              <w:rPr>
                <w:rFonts w:cstheme="minorHAnsi"/>
              </w:rPr>
              <w:t>Бурхан</w:t>
            </w:r>
            <w:proofErr w:type="spellEnd"/>
            <w:r w:rsidRPr="007A6E1E">
              <w:rPr>
                <w:rFonts w:cstheme="minorHAnsi"/>
              </w:rPr>
              <w:t xml:space="preserve"> </w:t>
            </w:r>
            <w:proofErr w:type="spellStart"/>
            <w:r w:rsidRPr="007A6E1E">
              <w:rPr>
                <w:rFonts w:cstheme="minorHAnsi"/>
              </w:rPr>
              <w:t>Халдун</w:t>
            </w:r>
            <w:proofErr w:type="spellEnd"/>
            <w:r w:rsidRPr="007A6E1E">
              <w:rPr>
                <w:rFonts w:cstheme="minorHAnsi"/>
              </w:rPr>
              <w:t xml:space="preserve"> </w:t>
            </w:r>
            <w:proofErr w:type="spellStart"/>
            <w:r w:rsidRPr="007A6E1E">
              <w:rPr>
                <w:rFonts w:cstheme="minorHAnsi"/>
              </w:rPr>
              <w:t>уулаа</w:t>
            </w:r>
            <w:proofErr w:type="spellEnd"/>
            <w:r w:rsidRPr="007A6E1E">
              <w:rPr>
                <w:rFonts w:cstheme="minorHAnsi"/>
              </w:rPr>
              <w:t xml:space="preserve"> </w:t>
            </w:r>
            <w:proofErr w:type="spellStart"/>
            <w:r w:rsidRPr="007A6E1E">
              <w:rPr>
                <w:rFonts w:cstheme="minorHAnsi"/>
              </w:rPr>
              <w:t>дээр</w:t>
            </w:r>
            <w:proofErr w:type="spellEnd"/>
            <w:r w:rsidRPr="007A6E1E">
              <w:rPr>
                <w:rFonts w:cstheme="minorHAnsi"/>
              </w:rPr>
              <w:t xml:space="preserve"> </w:t>
            </w:r>
            <w:proofErr w:type="spellStart"/>
            <w:r w:rsidRPr="007A6E1E">
              <w:rPr>
                <w:rFonts w:cstheme="minorHAnsi"/>
              </w:rPr>
              <w:t>үеэсээ</w:t>
            </w:r>
            <w:proofErr w:type="spellEnd"/>
            <w:r w:rsidRPr="007A6E1E">
              <w:rPr>
                <w:rFonts w:cstheme="minorHAnsi"/>
              </w:rPr>
              <w:t xml:space="preserve"> </w:t>
            </w:r>
            <w:proofErr w:type="spellStart"/>
            <w:r w:rsidRPr="007A6E1E">
              <w:rPr>
                <w:rFonts w:cstheme="minorHAnsi"/>
              </w:rPr>
              <w:t>шүтэж</w:t>
            </w:r>
            <w:proofErr w:type="spellEnd"/>
            <w:r w:rsidRPr="007A6E1E">
              <w:rPr>
                <w:rFonts w:cstheme="minorHAnsi"/>
              </w:rPr>
              <w:t xml:space="preserve">, </w:t>
            </w:r>
            <w:proofErr w:type="spellStart"/>
            <w:r w:rsidRPr="007A6E1E">
              <w:rPr>
                <w:rFonts w:cstheme="minorHAnsi"/>
              </w:rPr>
              <w:t>биширч</w:t>
            </w:r>
            <w:proofErr w:type="spellEnd"/>
            <w:r w:rsidRPr="007A6E1E">
              <w:rPr>
                <w:rFonts w:cstheme="minorHAnsi"/>
              </w:rPr>
              <w:t xml:space="preserve"> </w:t>
            </w:r>
            <w:proofErr w:type="spellStart"/>
            <w:r w:rsidRPr="007A6E1E">
              <w:rPr>
                <w:rFonts w:cstheme="minorHAnsi"/>
              </w:rPr>
              <w:t>хүндэлж</w:t>
            </w:r>
            <w:proofErr w:type="spellEnd"/>
            <w:r w:rsidRPr="007A6E1E">
              <w:rPr>
                <w:rFonts w:cstheme="minorHAnsi"/>
              </w:rPr>
              <w:t xml:space="preserve"> </w:t>
            </w:r>
            <w:proofErr w:type="spellStart"/>
            <w:r w:rsidRPr="007A6E1E">
              <w:rPr>
                <w:rFonts w:cstheme="minorHAnsi"/>
              </w:rPr>
              <w:t>ирсэн</w:t>
            </w:r>
            <w:proofErr w:type="spellEnd"/>
            <w:r w:rsidRPr="007A6E1E">
              <w:rPr>
                <w:rFonts w:cstheme="minorHAnsi"/>
              </w:rPr>
              <w:t xml:space="preserve">. </w:t>
            </w:r>
            <w:proofErr w:type="spellStart"/>
            <w:r w:rsidRPr="007A6E1E">
              <w:rPr>
                <w:rFonts w:cstheme="minorHAnsi"/>
              </w:rPr>
              <w:t>Ёс</w:t>
            </w:r>
            <w:proofErr w:type="spellEnd"/>
            <w:r w:rsidRPr="007A6E1E">
              <w:rPr>
                <w:rFonts w:cstheme="minorHAnsi"/>
              </w:rPr>
              <w:t xml:space="preserve"> </w:t>
            </w:r>
            <w:proofErr w:type="spellStart"/>
            <w:r w:rsidRPr="007A6E1E">
              <w:rPr>
                <w:rFonts w:cstheme="minorHAnsi"/>
              </w:rPr>
              <w:t>заншил</w:t>
            </w:r>
            <w:proofErr w:type="spellEnd"/>
            <w:r w:rsidRPr="007A6E1E">
              <w:rPr>
                <w:rFonts w:cstheme="minorHAnsi"/>
              </w:rPr>
              <w:t xml:space="preserve">, </w:t>
            </w:r>
            <w:proofErr w:type="spellStart"/>
            <w:r w:rsidRPr="007A6E1E">
              <w:rPr>
                <w:rFonts w:cstheme="minorHAnsi"/>
              </w:rPr>
              <w:t>зан</w:t>
            </w:r>
            <w:proofErr w:type="spellEnd"/>
            <w:r w:rsidRPr="007A6E1E">
              <w:rPr>
                <w:rFonts w:cstheme="minorHAnsi"/>
              </w:rPr>
              <w:t xml:space="preserve"> </w:t>
            </w:r>
            <w:proofErr w:type="spellStart"/>
            <w:r w:rsidRPr="007A6E1E">
              <w:rPr>
                <w:rFonts w:cstheme="minorHAnsi"/>
              </w:rPr>
              <w:t>үйл</w:t>
            </w:r>
            <w:proofErr w:type="spellEnd"/>
            <w:r w:rsidRPr="007A6E1E">
              <w:rPr>
                <w:rFonts w:cstheme="minorHAnsi"/>
              </w:rPr>
              <w:t xml:space="preserve">, </w:t>
            </w:r>
            <w:proofErr w:type="spellStart"/>
            <w:r w:rsidRPr="007A6E1E">
              <w:rPr>
                <w:rFonts w:cstheme="minorHAnsi"/>
              </w:rPr>
              <w:t>уламжлалаа</w:t>
            </w:r>
            <w:proofErr w:type="spellEnd"/>
            <w:r w:rsidRPr="007A6E1E">
              <w:rPr>
                <w:rFonts w:cstheme="minorHAnsi"/>
              </w:rPr>
              <w:t xml:space="preserve"> </w:t>
            </w:r>
            <w:proofErr w:type="spellStart"/>
            <w:r w:rsidRPr="007A6E1E">
              <w:rPr>
                <w:rFonts w:cstheme="minorHAnsi"/>
              </w:rPr>
              <w:t>мартсанаас</w:t>
            </w:r>
            <w:proofErr w:type="spellEnd"/>
            <w:r w:rsidRPr="007A6E1E">
              <w:rPr>
                <w:rFonts w:cstheme="minorHAnsi"/>
              </w:rPr>
              <w:t xml:space="preserve"> </w:t>
            </w:r>
            <w:proofErr w:type="spellStart"/>
            <w:r w:rsidRPr="007A6E1E">
              <w:rPr>
                <w:rFonts w:cstheme="minorHAnsi"/>
              </w:rPr>
              <w:t>болоод</w:t>
            </w:r>
            <w:proofErr w:type="spellEnd"/>
            <w:r w:rsidRPr="007A6E1E">
              <w:rPr>
                <w:rFonts w:cstheme="minorHAnsi"/>
              </w:rPr>
              <w:t xml:space="preserve"> </w:t>
            </w:r>
            <w:proofErr w:type="spellStart"/>
            <w:r w:rsidRPr="007A6E1E">
              <w:rPr>
                <w:rFonts w:cstheme="minorHAnsi"/>
              </w:rPr>
              <w:t>тахилгатай</w:t>
            </w:r>
            <w:proofErr w:type="spellEnd"/>
            <w:r w:rsidRPr="007A6E1E">
              <w:rPr>
                <w:rFonts w:cstheme="minorHAnsi"/>
              </w:rPr>
              <w:t xml:space="preserve"> </w:t>
            </w:r>
            <w:proofErr w:type="spellStart"/>
            <w:r w:rsidRPr="007A6E1E">
              <w:rPr>
                <w:rFonts w:cstheme="minorHAnsi"/>
              </w:rPr>
              <w:t>уулан</w:t>
            </w:r>
            <w:proofErr w:type="spellEnd"/>
            <w:r w:rsidRPr="007A6E1E">
              <w:rPr>
                <w:rFonts w:cstheme="minorHAnsi"/>
              </w:rPr>
              <w:t xml:space="preserve"> </w:t>
            </w:r>
            <w:proofErr w:type="spellStart"/>
            <w:r w:rsidRPr="007A6E1E">
              <w:rPr>
                <w:rFonts w:cstheme="minorHAnsi"/>
              </w:rPr>
              <w:t>дээрээ</w:t>
            </w:r>
            <w:proofErr w:type="spellEnd"/>
            <w:r w:rsidRPr="007A6E1E">
              <w:rPr>
                <w:rFonts w:cstheme="minorHAnsi"/>
              </w:rPr>
              <w:t xml:space="preserve"> </w:t>
            </w:r>
            <w:proofErr w:type="spellStart"/>
            <w:r w:rsidRPr="007A6E1E">
              <w:rPr>
                <w:rFonts w:cstheme="minorHAnsi"/>
              </w:rPr>
              <w:t>гарчихсан</w:t>
            </w:r>
            <w:proofErr w:type="spellEnd"/>
            <w:r w:rsidRPr="007A6E1E">
              <w:rPr>
                <w:rFonts w:cstheme="minorHAnsi"/>
              </w:rPr>
              <w:t xml:space="preserve"> </w:t>
            </w:r>
            <w:proofErr w:type="spellStart"/>
            <w:r w:rsidRPr="007A6E1E">
              <w:rPr>
                <w:rFonts w:cstheme="minorHAnsi"/>
              </w:rPr>
              <w:t>самар</w:t>
            </w:r>
            <w:proofErr w:type="spellEnd"/>
            <w:r w:rsidRPr="007A6E1E">
              <w:rPr>
                <w:rFonts w:cstheme="minorHAnsi"/>
              </w:rPr>
              <w:t xml:space="preserve"> </w:t>
            </w:r>
            <w:proofErr w:type="spellStart"/>
            <w:r w:rsidRPr="007A6E1E">
              <w:rPr>
                <w:rFonts w:cstheme="minorHAnsi"/>
              </w:rPr>
              <w:t>түүгээд</w:t>
            </w:r>
            <w:proofErr w:type="spellEnd"/>
            <w:r w:rsidRPr="007A6E1E">
              <w:rPr>
                <w:rFonts w:cstheme="minorHAnsi"/>
              </w:rPr>
              <w:t xml:space="preserve"> </w:t>
            </w:r>
            <w:proofErr w:type="spellStart"/>
            <w:r w:rsidRPr="007A6E1E">
              <w:rPr>
                <w:rFonts w:cstheme="minorHAnsi"/>
              </w:rPr>
              <w:t>явж</w:t>
            </w:r>
            <w:proofErr w:type="spellEnd"/>
            <w:r w:rsidRPr="007A6E1E">
              <w:rPr>
                <w:rFonts w:cstheme="minorHAnsi"/>
              </w:rPr>
              <w:t xml:space="preserve"> </w:t>
            </w:r>
            <w:proofErr w:type="spellStart"/>
            <w:r w:rsidRPr="007A6E1E">
              <w:rPr>
                <w:rFonts w:cstheme="minorHAnsi"/>
              </w:rPr>
              <w:t>байдаг</w:t>
            </w:r>
            <w:proofErr w:type="spellEnd"/>
            <w:r w:rsidRPr="007A6E1E">
              <w:rPr>
                <w:rFonts w:cstheme="minorHAnsi"/>
              </w:rPr>
              <w:t xml:space="preserve"> </w:t>
            </w:r>
            <w:proofErr w:type="spellStart"/>
            <w:r w:rsidRPr="007A6E1E">
              <w:rPr>
                <w:rFonts w:cstheme="minorHAnsi"/>
              </w:rPr>
              <w:t>боллоо</w:t>
            </w:r>
            <w:proofErr w:type="spellEnd"/>
            <w:r w:rsidRPr="007A6E1E">
              <w:rPr>
                <w:rFonts w:cstheme="minorHAnsi"/>
              </w:rPr>
              <w:t xml:space="preserve">. </w:t>
            </w:r>
            <w:proofErr w:type="spellStart"/>
            <w:r w:rsidRPr="007A6E1E">
              <w:rPr>
                <w:rFonts w:cstheme="minorHAnsi"/>
              </w:rPr>
              <w:t>Гал</w:t>
            </w:r>
            <w:proofErr w:type="spellEnd"/>
            <w:r w:rsidRPr="007A6E1E">
              <w:rPr>
                <w:rFonts w:cstheme="minorHAnsi"/>
              </w:rPr>
              <w:t xml:space="preserve"> </w:t>
            </w:r>
            <w:proofErr w:type="spellStart"/>
            <w:r w:rsidRPr="007A6E1E">
              <w:rPr>
                <w:rFonts w:cstheme="minorHAnsi"/>
              </w:rPr>
              <w:t>түймэр</w:t>
            </w:r>
            <w:proofErr w:type="spellEnd"/>
            <w:r w:rsidRPr="007A6E1E">
              <w:rPr>
                <w:rFonts w:cstheme="minorHAnsi"/>
              </w:rPr>
              <w:t xml:space="preserve"> </w:t>
            </w:r>
            <w:proofErr w:type="spellStart"/>
            <w:r w:rsidRPr="007A6E1E">
              <w:rPr>
                <w:rFonts w:cstheme="minorHAnsi"/>
              </w:rPr>
              <w:t>гарч</w:t>
            </w:r>
            <w:proofErr w:type="spellEnd"/>
            <w:r w:rsidRPr="007A6E1E">
              <w:rPr>
                <w:rFonts w:cstheme="minorHAnsi"/>
              </w:rPr>
              <w:t xml:space="preserve"> </w:t>
            </w:r>
            <w:proofErr w:type="spellStart"/>
            <w:r w:rsidRPr="007A6E1E">
              <w:rPr>
                <w:rFonts w:cstheme="minorHAnsi"/>
              </w:rPr>
              <w:t>болзошгүй</w:t>
            </w:r>
            <w:proofErr w:type="spellEnd"/>
            <w:r w:rsidRPr="007A6E1E">
              <w:rPr>
                <w:rFonts w:cstheme="minorHAnsi"/>
              </w:rPr>
              <w:t xml:space="preserve">, </w:t>
            </w:r>
            <w:proofErr w:type="spellStart"/>
            <w:r w:rsidRPr="007A6E1E">
              <w:rPr>
                <w:rFonts w:cstheme="minorHAnsi"/>
              </w:rPr>
              <w:t>эрсдэл</w:t>
            </w:r>
            <w:proofErr w:type="spellEnd"/>
            <w:r w:rsidRPr="007A6E1E">
              <w:rPr>
                <w:rFonts w:cstheme="minorHAnsi"/>
              </w:rPr>
              <w:t xml:space="preserve"> </w:t>
            </w:r>
            <w:proofErr w:type="spellStart"/>
            <w:r w:rsidRPr="007A6E1E">
              <w:rPr>
                <w:rFonts w:cstheme="minorHAnsi"/>
              </w:rPr>
              <w:t>маш</w:t>
            </w:r>
            <w:proofErr w:type="spellEnd"/>
            <w:r w:rsidRPr="007A6E1E">
              <w:rPr>
                <w:rFonts w:cstheme="minorHAnsi"/>
              </w:rPr>
              <w:t xml:space="preserve"> </w:t>
            </w:r>
            <w:proofErr w:type="spellStart"/>
            <w:r w:rsidRPr="007A6E1E">
              <w:rPr>
                <w:rFonts w:cstheme="minorHAnsi"/>
              </w:rPr>
              <w:t>их</w:t>
            </w:r>
            <w:proofErr w:type="spellEnd"/>
            <w:r w:rsidRPr="007A6E1E">
              <w:rPr>
                <w:rFonts w:cstheme="minorHAnsi"/>
              </w:rPr>
              <w:t>.</w:t>
            </w:r>
          </w:p>
          <w:p w14:paraId="7A10A637" w14:textId="67B73D70" w:rsidR="00F7749B" w:rsidRPr="007A6E1E" w:rsidRDefault="00F7749B" w:rsidP="007A6E1E">
            <w:pPr>
              <w:jc w:val="both"/>
              <w:rPr>
                <w:rFonts w:cstheme="minorHAnsi"/>
              </w:rPr>
            </w:pPr>
            <w:r w:rsidRPr="007A6E1E">
              <w:rPr>
                <w:rFonts w:cstheme="minorHAnsi"/>
                <w:lang w:val="mn-MN"/>
              </w:rPr>
              <w:t xml:space="preserve">2. </w:t>
            </w:r>
            <w:proofErr w:type="spellStart"/>
            <w:r w:rsidRPr="007A6E1E">
              <w:rPr>
                <w:rFonts w:cstheme="minorHAnsi"/>
              </w:rPr>
              <w:t>Сүүлийн</w:t>
            </w:r>
            <w:proofErr w:type="spellEnd"/>
            <w:r w:rsidRPr="007A6E1E">
              <w:rPr>
                <w:rFonts w:cstheme="minorHAnsi"/>
              </w:rPr>
              <w:t xml:space="preserve"> </w:t>
            </w:r>
            <w:proofErr w:type="spellStart"/>
            <w:r w:rsidRPr="007A6E1E">
              <w:rPr>
                <w:rFonts w:cstheme="minorHAnsi"/>
              </w:rPr>
              <w:t>үед</w:t>
            </w:r>
            <w:proofErr w:type="spellEnd"/>
            <w:r w:rsidRPr="007A6E1E">
              <w:rPr>
                <w:rFonts w:cstheme="minorHAnsi"/>
              </w:rPr>
              <w:t xml:space="preserve"> </w:t>
            </w:r>
            <w:proofErr w:type="spellStart"/>
            <w:r w:rsidRPr="007A6E1E">
              <w:rPr>
                <w:rFonts w:cstheme="minorHAnsi"/>
              </w:rPr>
              <w:t>Чингис</w:t>
            </w:r>
            <w:proofErr w:type="spellEnd"/>
            <w:r w:rsidRPr="007A6E1E">
              <w:rPr>
                <w:rFonts w:cstheme="minorHAnsi"/>
              </w:rPr>
              <w:t xml:space="preserve"> </w:t>
            </w:r>
            <w:proofErr w:type="spellStart"/>
            <w:r w:rsidRPr="007A6E1E">
              <w:rPr>
                <w:rFonts w:cstheme="minorHAnsi"/>
              </w:rPr>
              <w:t>хааны</w:t>
            </w:r>
            <w:proofErr w:type="spellEnd"/>
            <w:r w:rsidRPr="007A6E1E">
              <w:rPr>
                <w:rFonts w:cstheme="minorHAnsi"/>
              </w:rPr>
              <w:t xml:space="preserve"> </w:t>
            </w:r>
            <w:proofErr w:type="spellStart"/>
            <w:r w:rsidRPr="007A6E1E">
              <w:rPr>
                <w:rFonts w:cstheme="minorHAnsi"/>
              </w:rPr>
              <w:t>онгон</w:t>
            </w:r>
            <w:proofErr w:type="spellEnd"/>
            <w:r w:rsidRPr="007A6E1E">
              <w:rPr>
                <w:rFonts w:cstheme="minorHAnsi"/>
              </w:rPr>
              <w:t xml:space="preserve"> </w:t>
            </w:r>
            <w:proofErr w:type="spellStart"/>
            <w:r w:rsidRPr="007A6E1E">
              <w:rPr>
                <w:rFonts w:cstheme="minorHAnsi"/>
              </w:rPr>
              <w:t>энд</w:t>
            </w:r>
            <w:proofErr w:type="spellEnd"/>
            <w:r w:rsidRPr="007A6E1E">
              <w:rPr>
                <w:rFonts w:cstheme="minorHAnsi"/>
              </w:rPr>
              <w:t xml:space="preserve"> </w:t>
            </w:r>
            <w:proofErr w:type="spellStart"/>
            <w:r w:rsidRPr="007A6E1E">
              <w:rPr>
                <w:rFonts w:cstheme="minorHAnsi"/>
              </w:rPr>
              <w:t>байна</w:t>
            </w:r>
            <w:proofErr w:type="spellEnd"/>
            <w:r w:rsidRPr="007A6E1E">
              <w:rPr>
                <w:rFonts w:cstheme="minorHAnsi"/>
              </w:rPr>
              <w:t xml:space="preserve"> </w:t>
            </w:r>
            <w:proofErr w:type="spellStart"/>
            <w:r w:rsidRPr="007A6E1E">
              <w:rPr>
                <w:rFonts w:cstheme="minorHAnsi"/>
              </w:rPr>
              <w:t>гэсэн</w:t>
            </w:r>
            <w:proofErr w:type="spellEnd"/>
            <w:r w:rsidRPr="007A6E1E">
              <w:rPr>
                <w:rFonts w:cstheme="minorHAnsi"/>
              </w:rPr>
              <w:t xml:space="preserve"> </w:t>
            </w:r>
            <w:proofErr w:type="spellStart"/>
            <w:r w:rsidRPr="007A6E1E">
              <w:rPr>
                <w:rFonts w:cstheme="minorHAnsi"/>
              </w:rPr>
              <w:t>мэдээлэл</w:t>
            </w:r>
            <w:proofErr w:type="spellEnd"/>
            <w:r w:rsidRPr="007A6E1E">
              <w:rPr>
                <w:rFonts w:cstheme="minorHAnsi"/>
              </w:rPr>
              <w:t xml:space="preserve"> </w:t>
            </w:r>
            <w:proofErr w:type="spellStart"/>
            <w:r w:rsidRPr="007A6E1E">
              <w:rPr>
                <w:rFonts w:cstheme="minorHAnsi"/>
              </w:rPr>
              <w:t>түгэснээс</w:t>
            </w:r>
            <w:proofErr w:type="spellEnd"/>
            <w:r w:rsidRPr="007A6E1E">
              <w:rPr>
                <w:rFonts w:cstheme="minorHAnsi"/>
              </w:rPr>
              <w:t xml:space="preserve"> </w:t>
            </w:r>
            <w:proofErr w:type="spellStart"/>
            <w:r w:rsidRPr="007A6E1E">
              <w:rPr>
                <w:rFonts w:cstheme="minorHAnsi"/>
              </w:rPr>
              <w:t>хойш</w:t>
            </w:r>
            <w:proofErr w:type="spellEnd"/>
            <w:r w:rsidRPr="007A6E1E">
              <w:rPr>
                <w:rFonts w:cstheme="minorHAnsi"/>
              </w:rPr>
              <w:t xml:space="preserve"> </w:t>
            </w:r>
            <w:proofErr w:type="spellStart"/>
            <w:r w:rsidRPr="007A6E1E">
              <w:rPr>
                <w:rFonts w:cstheme="minorHAnsi"/>
              </w:rPr>
              <w:t>хүмүүс</w:t>
            </w:r>
            <w:proofErr w:type="spellEnd"/>
            <w:r w:rsidRPr="007A6E1E">
              <w:rPr>
                <w:rFonts w:cstheme="minorHAnsi"/>
              </w:rPr>
              <w:t xml:space="preserve"> </w:t>
            </w:r>
            <w:proofErr w:type="spellStart"/>
            <w:r w:rsidRPr="007A6E1E">
              <w:rPr>
                <w:rFonts w:cstheme="minorHAnsi"/>
              </w:rPr>
              <w:t>шинжилнэ</w:t>
            </w:r>
            <w:proofErr w:type="spellEnd"/>
            <w:r w:rsidRPr="007A6E1E">
              <w:rPr>
                <w:rFonts w:cstheme="minorHAnsi"/>
              </w:rPr>
              <w:t xml:space="preserve">, </w:t>
            </w:r>
            <w:proofErr w:type="spellStart"/>
            <w:r w:rsidRPr="007A6E1E">
              <w:rPr>
                <w:rFonts w:cstheme="minorHAnsi"/>
              </w:rPr>
              <w:t>судална</w:t>
            </w:r>
            <w:proofErr w:type="spellEnd"/>
            <w:r w:rsidRPr="007A6E1E">
              <w:rPr>
                <w:rFonts w:cstheme="minorHAnsi"/>
              </w:rPr>
              <w:t xml:space="preserve"> </w:t>
            </w:r>
            <w:proofErr w:type="spellStart"/>
            <w:r w:rsidRPr="007A6E1E">
              <w:rPr>
                <w:rFonts w:cstheme="minorHAnsi"/>
              </w:rPr>
              <w:t>гэсэн</w:t>
            </w:r>
            <w:proofErr w:type="spellEnd"/>
            <w:r w:rsidRPr="007A6E1E">
              <w:rPr>
                <w:rFonts w:cstheme="minorHAnsi"/>
              </w:rPr>
              <w:t xml:space="preserve"> </w:t>
            </w:r>
            <w:proofErr w:type="spellStart"/>
            <w:r w:rsidRPr="007A6E1E">
              <w:rPr>
                <w:rFonts w:cstheme="minorHAnsi"/>
              </w:rPr>
              <w:t>нэрээр</w:t>
            </w:r>
            <w:proofErr w:type="spellEnd"/>
            <w:r w:rsidRPr="007A6E1E">
              <w:rPr>
                <w:rFonts w:cstheme="minorHAnsi"/>
              </w:rPr>
              <w:t xml:space="preserve"> </w:t>
            </w:r>
            <w:proofErr w:type="spellStart"/>
            <w:r w:rsidRPr="007A6E1E">
              <w:rPr>
                <w:rFonts w:cstheme="minorHAnsi"/>
              </w:rPr>
              <w:t>их</w:t>
            </w:r>
            <w:proofErr w:type="spellEnd"/>
            <w:r w:rsidRPr="007A6E1E">
              <w:rPr>
                <w:rFonts w:cstheme="minorHAnsi"/>
              </w:rPr>
              <w:t xml:space="preserve"> </w:t>
            </w:r>
            <w:proofErr w:type="spellStart"/>
            <w:r w:rsidRPr="007A6E1E">
              <w:rPr>
                <w:rFonts w:cstheme="minorHAnsi"/>
              </w:rPr>
              <w:t>явдаг</w:t>
            </w:r>
            <w:proofErr w:type="spellEnd"/>
            <w:r w:rsidRPr="007A6E1E">
              <w:rPr>
                <w:rFonts w:cstheme="minorHAnsi"/>
              </w:rPr>
              <w:t xml:space="preserve"> </w:t>
            </w:r>
            <w:proofErr w:type="spellStart"/>
            <w:r w:rsidRPr="007A6E1E">
              <w:rPr>
                <w:rFonts w:cstheme="minorHAnsi"/>
              </w:rPr>
              <w:t>боллоо</w:t>
            </w:r>
            <w:proofErr w:type="spellEnd"/>
            <w:r w:rsidRPr="007A6E1E">
              <w:rPr>
                <w:rFonts w:cstheme="minorHAnsi"/>
              </w:rPr>
              <w:t xml:space="preserve">. </w:t>
            </w:r>
            <w:proofErr w:type="spellStart"/>
            <w:r w:rsidRPr="007A6E1E">
              <w:rPr>
                <w:rFonts w:cstheme="minorHAnsi"/>
              </w:rPr>
              <w:t>Гадаадын</w:t>
            </w:r>
            <w:proofErr w:type="spellEnd"/>
            <w:r w:rsidRPr="007A6E1E">
              <w:rPr>
                <w:rFonts w:cstheme="minorHAnsi"/>
              </w:rPr>
              <w:t xml:space="preserve"> </w:t>
            </w:r>
            <w:proofErr w:type="spellStart"/>
            <w:r w:rsidRPr="007A6E1E">
              <w:rPr>
                <w:rFonts w:cstheme="minorHAnsi"/>
              </w:rPr>
              <w:t>хүмүүс</w:t>
            </w:r>
            <w:proofErr w:type="spellEnd"/>
            <w:r w:rsidRPr="007A6E1E">
              <w:rPr>
                <w:rFonts w:cstheme="minorHAnsi"/>
              </w:rPr>
              <w:t xml:space="preserve"> </w:t>
            </w:r>
            <w:proofErr w:type="spellStart"/>
            <w:r w:rsidRPr="007A6E1E">
              <w:rPr>
                <w:rFonts w:cstheme="minorHAnsi"/>
              </w:rPr>
              <w:t>хүртэл</w:t>
            </w:r>
            <w:proofErr w:type="spellEnd"/>
            <w:r w:rsidRPr="007A6E1E">
              <w:rPr>
                <w:rFonts w:cstheme="minorHAnsi"/>
              </w:rPr>
              <w:t xml:space="preserve"> </w:t>
            </w:r>
            <w:proofErr w:type="spellStart"/>
            <w:r w:rsidRPr="007A6E1E">
              <w:rPr>
                <w:rFonts w:cstheme="minorHAnsi"/>
              </w:rPr>
              <w:t>судална</w:t>
            </w:r>
            <w:proofErr w:type="spellEnd"/>
            <w:r w:rsidRPr="007A6E1E">
              <w:rPr>
                <w:rFonts w:cstheme="minorHAnsi"/>
              </w:rPr>
              <w:t xml:space="preserve">, </w:t>
            </w:r>
            <w:proofErr w:type="spellStart"/>
            <w:r w:rsidRPr="007A6E1E">
              <w:rPr>
                <w:rFonts w:cstheme="minorHAnsi"/>
              </w:rPr>
              <w:t>шинжилнэ</w:t>
            </w:r>
            <w:proofErr w:type="spellEnd"/>
            <w:r w:rsidRPr="007A6E1E">
              <w:rPr>
                <w:rFonts w:cstheme="minorHAnsi"/>
              </w:rPr>
              <w:t xml:space="preserve"> </w:t>
            </w:r>
            <w:proofErr w:type="spellStart"/>
            <w:r w:rsidRPr="007A6E1E">
              <w:rPr>
                <w:rFonts w:cstheme="minorHAnsi"/>
              </w:rPr>
              <w:t>гээд</w:t>
            </w:r>
            <w:proofErr w:type="spellEnd"/>
            <w:r w:rsidRPr="007A6E1E">
              <w:rPr>
                <w:rFonts w:cstheme="minorHAnsi"/>
              </w:rPr>
              <w:t xml:space="preserve"> </w:t>
            </w:r>
            <w:proofErr w:type="spellStart"/>
            <w:r w:rsidRPr="007A6E1E">
              <w:rPr>
                <w:rFonts w:cstheme="minorHAnsi"/>
              </w:rPr>
              <w:t>үүргэвч</w:t>
            </w:r>
            <w:proofErr w:type="spellEnd"/>
            <w:r w:rsidRPr="007A6E1E">
              <w:rPr>
                <w:rFonts w:cstheme="minorHAnsi"/>
              </w:rPr>
              <w:t xml:space="preserve"> </w:t>
            </w:r>
            <w:proofErr w:type="spellStart"/>
            <w:r w:rsidRPr="007A6E1E">
              <w:rPr>
                <w:rFonts w:cstheme="minorHAnsi"/>
              </w:rPr>
              <w:t>үүрчихсэн</w:t>
            </w:r>
            <w:proofErr w:type="spellEnd"/>
            <w:r w:rsidRPr="007A6E1E">
              <w:rPr>
                <w:rFonts w:cstheme="minorHAnsi"/>
              </w:rPr>
              <w:t xml:space="preserve"> </w:t>
            </w:r>
            <w:proofErr w:type="spellStart"/>
            <w:r w:rsidRPr="007A6E1E">
              <w:rPr>
                <w:rFonts w:cstheme="minorHAnsi"/>
              </w:rPr>
              <w:t>явж</w:t>
            </w:r>
            <w:proofErr w:type="spellEnd"/>
            <w:r w:rsidRPr="007A6E1E">
              <w:rPr>
                <w:rFonts w:cstheme="minorHAnsi"/>
              </w:rPr>
              <w:t xml:space="preserve"> </w:t>
            </w:r>
            <w:proofErr w:type="spellStart"/>
            <w:r w:rsidRPr="007A6E1E">
              <w:rPr>
                <w:rFonts w:cstheme="minorHAnsi"/>
              </w:rPr>
              <w:t>байдаг</w:t>
            </w:r>
            <w:proofErr w:type="spellEnd"/>
            <w:r w:rsidRPr="007A6E1E">
              <w:rPr>
                <w:rFonts w:cstheme="minorHAnsi"/>
              </w:rPr>
              <w:t xml:space="preserve">. </w:t>
            </w:r>
            <w:proofErr w:type="spellStart"/>
            <w:r w:rsidRPr="007A6E1E">
              <w:rPr>
                <w:rFonts w:cstheme="minorHAnsi"/>
              </w:rPr>
              <w:t>Онгон</w:t>
            </w:r>
            <w:proofErr w:type="spellEnd"/>
            <w:r w:rsidRPr="007A6E1E">
              <w:rPr>
                <w:rFonts w:cstheme="minorHAnsi"/>
              </w:rPr>
              <w:t xml:space="preserve"> </w:t>
            </w:r>
            <w:proofErr w:type="spellStart"/>
            <w:r w:rsidRPr="007A6E1E">
              <w:rPr>
                <w:rFonts w:cstheme="minorHAnsi"/>
              </w:rPr>
              <w:t>байдал</w:t>
            </w:r>
            <w:proofErr w:type="spellEnd"/>
            <w:r w:rsidRPr="007A6E1E">
              <w:rPr>
                <w:rFonts w:cstheme="minorHAnsi"/>
              </w:rPr>
              <w:t xml:space="preserve"> </w:t>
            </w:r>
            <w:proofErr w:type="spellStart"/>
            <w:r w:rsidRPr="007A6E1E">
              <w:rPr>
                <w:rFonts w:cstheme="minorHAnsi"/>
              </w:rPr>
              <w:t>нь</w:t>
            </w:r>
            <w:proofErr w:type="spellEnd"/>
            <w:r w:rsidRPr="007A6E1E">
              <w:rPr>
                <w:rFonts w:cstheme="minorHAnsi"/>
              </w:rPr>
              <w:t xml:space="preserve"> </w:t>
            </w:r>
            <w:proofErr w:type="spellStart"/>
            <w:r w:rsidRPr="007A6E1E">
              <w:rPr>
                <w:rFonts w:cstheme="minorHAnsi"/>
              </w:rPr>
              <w:t>хүмүүсийн</w:t>
            </w:r>
            <w:proofErr w:type="spellEnd"/>
            <w:r w:rsidRPr="007A6E1E">
              <w:rPr>
                <w:rFonts w:cstheme="minorHAnsi"/>
              </w:rPr>
              <w:t xml:space="preserve"> </w:t>
            </w:r>
            <w:proofErr w:type="spellStart"/>
            <w:r w:rsidRPr="007A6E1E">
              <w:rPr>
                <w:rFonts w:cstheme="minorHAnsi"/>
              </w:rPr>
              <w:t>сонирхлыг</w:t>
            </w:r>
            <w:proofErr w:type="spellEnd"/>
            <w:r w:rsidRPr="007A6E1E">
              <w:rPr>
                <w:rFonts w:cstheme="minorHAnsi"/>
              </w:rPr>
              <w:t xml:space="preserve"> </w:t>
            </w:r>
            <w:proofErr w:type="spellStart"/>
            <w:r w:rsidRPr="007A6E1E">
              <w:rPr>
                <w:rFonts w:cstheme="minorHAnsi"/>
              </w:rPr>
              <w:t>их</w:t>
            </w:r>
            <w:proofErr w:type="spellEnd"/>
            <w:r w:rsidRPr="007A6E1E">
              <w:rPr>
                <w:rFonts w:cstheme="minorHAnsi"/>
              </w:rPr>
              <w:t xml:space="preserve"> </w:t>
            </w:r>
            <w:proofErr w:type="spellStart"/>
            <w:r w:rsidRPr="007A6E1E">
              <w:rPr>
                <w:rFonts w:cstheme="minorHAnsi"/>
              </w:rPr>
              <w:t>татаж</w:t>
            </w:r>
            <w:proofErr w:type="spellEnd"/>
            <w:r w:rsidRPr="007A6E1E">
              <w:rPr>
                <w:rFonts w:cstheme="minorHAnsi"/>
              </w:rPr>
              <w:t xml:space="preserve"> </w:t>
            </w:r>
            <w:proofErr w:type="spellStart"/>
            <w:r w:rsidRPr="007A6E1E">
              <w:rPr>
                <w:rFonts w:cstheme="minorHAnsi"/>
              </w:rPr>
              <w:t>байна</w:t>
            </w:r>
            <w:proofErr w:type="spellEnd"/>
            <w:r w:rsidRPr="007A6E1E">
              <w:rPr>
                <w:rFonts w:cstheme="minorHAnsi"/>
              </w:rPr>
              <w:t xml:space="preserve">. </w:t>
            </w:r>
            <w:proofErr w:type="spellStart"/>
            <w:r w:rsidRPr="007A6E1E">
              <w:rPr>
                <w:rFonts w:cstheme="minorHAnsi"/>
              </w:rPr>
              <w:t>Аялах</w:t>
            </w:r>
            <w:proofErr w:type="spellEnd"/>
            <w:r w:rsidRPr="007A6E1E">
              <w:rPr>
                <w:rFonts w:cstheme="minorHAnsi"/>
              </w:rPr>
              <w:t xml:space="preserve"> </w:t>
            </w:r>
            <w:proofErr w:type="spellStart"/>
            <w:r w:rsidRPr="007A6E1E">
              <w:rPr>
                <w:rFonts w:cstheme="minorHAnsi"/>
              </w:rPr>
              <w:t>жуулчлах</w:t>
            </w:r>
            <w:proofErr w:type="spellEnd"/>
            <w:r w:rsidRPr="007A6E1E">
              <w:rPr>
                <w:rFonts w:cstheme="minorHAnsi"/>
              </w:rPr>
              <w:t xml:space="preserve"> </w:t>
            </w:r>
            <w:proofErr w:type="spellStart"/>
            <w:r w:rsidRPr="007A6E1E">
              <w:rPr>
                <w:rFonts w:cstheme="minorHAnsi"/>
              </w:rPr>
              <w:t>хандлага</w:t>
            </w:r>
            <w:proofErr w:type="spellEnd"/>
            <w:r w:rsidRPr="007A6E1E">
              <w:rPr>
                <w:rFonts w:cstheme="minorHAnsi"/>
              </w:rPr>
              <w:t xml:space="preserve"> </w:t>
            </w:r>
            <w:proofErr w:type="spellStart"/>
            <w:r w:rsidRPr="007A6E1E">
              <w:rPr>
                <w:rFonts w:cstheme="minorHAnsi"/>
              </w:rPr>
              <w:t>их</w:t>
            </w:r>
            <w:proofErr w:type="spellEnd"/>
            <w:r w:rsidRPr="007A6E1E">
              <w:rPr>
                <w:rFonts w:cstheme="minorHAnsi"/>
              </w:rPr>
              <w:t xml:space="preserve"> </w:t>
            </w:r>
            <w:proofErr w:type="spellStart"/>
            <w:r w:rsidRPr="007A6E1E">
              <w:rPr>
                <w:rFonts w:cstheme="minorHAnsi"/>
              </w:rPr>
              <w:t>болж</w:t>
            </w:r>
            <w:proofErr w:type="spellEnd"/>
            <w:r w:rsidRPr="007A6E1E">
              <w:rPr>
                <w:rFonts w:cstheme="minorHAnsi"/>
              </w:rPr>
              <w:t xml:space="preserve"> </w:t>
            </w:r>
            <w:proofErr w:type="spellStart"/>
            <w:r w:rsidRPr="007A6E1E">
              <w:rPr>
                <w:rFonts w:cstheme="minorHAnsi"/>
              </w:rPr>
              <w:t>байна</w:t>
            </w:r>
            <w:proofErr w:type="spellEnd"/>
            <w:r w:rsidRPr="007A6E1E">
              <w:rPr>
                <w:rFonts w:cstheme="minorHAnsi"/>
              </w:rPr>
              <w:t>.</w:t>
            </w:r>
          </w:p>
          <w:p w14:paraId="7BBCD7F6" w14:textId="25126D82" w:rsidR="00F7749B" w:rsidRPr="007A6E1E" w:rsidRDefault="00F7749B" w:rsidP="007A6E1E">
            <w:pPr>
              <w:jc w:val="both"/>
              <w:rPr>
                <w:rFonts w:cstheme="minorHAnsi"/>
              </w:rPr>
            </w:pPr>
            <w:r w:rsidRPr="007A6E1E">
              <w:rPr>
                <w:rFonts w:cstheme="minorHAnsi"/>
                <w:lang w:val="mn-MN"/>
              </w:rPr>
              <w:t xml:space="preserve">3. </w:t>
            </w:r>
            <w:proofErr w:type="spellStart"/>
            <w:r w:rsidRPr="007A6E1E">
              <w:rPr>
                <w:rFonts w:cstheme="minorHAnsi"/>
              </w:rPr>
              <w:t>Тахилгын</w:t>
            </w:r>
            <w:proofErr w:type="spellEnd"/>
            <w:r w:rsidRPr="007A6E1E">
              <w:rPr>
                <w:rFonts w:cstheme="minorHAnsi"/>
              </w:rPr>
              <w:t xml:space="preserve"> </w:t>
            </w:r>
            <w:proofErr w:type="spellStart"/>
            <w:r w:rsidRPr="007A6E1E">
              <w:rPr>
                <w:rFonts w:cstheme="minorHAnsi"/>
              </w:rPr>
              <w:t>зан</w:t>
            </w:r>
            <w:proofErr w:type="spellEnd"/>
            <w:r w:rsidRPr="007A6E1E">
              <w:rPr>
                <w:rFonts w:cstheme="minorHAnsi"/>
              </w:rPr>
              <w:t xml:space="preserve"> </w:t>
            </w:r>
            <w:proofErr w:type="spellStart"/>
            <w:r w:rsidRPr="007A6E1E">
              <w:rPr>
                <w:rFonts w:cstheme="minorHAnsi"/>
              </w:rPr>
              <w:t>үйлийн</w:t>
            </w:r>
            <w:proofErr w:type="spellEnd"/>
            <w:r w:rsidRPr="007A6E1E">
              <w:rPr>
                <w:rFonts w:cstheme="minorHAnsi"/>
              </w:rPr>
              <w:t xml:space="preserve"> </w:t>
            </w:r>
            <w:proofErr w:type="spellStart"/>
            <w:r w:rsidRPr="007A6E1E">
              <w:rPr>
                <w:rFonts w:cstheme="minorHAnsi"/>
              </w:rPr>
              <w:t>хувьд</w:t>
            </w:r>
            <w:proofErr w:type="spellEnd"/>
            <w:r w:rsidRPr="007A6E1E">
              <w:rPr>
                <w:rFonts w:cstheme="minorHAnsi"/>
              </w:rPr>
              <w:t xml:space="preserve"> </w:t>
            </w:r>
            <w:proofErr w:type="spellStart"/>
            <w:r w:rsidRPr="007A6E1E">
              <w:rPr>
                <w:rFonts w:cstheme="minorHAnsi"/>
              </w:rPr>
              <w:t>гэвэл</w:t>
            </w:r>
            <w:proofErr w:type="spellEnd"/>
            <w:r w:rsidRPr="007A6E1E">
              <w:rPr>
                <w:rFonts w:cstheme="minorHAnsi"/>
              </w:rPr>
              <w:t xml:space="preserve"> </w:t>
            </w:r>
            <w:proofErr w:type="spellStart"/>
            <w:r w:rsidRPr="007A6E1E">
              <w:rPr>
                <w:rFonts w:cstheme="minorHAnsi"/>
              </w:rPr>
              <w:t>түүнийг</w:t>
            </w:r>
            <w:proofErr w:type="spellEnd"/>
            <w:r w:rsidRPr="007A6E1E">
              <w:rPr>
                <w:rFonts w:cstheme="minorHAnsi"/>
              </w:rPr>
              <w:t xml:space="preserve"> </w:t>
            </w:r>
            <w:proofErr w:type="spellStart"/>
            <w:r w:rsidRPr="007A6E1E">
              <w:rPr>
                <w:rFonts w:cstheme="minorHAnsi"/>
              </w:rPr>
              <w:t>мэддэг</w:t>
            </w:r>
            <w:proofErr w:type="spellEnd"/>
            <w:r w:rsidRPr="007A6E1E">
              <w:rPr>
                <w:rFonts w:cstheme="minorHAnsi"/>
              </w:rPr>
              <w:t xml:space="preserve"> </w:t>
            </w:r>
            <w:proofErr w:type="spellStart"/>
            <w:r w:rsidRPr="007A6E1E">
              <w:rPr>
                <w:rFonts w:cstheme="minorHAnsi"/>
              </w:rPr>
              <w:t>настайчууд</w:t>
            </w:r>
            <w:proofErr w:type="spellEnd"/>
            <w:r w:rsidRPr="007A6E1E">
              <w:rPr>
                <w:rFonts w:cstheme="minorHAnsi"/>
              </w:rPr>
              <w:t xml:space="preserve"> </w:t>
            </w:r>
            <w:proofErr w:type="spellStart"/>
            <w:r w:rsidRPr="007A6E1E">
              <w:rPr>
                <w:rFonts w:cstheme="minorHAnsi"/>
              </w:rPr>
              <w:t>их</w:t>
            </w:r>
            <w:proofErr w:type="spellEnd"/>
            <w:r w:rsidRPr="007A6E1E">
              <w:rPr>
                <w:rFonts w:cstheme="minorHAnsi"/>
              </w:rPr>
              <w:t xml:space="preserve"> </w:t>
            </w:r>
            <w:proofErr w:type="spellStart"/>
            <w:r w:rsidRPr="007A6E1E">
              <w:rPr>
                <w:rFonts w:cstheme="minorHAnsi"/>
              </w:rPr>
              <w:t>цөөрсөн</w:t>
            </w:r>
            <w:proofErr w:type="spellEnd"/>
            <w:r w:rsidRPr="007A6E1E">
              <w:rPr>
                <w:rFonts w:cstheme="minorHAnsi"/>
              </w:rPr>
              <w:t xml:space="preserve">. </w:t>
            </w:r>
            <w:proofErr w:type="spellStart"/>
            <w:r w:rsidRPr="007A6E1E">
              <w:rPr>
                <w:rFonts w:cstheme="minorHAnsi"/>
              </w:rPr>
              <w:t>Энэ</w:t>
            </w:r>
            <w:proofErr w:type="spellEnd"/>
            <w:r w:rsidRPr="007A6E1E">
              <w:rPr>
                <w:rFonts w:cstheme="minorHAnsi"/>
              </w:rPr>
              <w:t xml:space="preserve"> </w:t>
            </w:r>
            <w:proofErr w:type="spellStart"/>
            <w:r w:rsidRPr="007A6E1E">
              <w:rPr>
                <w:rFonts w:cstheme="minorHAnsi"/>
              </w:rPr>
              <w:t>зан</w:t>
            </w:r>
            <w:proofErr w:type="spellEnd"/>
            <w:r w:rsidRPr="007A6E1E">
              <w:rPr>
                <w:rFonts w:cstheme="minorHAnsi"/>
              </w:rPr>
              <w:t xml:space="preserve"> </w:t>
            </w:r>
            <w:proofErr w:type="spellStart"/>
            <w:proofErr w:type="gramStart"/>
            <w:r w:rsidRPr="007A6E1E">
              <w:rPr>
                <w:rFonts w:cstheme="minorHAnsi"/>
              </w:rPr>
              <w:t>үйлийг</w:t>
            </w:r>
            <w:proofErr w:type="spellEnd"/>
            <w:r w:rsidRPr="007A6E1E">
              <w:rPr>
                <w:rFonts w:cstheme="minorHAnsi"/>
              </w:rPr>
              <w:t xml:space="preserve">  </w:t>
            </w:r>
            <w:proofErr w:type="spellStart"/>
            <w:r w:rsidRPr="007A6E1E">
              <w:rPr>
                <w:rFonts w:cstheme="minorHAnsi"/>
              </w:rPr>
              <w:t>өвлүүлэхгүй</w:t>
            </w:r>
            <w:proofErr w:type="spellEnd"/>
            <w:proofErr w:type="gramEnd"/>
            <w:r w:rsidRPr="007A6E1E">
              <w:rPr>
                <w:rFonts w:cstheme="minorHAnsi"/>
              </w:rPr>
              <w:t xml:space="preserve"> </w:t>
            </w:r>
            <w:proofErr w:type="spellStart"/>
            <w:r w:rsidRPr="007A6E1E">
              <w:rPr>
                <w:rFonts w:cstheme="minorHAnsi"/>
              </w:rPr>
              <w:t>байна</w:t>
            </w:r>
            <w:proofErr w:type="spellEnd"/>
            <w:r w:rsidRPr="007A6E1E">
              <w:rPr>
                <w:rFonts w:cstheme="minorHAnsi"/>
              </w:rPr>
              <w:t>.</w:t>
            </w:r>
          </w:p>
          <w:p w14:paraId="38F87C20" w14:textId="4637CF45" w:rsidR="00F7749B" w:rsidRPr="007A6E1E" w:rsidRDefault="00F7749B" w:rsidP="007A6E1E">
            <w:pPr>
              <w:jc w:val="both"/>
              <w:rPr>
                <w:rFonts w:cstheme="minorHAnsi"/>
                <w:lang w:val="mn-MN"/>
              </w:rPr>
            </w:pPr>
            <w:r w:rsidRPr="007A6E1E">
              <w:rPr>
                <w:rFonts w:cstheme="minorHAnsi"/>
                <w:lang w:val="mn-MN"/>
              </w:rPr>
              <w:t xml:space="preserve">4. </w:t>
            </w:r>
            <w:proofErr w:type="spellStart"/>
            <w:r w:rsidRPr="007A6E1E">
              <w:rPr>
                <w:rFonts w:cstheme="minorHAnsi"/>
              </w:rPr>
              <w:t>Чингис</w:t>
            </w:r>
            <w:proofErr w:type="spellEnd"/>
            <w:r w:rsidRPr="007A6E1E">
              <w:rPr>
                <w:rFonts w:cstheme="minorHAnsi"/>
              </w:rPr>
              <w:t xml:space="preserve"> </w:t>
            </w:r>
            <w:proofErr w:type="spellStart"/>
            <w:r w:rsidRPr="007A6E1E">
              <w:rPr>
                <w:rFonts w:cstheme="minorHAnsi"/>
              </w:rPr>
              <w:t>хааны</w:t>
            </w:r>
            <w:proofErr w:type="spellEnd"/>
            <w:r w:rsidRPr="007A6E1E">
              <w:rPr>
                <w:rFonts w:cstheme="minorHAnsi"/>
              </w:rPr>
              <w:t xml:space="preserve"> </w:t>
            </w:r>
            <w:proofErr w:type="spellStart"/>
            <w:r w:rsidRPr="007A6E1E">
              <w:rPr>
                <w:rFonts w:cstheme="minorHAnsi"/>
              </w:rPr>
              <w:t>үеэс</w:t>
            </w:r>
            <w:proofErr w:type="spellEnd"/>
            <w:r w:rsidRPr="007A6E1E">
              <w:rPr>
                <w:rFonts w:cstheme="minorHAnsi"/>
              </w:rPr>
              <w:t xml:space="preserve"> </w:t>
            </w:r>
            <w:proofErr w:type="spellStart"/>
            <w:r w:rsidRPr="007A6E1E">
              <w:rPr>
                <w:rFonts w:cstheme="minorHAnsi"/>
              </w:rPr>
              <w:t>бөө</w:t>
            </w:r>
            <w:proofErr w:type="spellEnd"/>
            <w:r w:rsidRPr="007A6E1E">
              <w:rPr>
                <w:rFonts w:cstheme="minorHAnsi"/>
              </w:rPr>
              <w:t xml:space="preserve"> </w:t>
            </w:r>
            <w:proofErr w:type="spellStart"/>
            <w:r w:rsidRPr="007A6E1E">
              <w:rPr>
                <w:rFonts w:cstheme="minorHAnsi"/>
              </w:rPr>
              <w:t>тахиж</w:t>
            </w:r>
            <w:proofErr w:type="spellEnd"/>
            <w:r w:rsidRPr="007A6E1E">
              <w:rPr>
                <w:rFonts w:cstheme="minorHAnsi"/>
              </w:rPr>
              <w:t xml:space="preserve"> </w:t>
            </w:r>
            <w:proofErr w:type="spellStart"/>
            <w:r w:rsidRPr="007A6E1E">
              <w:rPr>
                <w:rFonts w:cstheme="minorHAnsi"/>
              </w:rPr>
              <w:t>ирсэн</w:t>
            </w:r>
            <w:proofErr w:type="spellEnd"/>
            <w:r w:rsidRPr="007A6E1E">
              <w:rPr>
                <w:rFonts w:cstheme="minorHAnsi"/>
              </w:rPr>
              <w:t xml:space="preserve"> </w:t>
            </w:r>
            <w:proofErr w:type="spellStart"/>
            <w:r w:rsidRPr="007A6E1E">
              <w:rPr>
                <w:rFonts w:cstheme="minorHAnsi"/>
              </w:rPr>
              <w:t>хамгийн</w:t>
            </w:r>
            <w:proofErr w:type="spellEnd"/>
            <w:r w:rsidRPr="007A6E1E">
              <w:rPr>
                <w:rFonts w:cstheme="minorHAnsi"/>
              </w:rPr>
              <w:t xml:space="preserve"> </w:t>
            </w:r>
            <w:proofErr w:type="spellStart"/>
            <w:r w:rsidRPr="007A6E1E">
              <w:rPr>
                <w:rFonts w:cstheme="minorHAnsi"/>
              </w:rPr>
              <w:t>дээд</w:t>
            </w:r>
            <w:proofErr w:type="spellEnd"/>
            <w:r w:rsidRPr="007A6E1E">
              <w:rPr>
                <w:rFonts w:cstheme="minorHAnsi"/>
              </w:rPr>
              <w:t xml:space="preserve"> </w:t>
            </w:r>
            <w:proofErr w:type="spellStart"/>
            <w:r w:rsidRPr="007A6E1E">
              <w:rPr>
                <w:rFonts w:cstheme="minorHAnsi"/>
              </w:rPr>
              <w:t>овоонд</w:t>
            </w:r>
            <w:proofErr w:type="spellEnd"/>
            <w:r w:rsidRPr="007A6E1E">
              <w:rPr>
                <w:rFonts w:cstheme="minorHAnsi"/>
              </w:rPr>
              <w:t xml:space="preserve"> </w:t>
            </w:r>
            <w:proofErr w:type="spellStart"/>
            <w:r w:rsidRPr="007A6E1E">
              <w:rPr>
                <w:rFonts w:cstheme="minorHAnsi"/>
              </w:rPr>
              <w:t>бөө</w:t>
            </w:r>
            <w:proofErr w:type="spellEnd"/>
            <w:r w:rsidRPr="007A6E1E">
              <w:rPr>
                <w:rFonts w:cstheme="minorHAnsi"/>
              </w:rPr>
              <w:t xml:space="preserve"> </w:t>
            </w:r>
            <w:proofErr w:type="spellStart"/>
            <w:r w:rsidRPr="007A6E1E">
              <w:rPr>
                <w:rFonts w:cstheme="minorHAnsi"/>
              </w:rPr>
              <w:t>гарч</w:t>
            </w:r>
            <w:proofErr w:type="spellEnd"/>
            <w:r w:rsidRPr="007A6E1E">
              <w:rPr>
                <w:rFonts w:cstheme="minorHAnsi"/>
              </w:rPr>
              <w:t xml:space="preserve"> </w:t>
            </w:r>
            <w:proofErr w:type="spellStart"/>
            <w:r w:rsidRPr="007A6E1E">
              <w:rPr>
                <w:rFonts w:cstheme="minorHAnsi"/>
              </w:rPr>
              <w:t>монголынхоо</w:t>
            </w:r>
            <w:proofErr w:type="spellEnd"/>
            <w:r w:rsidRPr="007A6E1E">
              <w:rPr>
                <w:rFonts w:cstheme="minorHAnsi"/>
              </w:rPr>
              <w:t xml:space="preserve"> </w:t>
            </w:r>
            <w:proofErr w:type="spellStart"/>
            <w:r w:rsidRPr="007A6E1E">
              <w:rPr>
                <w:rFonts w:cstheme="minorHAnsi"/>
              </w:rPr>
              <w:t>ард</w:t>
            </w:r>
            <w:proofErr w:type="spellEnd"/>
            <w:r w:rsidRPr="007A6E1E">
              <w:rPr>
                <w:rFonts w:cstheme="minorHAnsi"/>
              </w:rPr>
              <w:t xml:space="preserve"> </w:t>
            </w:r>
            <w:proofErr w:type="spellStart"/>
            <w:r w:rsidRPr="007A6E1E">
              <w:rPr>
                <w:rFonts w:cstheme="minorHAnsi"/>
              </w:rPr>
              <w:t>түмнийг</w:t>
            </w:r>
            <w:proofErr w:type="spellEnd"/>
            <w:r w:rsidRPr="007A6E1E">
              <w:rPr>
                <w:rFonts w:cstheme="minorHAnsi"/>
              </w:rPr>
              <w:t xml:space="preserve"> </w:t>
            </w:r>
            <w:proofErr w:type="spellStart"/>
            <w:r w:rsidRPr="007A6E1E">
              <w:rPr>
                <w:rFonts w:cstheme="minorHAnsi"/>
              </w:rPr>
              <w:t>даатгадаг</w:t>
            </w:r>
            <w:proofErr w:type="spellEnd"/>
            <w:r w:rsidRPr="007A6E1E">
              <w:rPr>
                <w:rFonts w:cstheme="minorHAnsi"/>
              </w:rPr>
              <w:t xml:space="preserve">. </w:t>
            </w:r>
            <w:proofErr w:type="spellStart"/>
            <w:r w:rsidRPr="007A6E1E">
              <w:rPr>
                <w:rFonts w:cstheme="minorHAnsi"/>
              </w:rPr>
              <w:t>Гэтэл</w:t>
            </w:r>
            <w:proofErr w:type="spellEnd"/>
            <w:r w:rsidRPr="007A6E1E">
              <w:rPr>
                <w:rFonts w:cstheme="minorHAnsi"/>
              </w:rPr>
              <w:t xml:space="preserve"> </w:t>
            </w:r>
            <w:proofErr w:type="spellStart"/>
            <w:r w:rsidRPr="007A6E1E">
              <w:rPr>
                <w:rFonts w:cstheme="minorHAnsi"/>
              </w:rPr>
              <w:t>энэ</w:t>
            </w:r>
            <w:proofErr w:type="spellEnd"/>
            <w:r w:rsidRPr="007A6E1E">
              <w:rPr>
                <w:rFonts w:cstheme="minorHAnsi"/>
              </w:rPr>
              <w:t xml:space="preserve"> </w:t>
            </w:r>
            <w:proofErr w:type="spellStart"/>
            <w:r w:rsidRPr="007A6E1E">
              <w:rPr>
                <w:rFonts w:cstheme="minorHAnsi"/>
              </w:rPr>
              <w:t>жилийн</w:t>
            </w:r>
            <w:proofErr w:type="spellEnd"/>
            <w:r w:rsidRPr="007A6E1E">
              <w:rPr>
                <w:rFonts w:cstheme="minorHAnsi"/>
              </w:rPr>
              <w:t xml:space="preserve"> </w:t>
            </w:r>
            <w:proofErr w:type="spellStart"/>
            <w:r w:rsidRPr="007A6E1E">
              <w:rPr>
                <w:rFonts w:cstheme="minorHAnsi"/>
              </w:rPr>
              <w:t>хувьд</w:t>
            </w:r>
            <w:proofErr w:type="spellEnd"/>
            <w:r w:rsidRPr="007A6E1E">
              <w:rPr>
                <w:rFonts w:cstheme="minorHAnsi"/>
              </w:rPr>
              <w:t xml:space="preserve"> </w:t>
            </w:r>
            <w:proofErr w:type="spellStart"/>
            <w:r w:rsidRPr="007A6E1E">
              <w:rPr>
                <w:rFonts w:cstheme="minorHAnsi"/>
              </w:rPr>
              <w:t>тэгсэнгүй</w:t>
            </w:r>
            <w:proofErr w:type="spellEnd"/>
            <w:r w:rsidRPr="007A6E1E">
              <w:rPr>
                <w:rFonts w:cstheme="minorHAnsi"/>
              </w:rPr>
              <w:t xml:space="preserve">, </w:t>
            </w:r>
            <w:proofErr w:type="spellStart"/>
            <w:r w:rsidRPr="007A6E1E">
              <w:rPr>
                <w:rFonts w:cstheme="minorHAnsi"/>
              </w:rPr>
              <w:t>лам</w:t>
            </w:r>
            <w:proofErr w:type="spellEnd"/>
            <w:r w:rsidRPr="007A6E1E">
              <w:rPr>
                <w:rFonts w:cstheme="minorHAnsi"/>
              </w:rPr>
              <w:t xml:space="preserve"> </w:t>
            </w:r>
            <w:proofErr w:type="spellStart"/>
            <w:r w:rsidRPr="007A6E1E">
              <w:rPr>
                <w:rFonts w:cstheme="minorHAnsi"/>
              </w:rPr>
              <w:t>нар</w:t>
            </w:r>
            <w:proofErr w:type="spellEnd"/>
            <w:r w:rsidRPr="007A6E1E">
              <w:rPr>
                <w:rFonts w:cstheme="minorHAnsi"/>
              </w:rPr>
              <w:t xml:space="preserve"> </w:t>
            </w:r>
            <w:proofErr w:type="spellStart"/>
            <w:r w:rsidRPr="007A6E1E">
              <w:rPr>
                <w:rFonts w:cstheme="minorHAnsi"/>
              </w:rPr>
              <w:t>тахичихлаа</w:t>
            </w:r>
            <w:proofErr w:type="spellEnd"/>
            <w:r w:rsidRPr="007A6E1E">
              <w:rPr>
                <w:rFonts w:cstheme="minorHAnsi"/>
              </w:rPr>
              <w:t xml:space="preserve">, </w:t>
            </w:r>
            <w:proofErr w:type="spellStart"/>
            <w:r w:rsidRPr="007A6E1E">
              <w:rPr>
                <w:rFonts w:cstheme="minorHAnsi"/>
              </w:rPr>
              <w:t>бөөг</w:t>
            </w:r>
            <w:proofErr w:type="spellEnd"/>
            <w:r w:rsidRPr="007A6E1E">
              <w:rPr>
                <w:rFonts w:cstheme="minorHAnsi"/>
              </w:rPr>
              <w:t xml:space="preserve"> </w:t>
            </w:r>
            <w:proofErr w:type="spellStart"/>
            <w:r w:rsidRPr="007A6E1E">
              <w:rPr>
                <w:rFonts w:cstheme="minorHAnsi"/>
              </w:rPr>
              <w:t>гаргасангүй</w:t>
            </w:r>
            <w:proofErr w:type="spellEnd"/>
            <w:r w:rsidRPr="007A6E1E">
              <w:rPr>
                <w:rFonts w:cstheme="minorHAnsi"/>
              </w:rPr>
              <w:t xml:space="preserve"> </w:t>
            </w:r>
            <w:proofErr w:type="spellStart"/>
            <w:r w:rsidRPr="007A6E1E">
              <w:rPr>
                <w:rFonts w:cstheme="minorHAnsi"/>
              </w:rPr>
              <w:t>ээ</w:t>
            </w:r>
            <w:proofErr w:type="spellEnd"/>
            <w:r w:rsidRPr="007A6E1E">
              <w:rPr>
                <w:rFonts w:cstheme="minorHAnsi"/>
              </w:rPr>
              <w:t xml:space="preserve">, </w:t>
            </w:r>
            <w:proofErr w:type="spellStart"/>
            <w:r w:rsidRPr="007A6E1E">
              <w:rPr>
                <w:rFonts w:cstheme="minorHAnsi"/>
              </w:rPr>
              <w:t>бас</w:t>
            </w:r>
            <w:proofErr w:type="spellEnd"/>
            <w:r w:rsidRPr="007A6E1E">
              <w:rPr>
                <w:rFonts w:cstheme="minorHAnsi"/>
              </w:rPr>
              <w:t xml:space="preserve"> </w:t>
            </w:r>
            <w:proofErr w:type="spellStart"/>
            <w:r w:rsidRPr="007A6E1E">
              <w:rPr>
                <w:rFonts w:cstheme="minorHAnsi"/>
              </w:rPr>
              <w:t>зориод</w:t>
            </w:r>
            <w:proofErr w:type="spellEnd"/>
            <w:r w:rsidRPr="007A6E1E">
              <w:rPr>
                <w:rFonts w:cstheme="minorHAnsi"/>
              </w:rPr>
              <w:t xml:space="preserve"> </w:t>
            </w:r>
            <w:proofErr w:type="spellStart"/>
            <w:r w:rsidRPr="007A6E1E">
              <w:rPr>
                <w:rFonts w:cstheme="minorHAnsi"/>
              </w:rPr>
              <w:t>очсон</w:t>
            </w:r>
            <w:proofErr w:type="spellEnd"/>
            <w:r w:rsidRPr="007A6E1E">
              <w:rPr>
                <w:rFonts w:cstheme="minorHAnsi"/>
              </w:rPr>
              <w:t xml:space="preserve"> </w:t>
            </w:r>
            <w:proofErr w:type="spellStart"/>
            <w:r w:rsidRPr="007A6E1E">
              <w:rPr>
                <w:rFonts w:cstheme="minorHAnsi"/>
              </w:rPr>
              <w:t>хүмүүсийг</w:t>
            </w:r>
            <w:proofErr w:type="spellEnd"/>
            <w:r w:rsidRPr="007A6E1E">
              <w:rPr>
                <w:rFonts w:cstheme="minorHAnsi"/>
              </w:rPr>
              <w:t xml:space="preserve"> </w:t>
            </w:r>
            <w:proofErr w:type="spellStart"/>
            <w:r w:rsidRPr="007A6E1E">
              <w:rPr>
                <w:rFonts w:cstheme="minorHAnsi"/>
              </w:rPr>
              <w:t>гаргасангүй</w:t>
            </w:r>
            <w:proofErr w:type="spellEnd"/>
            <w:r w:rsidRPr="007A6E1E">
              <w:rPr>
                <w:rFonts w:cstheme="minorHAnsi"/>
              </w:rPr>
              <w:t xml:space="preserve"> </w:t>
            </w:r>
            <w:proofErr w:type="spellStart"/>
            <w:r w:rsidRPr="007A6E1E">
              <w:rPr>
                <w:rFonts w:cstheme="minorHAnsi"/>
              </w:rPr>
              <w:t>хорьж</w:t>
            </w:r>
            <w:proofErr w:type="spellEnd"/>
            <w:r w:rsidRPr="007A6E1E">
              <w:rPr>
                <w:rFonts w:cstheme="minorHAnsi"/>
              </w:rPr>
              <w:t xml:space="preserve">, </w:t>
            </w:r>
            <w:proofErr w:type="spellStart"/>
            <w:r w:rsidRPr="007A6E1E">
              <w:rPr>
                <w:rFonts w:cstheme="minorHAnsi"/>
              </w:rPr>
              <w:t>цагдлаа</w:t>
            </w:r>
            <w:proofErr w:type="spellEnd"/>
            <w:r w:rsidRPr="007A6E1E">
              <w:rPr>
                <w:rFonts w:cstheme="minorHAnsi"/>
              </w:rPr>
              <w:t xml:space="preserve"> </w:t>
            </w:r>
            <w:proofErr w:type="spellStart"/>
            <w:r w:rsidRPr="007A6E1E">
              <w:rPr>
                <w:rFonts w:cstheme="minorHAnsi"/>
              </w:rPr>
              <w:t>гэж</w:t>
            </w:r>
            <w:proofErr w:type="spellEnd"/>
            <w:r w:rsidRPr="007A6E1E">
              <w:rPr>
                <w:rFonts w:cstheme="minorHAnsi"/>
              </w:rPr>
              <w:t xml:space="preserve"> </w:t>
            </w:r>
            <w:proofErr w:type="spellStart"/>
            <w:r w:rsidRPr="007A6E1E">
              <w:rPr>
                <w:rFonts w:cstheme="minorHAnsi"/>
              </w:rPr>
              <w:t>ярьцгааж</w:t>
            </w:r>
            <w:proofErr w:type="spellEnd"/>
            <w:r w:rsidRPr="007A6E1E">
              <w:rPr>
                <w:rFonts w:cstheme="minorHAnsi"/>
              </w:rPr>
              <w:t xml:space="preserve"> </w:t>
            </w:r>
            <w:proofErr w:type="spellStart"/>
            <w:r w:rsidRPr="007A6E1E">
              <w:rPr>
                <w:rFonts w:cstheme="minorHAnsi"/>
              </w:rPr>
              <w:t>байна</w:t>
            </w:r>
            <w:proofErr w:type="spellEnd"/>
            <w:r w:rsidRPr="007A6E1E">
              <w:rPr>
                <w:rFonts w:cstheme="minorHAnsi"/>
              </w:rPr>
              <w:t xml:space="preserve">. </w:t>
            </w:r>
            <w:proofErr w:type="spellStart"/>
            <w:r w:rsidRPr="007A6E1E">
              <w:rPr>
                <w:rFonts w:cstheme="minorHAnsi"/>
              </w:rPr>
              <w:t>Энэ</w:t>
            </w:r>
            <w:proofErr w:type="spellEnd"/>
            <w:r w:rsidRPr="007A6E1E">
              <w:rPr>
                <w:rFonts w:cstheme="minorHAnsi"/>
              </w:rPr>
              <w:t xml:space="preserve"> </w:t>
            </w:r>
            <w:proofErr w:type="spellStart"/>
            <w:r w:rsidRPr="007A6E1E">
              <w:rPr>
                <w:rFonts w:cstheme="minorHAnsi"/>
              </w:rPr>
              <w:t>талаар</w:t>
            </w:r>
            <w:proofErr w:type="spellEnd"/>
            <w:r w:rsidRPr="007A6E1E">
              <w:rPr>
                <w:rFonts w:cstheme="minorHAnsi"/>
              </w:rPr>
              <w:t xml:space="preserve"> </w:t>
            </w:r>
            <w:proofErr w:type="spellStart"/>
            <w:r w:rsidRPr="007A6E1E">
              <w:rPr>
                <w:rFonts w:cstheme="minorHAnsi"/>
              </w:rPr>
              <w:t>нутгийн</w:t>
            </w:r>
            <w:proofErr w:type="spellEnd"/>
            <w:r w:rsidRPr="007A6E1E">
              <w:rPr>
                <w:rFonts w:cstheme="minorHAnsi"/>
              </w:rPr>
              <w:t xml:space="preserve"> </w:t>
            </w:r>
            <w:proofErr w:type="spellStart"/>
            <w:r w:rsidRPr="007A6E1E">
              <w:rPr>
                <w:rFonts w:cstheme="minorHAnsi"/>
              </w:rPr>
              <w:t>иргэдийн</w:t>
            </w:r>
            <w:proofErr w:type="spellEnd"/>
            <w:r w:rsidRPr="007A6E1E">
              <w:rPr>
                <w:rFonts w:cstheme="minorHAnsi"/>
              </w:rPr>
              <w:t xml:space="preserve"> </w:t>
            </w:r>
            <w:proofErr w:type="spellStart"/>
            <w:r w:rsidRPr="007A6E1E">
              <w:rPr>
                <w:rFonts w:cstheme="minorHAnsi"/>
              </w:rPr>
              <w:t>яриаг</w:t>
            </w:r>
            <w:proofErr w:type="spellEnd"/>
            <w:r w:rsidRPr="007A6E1E">
              <w:rPr>
                <w:rFonts w:cstheme="minorHAnsi"/>
              </w:rPr>
              <w:t xml:space="preserve"> </w:t>
            </w:r>
            <w:proofErr w:type="spellStart"/>
            <w:r w:rsidRPr="007A6E1E">
              <w:rPr>
                <w:rFonts w:cstheme="minorHAnsi"/>
              </w:rPr>
              <w:t>сонсоод</w:t>
            </w:r>
            <w:proofErr w:type="spellEnd"/>
            <w:r w:rsidRPr="007A6E1E">
              <w:rPr>
                <w:rFonts w:cstheme="minorHAnsi"/>
              </w:rPr>
              <w:t xml:space="preserve"> </w:t>
            </w:r>
            <w:proofErr w:type="spellStart"/>
            <w:r w:rsidRPr="007A6E1E">
              <w:rPr>
                <w:rFonts w:cstheme="minorHAnsi"/>
              </w:rPr>
              <w:t>байхад</w:t>
            </w:r>
            <w:proofErr w:type="spellEnd"/>
            <w:r w:rsidRPr="007A6E1E">
              <w:rPr>
                <w:rFonts w:cstheme="minorHAnsi"/>
              </w:rPr>
              <w:t xml:space="preserve"> </w:t>
            </w:r>
            <w:proofErr w:type="spellStart"/>
            <w:r w:rsidRPr="007A6E1E">
              <w:rPr>
                <w:rFonts w:cstheme="minorHAnsi"/>
              </w:rPr>
              <w:t>дунд</w:t>
            </w:r>
            <w:proofErr w:type="spellEnd"/>
            <w:r w:rsidRPr="007A6E1E">
              <w:rPr>
                <w:rFonts w:cstheme="minorHAnsi"/>
              </w:rPr>
              <w:t xml:space="preserve"> </w:t>
            </w:r>
            <w:proofErr w:type="spellStart"/>
            <w:r w:rsidRPr="007A6E1E">
              <w:rPr>
                <w:rFonts w:cstheme="minorHAnsi"/>
              </w:rPr>
              <w:t>овооноос</w:t>
            </w:r>
            <w:proofErr w:type="spellEnd"/>
            <w:r w:rsidRPr="007A6E1E">
              <w:rPr>
                <w:rFonts w:cstheme="minorHAnsi"/>
              </w:rPr>
              <w:t xml:space="preserve"> </w:t>
            </w:r>
            <w:proofErr w:type="spellStart"/>
            <w:r w:rsidRPr="007A6E1E">
              <w:rPr>
                <w:rFonts w:cstheme="minorHAnsi"/>
              </w:rPr>
              <w:t>дээш</w:t>
            </w:r>
            <w:proofErr w:type="spellEnd"/>
            <w:r w:rsidRPr="007A6E1E">
              <w:rPr>
                <w:rFonts w:cstheme="minorHAnsi"/>
              </w:rPr>
              <w:t xml:space="preserve"> </w:t>
            </w:r>
            <w:proofErr w:type="spellStart"/>
            <w:r w:rsidRPr="007A6E1E">
              <w:rPr>
                <w:rFonts w:cstheme="minorHAnsi"/>
              </w:rPr>
              <w:t>дээдсүүд</w:t>
            </w:r>
            <w:proofErr w:type="spellEnd"/>
            <w:r w:rsidRPr="007A6E1E">
              <w:rPr>
                <w:rFonts w:cstheme="minorHAnsi"/>
              </w:rPr>
              <w:t xml:space="preserve"> </w:t>
            </w:r>
            <w:proofErr w:type="spellStart"/>
            <w:r w:rsidRPr="007A6E1E">
              <w:rPr>
                <w:rFonts w:cstheme="minorHAnsi"/>
              </w:rPr>
              <w:t>гардаг</w:t>
            </w:r>
            <w:proofErr w:type="spellEnd"/>
            <w:r w:rsidRPr="007A6E1E">
              <w:rPr>
                <w:rFonts w:cstheme="minorHAnsi"/>
              </w:rPr>
              <w:t xml:space="preserve">, </w:t>
            </w:r>
            <w:proofErr w:type="spellStart"/>
            <w:r w:rsidRPr="007A6E1E">
              <w:rPr>
                <w:rFonts w:cstheme="minorHAnsi"/>
              </w:rPr>
              <w:t>дунд</w:t>
            </w:r>
            <w:proofErr w:type="spellEnd"/>
            <w:r w:rsidRPr="007A6E1E">
              <w:rPr>
                <w:rFonts w:cstheme="minorHAnsi"/>
              </w:rPr>
              <w:t xml:space="preserve"> </w:t>
            </w:r>
            <w:proofErr w:type="spellStart"/>
            <w:r w:rsidRPr="007A6E1E">
              <w:rPr>
                <w:rFonts w:cstheme="minorHAnsi"/>
              </w:rPr>
              <w:t>овоонд</w:t>
            </w:r>
            <w:proofErr w:type="spellEnd"/>
            <w:r w:rsidRPr="007A6E1E">
              <w:rPr>
                <w:rFonts w:cstheme="minorHAnsi"/>
              </w:rPr>
              <w:t xml:space="preserve"> </w:t>
            </w:r>
            <w:proofErr w:type="spellStart"/>
            <w:r w:rsidRPr="007A6E1E">
              <w:rPr>
                <w:rFonts w:cstheme="minorHAnsi"/>
              </w:rPr>
              <w:t>лам</w:t>
            </w:r>
            <w:proofErr w:type="spellEnd"/>
            <w:r w:rsidRPr="007A6E1E">
              <w:rPr>
                <w:rFonts w:cstheme="minorHAnsi"/>
              </w:rPr>
              <w:t xml:space="preserve"> </w:t>
            </w:r>
            <w:proofErr w:type="spellStart"/>
            <w:r w:rsidRPr="007A6E1E">
              <w:rPr>
                <w:rFonts w:cstheme="minorHAnsi"/>
              </w:rPr>
              <w:t>нар</w:t>
            </w:r>
            <w:proofErr w:type="spellEnd"/>
            <w:r w:rsidRPr="007A6E1E">
              <w:rPr>
                <w:rFonts w:cstheme="minorHAnsi"/>
              </w:rPr>
              <w:t xml:space="preserve"> </w:t>
            </w:r>
            <w:proofErr w:type="spellStart"/>
            <w:r w:rsidRPr="007A6E1E">
              <w:rPr>
                <w:rFonts w:cstheme="minorHAnsi"/>
              </w:rPr>
              <w:t>очдог</w:t>
            </w:r>
            <w:proofErr w:type="spellEnd"/>
            <w:r w:rsidRPr="007A6E1E">
              <w:rPr>
                <w:rFonts w:cstheme="minorHAnsi"/>
              </w:rPr>
              <w:t xml:space="preserve">, </w:t>
            </w:r>
            <w:proofErr w:type="spellStart"/>
            <w:r w:rsidRPr="007A6E1E">
              <w:rPr>
                <w:rFonts w:cstheme="minorHAnsi"/>
              </w:rPr>
              <w:t>ардууд</w:t>
            </w:r>
            <w:proofErr w:type="spellEnd"/>
            <w:r w:rsidRPr="007A6E1E">
              <w:rPr>
                <w:rFonts w:cstheme="minorHAnsi"/>
              </w:rPr>
              <w:t xml:space="preserve"> </w:t>
            </w:r>
            <w:proofErr w:type="spellStart"/>
            <w:r w:rsidRPr="007A6E1E">
              <w:rPr>
                <w:rFonts w:cstheme="minorHAnsi"/>
              </w:rPr>
              <w:t>доод</w:t>
            </w:r>
            <w:proofErr w:type="spellEnd"/>
            <w:r w:rsidRPr="007A6E1E">
              <w:rPr>
                <w:rFonts w:cstheme="minorHAnsi"/>
              </w:rPr>
              <w:t xml:space="preserve"> </w:t>
            </w:r>
            <w:proofErr w:type="spellStart"/>
            <w:r w:rsidRPr="007A6E1E">
              <w:rPr>
                <w:rFonts w:cstheme="minorHAnsi"/>
              </w:rPr>
              <w:t>овоонд</w:t>
            </w:r>
            <w:proofErr w:type="spellEnd"/>
            <w:r w:rsidRPr="007A6E1E">
              <w:rPr>
                <w:rFonts w:cstheme="minorHAnsi"/>
              </w:rPr>
              <w:t xml:space="preserve"> </w:t>
            </w:r>
            <w:proofErr w:type="spellStart"/>
            <w:r w:rsidRPr="007A6E1E">
              <w:rPr>
                <w:rFonts w:cstheme="minorHAnsi"/>
              </w:rPr>
              <w:t>очдог</w:t>
            </w:r>
            <w:proofErr w:type="spellEnd"/>
            <w:r w:rsidRPr="007A6E1E">
              <w:rPr>
                <w:rFonts w:cstheme="minorHAnsi"/>
              </w:rPr>
              <w:t xml:space="preserve"> </w:t>
            </w:r>
            <w:proofErr w:type="spellStart"/>
            <w:r w:rsidRPr="007A6E1E">
              <w:rPr>
                <w:rFonts w:cstheme="minorHAnsi"/>
              </w:rPr>
              <w:t>байсан</w:t>
            </w:r>
            <w:proofErr w:type="spellEnd"/>
            <w:r w:rsidRPr="007A6E1E">
              <w:rPr>
                <w:rFonts w:cstheme="minorHAnsi"/>
              </w:rPr>
              <w:t xml:space="preserve"> </w:t>
            </w:r>
            <w:proofErr w:type="spellStart"/>
            <w:r w:rsidRPr="007A6E1E">
              <w:rPr>
                <w:rFonts w:cstheme="minorHAnsi"/>
              </w:rPr>
              <w:t>гэдэг</w:t>
            </w:r>
            <w:proofErr w:type="spellEnd"/>
            <w:r w:rsidRPr="007A6E1E">
              <w:rPr>
                <w:rFonts w:cstheme="minorHAnsi"/>
              </w:rPr>
              <w:t xml:space="preserve">. </w:t>
            </w:r>
            <w:proofErr w:type="spellStart"/>
            <w:r w:rsidRPr="007A6E1E">
              <w:rPr>
                <w:rFonts w:cstheme="minorHAnsi"/>
              </w:rPr>
              <w:t>Хүмүүс</w:t>
            </w:r>
            <w:proofErr w:type="spellEnd"/>
            <w:r w:rsidRPr="007A6E1E">
              <w:rPr>
                <w:rFonts w:cstheme="minorHAnsi"/>
              </w:rPr>
              <w:t xml:space="preserve"> </w:t>
            </w:r>
            <w:proofErr w:type="spellStart"/>
            <w:r w:rsidRPr="007A6E1E">
              <w:rPr>
                <w:rFonts w:cstheme="minorHAnsi"/>
              </w:rPr>
              <w:t>дээд</w:t>
            </w:r>
            <w:proofErr w:type="spellEnd"/>
            <w:r w:rsidRPr="007A6E1E">
              <w:rPr>
                <w:rFonts w:cstheme="minorHAnsi"/>
              </w:rPr>
              <w:t xml:space="preserve"> </w:t>
            </w:r>
            <w:proofErr w:type="spellStart"/>
            <w:r w:rsidRPr="007A6E1E">
              <w:rPr>
                <w:rFonts w:cstheme="minorHAnsi"/>
              </w:rPr>
              <w:t>овоонд</w:t>
            </w:r>
            <w:proofErr w:type="spellEnd"/>
            <w:r w:rsidRPr="007A6E1E">
              <w:rPr>
                <w:rFonts w:cstheme="minorHAnsi"/>
              </w:rPr>
              <w:t xml:space="preserve"> </w:t>
            </w:r>
            <w:proofErr w:type="spellStart"/>
            <w:r w:rsidRPr="007A6E1E">
              <w:rPr>
                <w:rFonts w:cstheme="minorHAnsi"/>
              </w:rPr>
              <w:t>гаргасангүй</w:t>
            </w:r>
            <w:proofErr w:type="spellEnd"/>
            <w:r w:rsidRPr="007A6E1E">
              <w:rPr>
                <w:rFonts w:cstheme="minorHAnsi"/>
              </w:rPr>
              <w:t xml:space="preserve"> </w:t>
            </w:r>
            <w:proofErr w:type="spellStart"/>
            <w:r w:rsidRPr="007A6E1E">
              <w:rPr>
                <w:rFonts w:cstheme="minorHAnsi"/>
              </w:rPr>
              <w:t>гэсэн</w:t>
            </w:r>
            <w:proofErr w:type="spellEnd"/>
            <w:r w:rsidRPr="007A6E1E">
              <w:rPr>
                <w:rFonts w:cstheme="minorHAnsi"/>
              </w:rPr>
              <w:t xml:space="preserve"> </w:t>
            </w:r>
            <w:proofErr w:type="spellStart"/>
            <w:r w:rsidRPr="007A6E1E">
              <w:rPr>
                <w:rFonts w:cstheme="minorHAnsi"/>
              </w:rPr>
              <w:t>үг</w:t>
            </w:r>
            <w:proofErr w:type="spellEnd"/>
            <w:r w:rsidRPr="007A6E1E">
              <w:rPr>
                <w:rFonts w:cstheme="minorHAnsi"/>
              </w:rPr>
              <w:t xml:space="preserve"> </w:t>
            </w:r>
            <w:proofErr w:type="spellStart"/>
            <w:r w:rsidRPr="007A6E1E">
              <w:rPr>
                <w:rFonts w:cstheme="minorHAnsi"/>
              </w:rPr>
              <w:t>цухал</w:t>
            </w:r>
            <w:proofErr w:type="spellEnd"/>
            <w:r w:rsidRPr="007A6E1E">
              <w:rPr>
                <w:rFonts w:cstheme="minorHAnsi"/>
                <w:lang w:val="mn-MN"/>
              </w:rPr>
              <w:t>з</w:t>
            </w:r>
            <w:proofErr w:type="spellStart"/>
            <w:r w:rsidRPr="007A6E1E">
              <w:rPr>
                <w:rFonts w:cstheme="minorHAnsi"/>
              </w:rPr>
              <w:t>аад</w:t>
            </w:r>
            <w:proofErr w:type="spellEnd"/>
            <w:r w:rsidRPr="007A6E1E">
              <w:rPr>
                <w:rFonts w:cstheme="minorHAnsi"/>
              </w:rPr>
              <w:t xml:space="preserve"> </w:t>
            </w:r>
            <w:proofErr w:type="spellStart"/>
            <w:r w:rsidRPr="007A6E1E">
              <w:rPr>
                <w:rFonts w:cstheme="minorHAnsi"/>
              </w:rPr>
              <w:t>байна</w:t>
            </w:r>
            <w:proofErr w:type="spellEnd"/>
            <w:r w:rsidRPr="007A6E1E">
              <w:rPr>
                <w:rFonts w:cstheme="minorHAnsi"/>
              </w:rPr>
              <w:t xml:space="preserve">. </w:t>
            </w:r>
            <w:proofErr w:type="spellStart"/>
            <w:r w:rsidRPr="007A6E1E">
              <w:rPr>
                <w:rFonts w:cstheme="minorHAnsi"/>
              </w:rPr>
              <w:t>Ер</w:t>
            </w:r>
            <w:proofErr w:type="spellEnd"/>
            <w:r w:rsidRPr="007A6E1E">
              <w:rPr>
                <w:rFonts w:cstheme="minorHAnsi"/>
              </w:rPr>
              <w:t xml:space="preserve"> </w:t>
            </w:r>
            <w:proofErr w:type="spellStart"/>
            <w:r w:rsidRPr="007A6E1E">
              <w:rPr>
                <w:rFonts w:cstheme="minorHAnsi"/>
              </w:rPr>
              <w:t>нь</w:t>
            </w:r>
            <w:proofErr w:type="spellEnd"/>
            <w:r w:rsidRPr="007A6E1E">
              <w:rPr>
                <w:rFonts w:cstheme="minorHAnsi"/>
              </w:rPr>
              <w:t xml:space="preserve"> </w:t>
            </w:r>
            <w:proofErr w:type="spellStart"/>
            <w:r w:rsidRPr="007A6E1E">
              <w:rPr>
                <w:rFonts w:cstheme="minorHAnsi"/>
              </w:rPr>
              <w:t>дээр</w:t>
            </w:r>
            <w:proofErr w:type="spellEnd"/>
            <w:r w:rsidRPr="007A6E1E">
              <w:rPr>
                <w:rFonts w:cstheme="minorHAnsi"/>
              </w:rPr>
              <w:t xml:space="preserve"> </w:t>
            </w:r>
            <w:proofErr w:type="spellStart"/>
            <w:r w:rsidRPr="007A6E1E">
              <w:rPr>
                <w:rFonts w:cstheme="minorHAnsi"/>
              </w:rPr>
              <w:t>үеэсээ</w:t>
            </w:r>
            <w:proofErr w:type="spellEnd"/>
            <w:r w:rsidRPr="007A6E1E">
              <w:rPr>
                <w:rFonts w:cstheme="minorHAnsi"/>
              </w:rPr>
              <w:t xml:space="preserve"> </w:t>
            </w:r>
            <w:proofErr w:type="spellStart"/>
            <w:r w:rsidRPr="007A6E1E">
              <w:rPr>
                <w:rFonts w:cstheme="minorHAnsi"/>
              </w:rPr>
              <w:t>ард</w:t>
            </w:r>
            <w:proofErr w:type="spellEnd"/>
            <w:r w:rsidRPr="007A6E1E">
              <w:rPr>
                <w:rFonts w:cstheme="minorHAnsi"/>
              </w:rPr>
              <w:t xml:space="preserve"> </w:t>
            </w:r>
            <w:proofErr w:type="spellStart"/>
            <w:r w:rsidRPr="007A6E1E">
              <w:rPr>
                <w:rFonts w:cstheme="minorHAnsi"/>
              </w:rPr>
              <w:t>түмэн</w:t>
            </w:r>
            <w:proofErr w:type="spellEnd"/>
            <w:r w:rsidRPr="007A6E1E">
              <w:rPr>
                <w:rFonts w:cstheme="minorHAnsi"/>
              </w:rPr>
              <w:t xml:space="preserve"> </w:t>
            </w:r>
            <w:proofErr w:type="spellStart"/>
            <w:r w:rsidRPr="007A6E1E">
              <w:rPr>
                <w:rFonts w:cstheme="minorHAnsi"/>
              </w:rPr>
              <w:t>доод</w:t>
            </w:r>
            <w:proofErr w:type="spellEnd"/>
            <w:r w:rsidRPr="007A6E1E">
              <w:rPr>
                <w:rFonts w:cstheme="minorHAnsi"/>
              </w:rPr>
              <w:t xml:space="preserve"> </w:t>
            </w:r>
            <w:proofErr w:type="spellStart"/>
            <w:r w:rsidRPr="007A6E1E">
              <w:rPr>
                <w:rFonts w:cstheme="minorHAnsi"/>
              </w:rPr>
              <w:t>овоонд</w:t>
            </w:r>
            <w:proofErr w:type="spellEnd"/>
            <w:r w:rsidRPr="007A6E1E">
              <w:rPr>
                <w:rFonts w:cstheme="minorHAnsi"/>
              </w:rPr>
              <w:t xml:space="preserve"> л </w:t>
            </w:r>
            <w:proofErr w:type="spellStart"/>
            <w:r w:rsidRPr="007A6E1E">
              <w:rPr>
                <w:rFonts w:cstheme="minorHAnsi"/>
              </w:rPr>
              <w:t>мөргөдөг</w:t>
            </w:r>
            <w:proofErr w:type="spellEnd"/>
            <w:r w:rsidRPr="007A6E1E">
              <w:rPr>
                <w:rFonts w:cstheme="minorHAnsi"/>
              </w:rPr>
              <w:t xml:space="preserve"> </w:t>
            </w:r>
            <w:proofErr w:type="spellStart"/>
            <w:r w:rsidRPr="007A6E1E">
              <w:rPr>
                <w:rFonts w:cstheme="minorHAnsi"/>
              </w:rPr>
              <w:t>байсан</w:t>
            </w:r>
            <w:proofErr w:type="spellEnd"/>
            <w:r w:rsidRPr="007A6E1E">
              <w:rPr>
                <w:rFonts w:cstheme="minorHAnsi"/>
              </w:rPr>
              <w:t xml:space="preserve"> </w:t>
            </w:r>
            <w:proofErr w:type="spellStart"/>
            <w:r w:rsidRPr="007A6E1E">
              <w:rPr>
                <w:rFonts w:cstheme="minorHAnsi"/>
              </w:rPr>
              <w:t>юм</w:t>
            </w:r>
            <w:proofErr w:type="spellEnd"/>
            <w:r w:rsidRPr="007A6E1E">
              <w:rPr>
                <w:rFonts w:cstheme="minorHAnsi"/>
              </w:rPr>
              <w:t xml:space="preserve"> </w:t>
            </w:r>
            <w:proofErr w:type="spellStart"/>
            <w:r w:rsidRPr="007A6E1E">
              <w:rPr>
                <w:rFonts w:cstheme="minorHAnsi"/>
              </w:rPr>
              <w:t>билээ</w:t>
            </w:r>
            <w:proofErr w:type="spellEnd"/>
            <w:r w:rsidRPr="007A6E1E">
              <w:rPr>
                <w:rFonts w:cstheme="minorHAnsi"/>
              </w:rPr>
              <w:t xml:space="preserve"> </w:t>
            </w:r>
            <w:proofErr w:type="spellStart"/>
            <w:r w:rsidRPr="007A6E1E">
              <w:rPr>
                <w:rFonts w:cstheme="minorHAnsi"/>
              </w:rPr>
              <w:t>Хүмүүс</w:t>
            </w:r>
            <w:proofErr w:type="spellEnd"/>
            <w:r w:rsidRPr="007A6E1E">
              <w:rPr>
                <w:rFonts w:cstheme="minorHAnsi"/>
              </w:rPr>
              <w:t xml:space="preserve"> </w:t>
            </w:r>
            <w:proofErr w:type="spellStart"/>
            <w:r w:rsidRPr="007A6E1E">
              <w:rPr>
                <w:rFonts w:cstheme="minorHAnsi"/>
              </w:rPr>
              <w:t>заавал</w:t>
            </w:r>
            <w:proofErr w:type="spellEnd"/>
            <w:r w:rsidRPr="007A6E1E">
              <w:rPr>
                <w:rFonts w:cstheme="minorHAnsi"/>
              </w:rPr>
              <w:t xml:space="preserve"> </w:t>
            </w:r>
            <w:proofErr w:type="spellStart"/>
            <w:r w:rsidRPr="007A6E1E">
              <w:rPr>
                <w:rFonts w:cstheme="minorHAnsi"/>
              </w:rPr>
              <w:lastRenderedPageBreak/>
              <w:t>дээд</w:t>
            </w:r>
            <w:proofErr w:type="spellEnd"/>
            <w:r w:rsidRPr="007A6E1E">
              <w:rPr>
                <w:rFonts w:cstheme="minorHAnsi"/>
              </w:rPr>
              <w:t xml:space="preserve"> </w:t>
            </w:r>
            <w:proofErr w:type="spellStart"/>
            <w:r w:rsidRPr="007A6E1E">
              <w:rPr>
                <w:rFonts w:cstheme="minorHAnsi"/>
              </w:rPr>
              <w:t>овоонд</w:t>
            </w:r>
            <w:proofErr w:type="spellEnd"/>
            <w:r w:rsidRPr="007A6E1E">
              <w:rPr>
                <w:rFonts w:cstheme="minorHAnsi"/>
              </w:rPr>
              <w:t xml:space="preserve">, </w:t>
            </w:r>
            <w:proofErr w:type="spellStart"/>
            <w:r w:rsidRPr="007A6E1E">
              <w:rPr>
                <w:rFonts w:cstheme="minorHAnsi"/>
              </w:rPr>
              <w:t>уулын</w:t>
            </w:r>
            <w:proofErr w:type="spellEnd"/>
            <w:r w:rsidRPr="007A6E1E">
              <w:rPr>
                <w:rFonts w:cstheme="minorHAnsi"/>
              </w:rPr>
              <w:t xml:space="preserve"> </w:t>
            </w:r>
            <w:proofErr w:type="spellStart"/>
            <w:r w:rsidRPr="007A6E1E">
              <w:rPr>
                <w:rFonts w:cstheme="minorHAnsi"/>
              </w:rPr>
              <w:t>орой</w:t>
            </w:r>
            <w:proofErr w:type="spellEnd"/>
            <w:r w:rsidRPr="007A6E1E">
              <w:rPr>
                <w:rFonts w:cstheme="minorHAnsi"/>
              </w:rPr>
              <w:t xml:space="preserve"> </w:t>
            </w:r>
            <w:proofErr w:type="spellStart"/>
            <w:r w:rsidRPr="007A6E1E">
              <w:rPr>
                <w:rFonts w:cstheme="minorHAnsi"/>
              </w:rPr>
              <w:t>дээр</w:t>
            </w:r>
            <w:proofErr w:type="spellEnd"/>
            <w:r w:rsidRPr="007A6E1E">
              <w:rPr>
                <w:rFonts w:cstheme="minorHAnsi"/>
              </w:rPr>
              <w:t xml:space="preserve"> </w:t>
            </w:r>
            <w:proofErr w:type="spellStart"/>
            <w:r w:rsidRPr="007A6E1E">
              <w:rPr>
                <w:rFonts w:cstheme="minorHAnsi"/>
              </w:rPr>
              <w:t>гарах</w:t>
            </w:r>
            <w:proofErr w:type="spellEnd"/>
            <w:r w:rsidRPr="007A6E1E">
              <w:rPr>
                <w:rFonts w:cstheme="minorHAnsi"/>
              </w:rPr>
              <w:t xml:space="preserve"> </w:t>
            </w:r>
            <w:proofErr w:type="spellStart"/>
            <w:r w:rsidRPr="007A6E1E">
              <w:rPr>
                <w:rFonts w:cstheme="minorHAnsi"/>
              </w:rPr>
              <w:t>албатай</w:t>
            </w:r>
            <w:proofErr w:type="spellEnd"/>
            <w:r w:rsidRPr="007A6E1E">
              <w:rPr>
                <w:rFonts w:cstheme="minorHAnsi"/>
              </w:rPr>
              <w:t xml:space="preserve"> </w:t>
            </w:r>
            <w:proofErr w:type="spellStart"/>
            <w:r w:rsidRPr="007A6E1E">
              <w:rPr>
                <w:rFonts w:cstheme="minorHAnsi"/>
              </w:rPr>
              <w:t>юм</w:t>
            </w:r>
            <w:proofErr w:type="spellEnd"/>
            <w:r w:rsidRPr="007A6E1E">
              <w:rPr>
                <w:rFonts w:cstheme="minorHAnsi"/>
              </w:rPr>
              <w:t xml:space="preserve"> </w:t>
            </w:r>
            <w:proofErr w:type="spellStart"/>
            <w:r w:rsidRPr="007A6E1E">
              <w:rPr>
                <w:rFonts w:cstheme="minorHAnsi"/>
              </w:rPr>
              <w:t>уу</w:t>
            </w:r>
            <w:proofErr w:type="spellEnd"/>
            <w:r w:rsidRPr="007A6E1E">
              <w:rPr>
                <w:rFonts w:cstheme="minorHAnsi"/>
              </w:rPr>
              <w:t xml:space="preserve">? </w:t>
            </w:r>
            <w:proofErr w:type="spellStart"/>
            <w:r w:rsidRPr="007A6E1E">
              <w:rPr>
                <w:rFonts w:cstheme="minorHAnsi"/>
              </w:rPr>
              <w:t>гэдэгт</w:t>
            </w:r>
            <w:proofErr w:type="spellEnd"/>
            <w:r w:rsidRPr="007A6E1E">
              <w:rPr>
                <w:rFonts w:cstheme="minorHAnsi"/>
              </w:rPr>
              <w:t xml:space="preserve"> </w:t>
            </w:r>
            <w:proofErr w:type="spellStart"/>
            <w:r w:rsidRPr="007A6E1E">
              <w:rPr>
                <w:rFonts w:cstheme="minorHAnsi"/>
              </w:rPr>
              <w:t>баттай</w:t>
            </w:r>
            <w:proofErr w:type="spellEnd"/>
            <w:r w:rsidRPr="007A6E1E">
              <w:rPr>
                <w:rFonts w:cstheme="minorHAnsi"/>
              </w:rPr>
              <w:t xml:space="preserve"> </w:t>
            </w:r>
            <w:proofErr w:type="spellStart"/>
            <w:r w:rsidRPr="007A6E1E">
              <w:rPr>
                <w:rFonts w:cstheme="minorHAnsi"/>
              </w:rPr>
              <w:t>хариу</w:t>
            </w:r>
            <w:proofErr w:type="spellEnd"/>
            <w:r w:rsidRPr="007A6E1E">
              <w:rPr>
                <w:rFonts w:cstheme="minorHAnsi"/>
              </w:rPr>
              <w:t xml:space="preserve"> </w:t>
            </w:r>
            <w:proofErr w:type="spellStart"/>
            <w:r w:rsidRPr="007A6E1E">
              <w:rPr>
                <w:rFonts w:cstheme="minorHAnsi"/>
              </w:rPr>
              <w:t>хэрэгтэй</w:t>
            </w:r>
            <w:proofErr w:type="spellEnd"/>
            <w:r w:rsidRPr="007A6E1E">
              <w:rPr>
                <w:rFonts w:cstheme="minorHAnsi"/>
              </w:rPr>
              <w:t xml:space="preserve"> </w:t>
            </w:r>
            <w:proofErr w:type="spellStart"/>
            <w:r w:rsidRPr="007A6E1E">
              <w:rPr>
                <w:rFonts w:cstheme="minorHAnsi"/>
              </w:rPr>
              <w:t>байна</w:t>
            </w:r>
            <w:proofErr w:type="spellEnd"/>
            <w:r w:rsidRPr="007A6E1E">
              <w:rPr>
                <w:rFonts w:cstheme="minorHAnsi"/>
              </w:rPr>
              <w:t xml:space="preserve">. </w:t>
            </w:r>
            <w:proofErr w:type="spellStart"/>
            <w:r w:rsidRPr="007A6E1E">
              <w:rPr>
                <w:rFonts w:cstheme="minorHAnsi"/>
              </w:rPr>
              <w:t>Цаашдаа</w:t>
            </w:r>
            <w:proofErr w:type="spellEnd"/>
            <w:r w:rsidRPr="007A6E1E">
              <w:rPr>
                <w:rFonts w:cstheme="minorHAnsi"/>
              </w:rPr>
              <w:t xml:space="preserve"> </w:t>
            </w:r>
            <w:proofErr w:type="spellStart"/>
            <w:r w:rsidRPr="007A6E1E">
              <w:rPr>
                <w:rFonts w:cstheme="minorHAnsi"/>
              </w:rPr>
              <w:t>овооны</w:t>
            </w:r>
            <w:proofErr w:type="spellEnd"/>
            <w:r w:rsidRPr="007A6E1E">
              <w:rPr>
                <w:rFonts w:cstheme="minorHAnsi"/>
              </w:rPr>
              <w:t xml:space="preserve"> </w:t>
            </w:r>
            <w:proofErr w:type="spellStart"/>
            <w:r w:rsidRPr="007A6E1E">
              <w:rPr>
                <w:rFonts w:cstheme="minorHAnsi"/>
              </w:rPr>
              <w:t>дэг</w:t>
            </w:r>
            <w:proofErr w:type="spellEnd"/>
            <w:r w:rsidRPr="007A6E1E">
              <w:rPr>
                <w:rFonts w:cstheme="minorHAnsi"/>
              </w:rPr>
              <w:t xml:space="preserve"> </w:t>
            </w:r>
            <w:proofErr w:type="spellStart"/>
            <w:r w:rsidRPr="007A6E1E">
              <w:rPr>
                <w:rFonts w:cstheme="minorHAnsi"/>
              </w:rPr>
              <w:t>журмыг</w:t>
            </w:r>
            <w:proofErr w:type="spellEnd"/>
            <w:r w:rsidRPr="007A6E1E">
              <w:rPr>
                <w:rFonts w:cstheme="minorHAnsi"/>
              </w:rPr>
              <w:t xml:space="preserve"> </w:t>
            </w:r>
            <w:proofErr w:type="spellStart"/>
            <w:r w:rsidRPr="007A6E1E">
              <w:rPr>
                <w:rFonts w:cstheme="minorHAnsi"/>
              </w:rPr>
              <w:t>цэгцлэх</w:t>
            </w:r>
            <w:proofErr w:type="spellEnd"/>
            <w:r w:rsidRPr="007A6E1E">
              <w:rPr>
                <w:rFonts w:cstheme="minorHAnsi"/>
              </w:rPr>
              <w:t xml:space="preserve"> </w:t>
            </w:r>
            <w:proofErr w:type="spellStart"/>
            <w:r w:rsidRPr="007A6E1E">
              <w:rPr>
                <w:rFonts w:cstheme="minorHAnsi"/>
              </w:rPr>
              <w:t>хэрэгтэй</w:t>
            </w:r>
            <w:proofErr w:type="spellEnd"/>
            <w:r w:rsidRPr="007A6E1E">
              <w:rPr>
                <w:rFonts w:cstheme="minorHAnsi"/>
              </w:rPr>
              <w:t xml:space="preserve"> </w:t>
            </w:r>
            <w:proofErr w:type="spellStart"/>
            <w:r w:rsidRPr="007A6E1E">
              <w:rPr>
                <w:rFonts w:cstheme="minorHAnsi"/>
              </w:rPr>
              <w:t>байна</w:t>
            </w:r>
            <w:proofErr w:type="spellEnd"/>
            <w:r w:rsidRPr="007A6E1E">
              <w:rPr>
                <w:rFonts w:cstheme="minorHAnsi"/>
              </w:rPr>
              <w:t>.</w:t>
            </w:r>
          </w:p>
        </w:tc>
      </w:tr>
      <w:tr w:rsidR="00A848AE" w:rsidRPr="007A6E1E" w14:paraId="56AA66DE" w14:textId="77777777" w:rsidTr="002A6C5D">
        <w:tc>
          <w:tcPr>
            <w:tcW w:w="2155" w:type="dxa"/>
          </w:tcPr>
          <w:p w14:paraId="4171767D" w14:textId="4F03F5FB" w:rsidR="00C8652C" w:rsidRPr="007A6E1E" w:rsidRDefault="00C8652C" w:rsidP="007A6E1E">
            <w:pPr>
              <w:rPr>
                <w:rFonts w:eastAsia="Times New Roman" w:cstheme="minorHAnsi"/>
                <w:lang w:val="mn-MN"/>
              </w:rPr>
            </w:pPr>
            <w:r w:rsidRPr="007A6E1E">
              <w:rPr>
                <w:rFonts w:eastAsia="Times New Roman" w:cstheme="minorHAnsi"/>
                <w:lang w:val="mn-MN"/>
              </w:rPr>
              <w:lastRenderedPageBreak/>
              <w:t>Байгаль, цаг уурын нөлөөллөөс үүдэлтэй эрсдэл</w:t>
            </w:r>
          </w:p>
        </w:tc>
        <w:tc>
          <w:tcPr>
            <w:tcW w:w="7195" w:type="dxa"/>
          </w:tcPr>
          <w:p w14:paraId="73CA34E5" w14:textId="5D273ECF" w:rsidR="00EE6035" w:rsidRPr="000E028F" w:rsidRDefault="00EE6035" w:rsidP="000E028F">
            <w:pPr>
              <w:pStyle w:val="NormalWeb"/>
              <w:shd w:val="clear" w:color="auto" w:fill="FFFFFF"/>
              <w:spacing w:before="0" w:beforeAutospacing="0" w:after="150" w:afterAutospacing="0"/>
              <w:jc w:val="both"/>
              <w:rPr>
                <w:rFonts w:asciiTheme="minorHAnsi" w:hAnsiTheme="minorHAnsi" w:cstheme="minorHAnsi"/>
                <w:color w:val="000000"/>
                <w:sz w:val="22"/>
                <w:szCs w:val="22"/>
                <w:shd w:val="clear" w:color="auto" w:fill="FFFFFF"/>
              </w:rPr>
            </w:pPr>
            <w:r w:rsidRPr="000E028F">
              <w:rPr>
                <w:rFonts w:asciiTheme="minorHAnsi" w:hAnsiTheme="minorHAnsi" w:cstheme="minorHAnsi"/>
                <w:noProof/>
                <w:color w:val="000000"/>
                <w:sz w:val="22"/>
                <w:szCs w:val="22"/>
                <w:lang w:val="mn-MN"/>
              </w:rPr>
              <w:t>Дээрх газар нутгуудад дэлхийн уур амьсгалын дулаарал, хуурайшилтаас шалтгаалан ойролцоох гол нуурын усны хэмжээ багасах үзэгдлүүд ажиглагдаж байна.</w:t>
            </w:r>
          </w:p>
          <w:p w14:paraId="38E3CA43" w14:textId="77777777" w:rsidR="000E028F" w:rsidRDefault="00EE6035" w:rsidP="000E028F">
            <w:pPr>
              <w:jc w:val="both"/>
              <w:rPr>
                <w:rFonts w:cstheme="minorHAnsi"/>
                <w:noProof/>
                <w:color w:val="000000"/>
              </w:rPr>
            </w:pPr>
            <w:r w:rsidRPr="000E028F">
              <w:rPr>
                <w:rFonts w:cstheme="minorHAnsi"/>
                <w:noProof/>
                <w:color w:val="000000"/>
                <w:lang w:val="mn-MN"/>
              </w:rPr>
              <w:t>Эдгээр газруудад д</w:t>
            </w:r>
            <w:r w:rsidRPr="000E028F">
              <w:rPr>
                <w:rFonts w:cstheme="minorHAnsi"/>
                <w:noProof/>
                <w:color w:val="000000"/>
              </w:rPr>
              <w:t>элхийн цаг уурын дулаарал, уур амьсгалын өөрчлөлт</w:t>
            </w:r>
            <w:r w:rsidRPr="000E028F">
              <w:rPr>
                <w:rFonts w:cstheme="minorHAnsi"/>
                <w:noProof/>
                <w:color w:val="000000"/>
                <w:lang w:val="mn-MN"/>
              </w:rPr>
              <w:t>өөс</w:t>
            </w:r>
            <w:r w:rsidRPr="000E028F">
              <w:rPr>
                <w:rFonts w:cstheme="minorHAnsi"/>
                <w:noProof/>
                <w:color w:val="000000"/>
              </w:rPr>
              <w:t xml:space="preserve"> шалтгаалан жилд унах хур тунадасны хэмжээ, балансад өөрчлөлт орж хуурайшилт ихэссэнтэй холбоотойгоор биологийн төрөл зүйл, ургамлын бүрхэвчинд өөрчлөлт орж улмаар хөрсний бүтцэд нөлөөлөн ойт хээрийн бүсийн өмнө хилээсээ хөрсний элэгдэлд орох шинж тэмдгүүд ажиглагдаж эхэлсэн.</w:t>
            </w:r>
          </w:p>
          <w:p w14:paraId="660FBAAE" w14:textId="77777777" w:rsidR="000E028F" w:rsidRDefault="000E028F" w:rsidP="000E028F">
            <w:pPr>
              <w:jc w:val="both"/>
              <w:rPr>
                <w:rFonts w:cstheme="minorHAnsi"/>
                <w:noProof/>
                <w:color w:val="000000"/>
                <w:shd w:val="clear" w:color="auto" w:fill="FFFFFF"/>
              </w:rPr>
            </w:pPr>
          </w:p>
          <w:p w14:paraId="70E1EECE" w14:textId="0479A2CB" w:rsidR="0009465F" w:rsidRDefault="0009465F" w:rsidP="000E028F">
            <w:pPr>
              <w:jc w:val="both"/>
              <w:rPr>
                <w:rFonts w:cstheme="minorHAnsi"/>
                <w:color w:val="000000"/>
              </w:rPr>
            </w:pPr>
            <w:proofErr w:type="spellStart"/>
            <w:r w:rsidRPr="000E028F">
              <w:rPr>
                <w:rFonts w:cstheme="minorHAnsi"/>
                <w:color w:val="000000"/>
                <w:shd w:val="clear" w:color="auto" w:fill="FFFFFF"/>
              </w:rPr>
              <w:t>Орчин</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үед</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Цөлжилттэй</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тэмцэх</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олон</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улсын</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конвенцээс</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гаргасан</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тодорхойлолтыг</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илүү</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баримтлах</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болжээ</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Тус</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конвенцид</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зааснаар</w:t>
            </w:r>
            <w:proofErr w:type="spellEnd"/>
            <w:r w:rsidRPr="000E028F">
              <w:rPr>
                <w:rFonts w:cstheme="minorHAnsi"/>
                <w:color w:val="000000"/>
                <w:shd w:val="clear" w:color="auto" w:fill="FFFFFF"/>
              </w:rPr>
              <w:t xml:space="preserve"> "</w:t>
            </w:r>
            <w:proofErr w:type="spellStart"/>
            <w:r w:rsidRPr="000E028F">
              <w:rPr>
                <w:rFonts w:cstheme="minorHAnsi"/>
                <w:b/>
                <w:bCs/>
                <w:color w:val="000000"/>
                <w:shd w:val="clear" w:color="auto" w:fill="FFFFFF"/>
              </w:rPr>
              <w:t>Уур</w:t>
            </w:r>
            <w:proofErr w:type="spellEnd"/>
            <w:r w:rsidRPr="000E028F">
              <w:rPr>
                <w:rFonts w:cstheme="minorHAnsi"/>
                <w:b/>
                <w:bCs/>
                <w:color w:val="000000"/>
                <w:shd w:val="clear" w:color="auto" w:fill="FFFFFF"/>
              </w:rPr>
              <w:t xml:space="preserve"> </w:t>
            </w:r>
            <w:proofErr w:type="spellStart"/>
            <w:r w:rsidRPr="000E028F">
              <w:rPr>
                <w:rFonts w:cstheme="minorHAnsi"/>
                <w:b/>
                <w:bCs/>
                <w:color w:val="000000"/>
                <w:shd w:val="clear" w:color="auto" w:fill="FFFFFF"/>
              </w:rPr>
              <w:t>амьсгалын</w:t>
            </w:r>
            <w:proofErr w:type="spellEnd"/>
            <w:r w:rsidRPr="000E028F">
              <w:rPr>
                <w:rFonts w:cstheme="minorHAnsi"/>
                <w:b/>
                <w:bCs/>
                <w:color w:val="000000"/>
                <w:shd w:val="clear" w:color="auto" w:fill="FFFFFF"/>
              </w:rPr>
              <w:t xml:space="preserve"> </w:t>
            </w:r>
            <w:proofErr w:type="spellStart"/>
            <w:r w:rsidRPr="000E028F">
              <w:rPr>
                <w:rFonts w:cstheme="minorHAnsi"/>
                <w:b/>
                <w:bCs/>
                <w:color w:val="000000"/>
                <w:shd w:val="clear" w:color="auto" w:fill="FFFFFF"/>
              </w:rPr>
              <w:t>өөрчлөлт</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хүний</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үйл</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ажиллагаа</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хавсарсан</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олон</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янзын</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хүчин</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зүйлсийн</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нөлөөгөөр</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хуурай</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заримдаг</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хуурай</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хуурайвтар</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чийг</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дутмаг</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нутаг</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оронд</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газар</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орчин</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доройтохыг</w:t>
            </w:r>
            <w:proofErr w:type="spellEnd"/>
            <w:r w:rsidRPr="000E028F">
              <w:rPr>
                <w:rFonts w:cstheme="minorHAnsi"/>
                <w:color w:val="000000"/>
                <w:shd w:val="clear" w:color="auto" w:fill="FFFFFF"/>
              </w:rPr>
              <w:t xml:space="preserve"> </w:t>
            </w:r>
            <w:proofErr w:type="spellStart"/>
            <w:r w:rsidRPr="000E028F">
              <w:rPr>
                <w:rFonts w:cstheme="minorHAnsi"/>
                <w:b/>
                <w:bCs/>
                <w:color w:val="000000"/>
                <w:shd w:val="clear" w:color="auto" w:fill="FFFFFF"/>
              </w:rPr>
              <w:t>цөлжилт</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гэнэ</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гэж</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тодорхойлсон</w:t>
            </w:r>
            <w:proofErr w:type="spellEnd"/>
            <w:r w:rsidRPr="000E028F">
              <w:rPr>
                <w:rFonts w:cstheme="minorHAnsi"/>
                <w:color w:val="000000"/>
                <w:shd w:val="clear" w:color="auto" w:fill="FFFFFF"/>
              </w:rPr>
              <w:t xml:space="preserve"> </w:t>
            </w:r>
            <w:proofErr w:type="spellStart"/>
            <w:r w:rsidRPr="000E028F">
              <w:rPr>
                <w:rFonts w:cstheme="minorHAnsi"/>
                <w:color w:val="000000"/>
                <w:shd w:val="clear" w:color="auto" w:fill="FFFFFF"/>
              </w:rPr>
              <w:t>байдаг</w:t>
            </w:r>
            <w:proofErr w:type="spellEnd"/>
            <w:r w:rsidRPr="000E028F">
              <w:rPr>
                <w:rFonts w:cstheme="minorHAnsi"/>
                <w:color w:val="000000"/>
                <w:shd w:val="clear" w:color="auto" w:fill="FFFFFF"/>
              </w:rPr>
              <w:t>.</w:t>
            </w:r>
            <w:r w:rsidRPr="000E028F">
              <w:rPr>
                <w:rFonts w:cstheme="minorHAnsi"/>
                <w:color w:val="000000"/>
              </w:rPr>
              <w:t xml:space="preserve"> </w:t>
            </w:r>
          </w:p>
          <w:p w14:paraId="496709B5" w14:textId="77777777" w:rsidR="000E028F" w:rsidRPr="000E028F" w:rsidRDefault="000E028F" w:rsidP="000E028F">
            <w:pPr>
              <w:jc w:val="both"/>
              <w:rPr>
                <w:rFonts w:cstheme="minorHAnsi"/>
                <w:lang w:val="mn-MN"/>
              </w:rPr>
            </w:pPr>
          </w:p>
          <w:p w14:paraId="70B86799" w14:textId="1F2BDD9F" w:rsidR="0009465F" w:rsidRPr="000E028F" w:rsidRDefault="0009465F" w:rsidP="000E028F">
            <w:pPr>
              <w:pStyle w:val="NormalWeb"/>
              <w:shd w:val="clear" w:color="auto" w:fill="FFFFFF"/>
              <w:spacing w:before="0" w:beforeAutospacing="0" w:after="150" w:afterAutospacing="0"/>
              <w:jc w:val="both"/>
              <w:rPr>
                <w:rFonts w:asciiTheme="minorHAnsi" w:hAnsiTheme="minorHAnsi" w:cstheme="minorHAnsi"/>
                <w:color w:val="000000"/>
                <w:sz w:val="22"/>
                <w:szCs w:val="22"/>
              </w:rPr>
            </w:pPr>
            <w:proofErr w:type="spellStart"/>
            <w:r w:rsidRPr="000E028F">
              <w:rPr>
                <w:rFonts w:asciiTheme="minorHAnsi" w:hAnsiTheme="minorHAnsi" w:cstheme="minorHAnsi"/>
                <w:color w:val="000000"/>
                <w:sz w:val="22"/>
                <w:szCs w:val="22"/>
              </w:rPr>
              <w:t>Монгол</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орны</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цөлжилт</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газрын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доройтлыг</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байгаль</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уур</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амьсгал</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нийгмийн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гол</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үзүүлэлтүүд</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бүхий</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хүчин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зүйлүүдэд</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тулгуурлан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хийсэн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үнэлгээгээр</w:t>
            </w:r>
            <w:proofErr w:type="spellEnd"/>
            <w:r w:rsidRPr="000E028F">
              <w:rPr>
                <w:rFonts w:asciiTheme="minorHAnsi" w:hAnsiTheme="minorHAnsi" w:cstheme="minorHAnsi"/>
                <w:color w:val="000000"/>
                <w:sz w:val="22"/>
                <w:szCs w:val="22"/>
              </w:rPr>
              <w:t xml:space="preserve"> 2015 </w:t>
            </w:r>
            <w:proofErr w:type="spellStart"/>
            <w:r w:rsidRPr="000E028F">
              <w:rPr>
                <w:rFonts w:asciiTheme="minorHAnsi" w:hAnsiTheme="minorHAnsi" w:cstheme="minorHAnsi"/>
                <w:color w:val="000000"/>
                <w:sz w:val="22"/>
                <w:szCs w:val="22"/>
              </w:rPr>
              <w:t>оны</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байдлаар</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нийт</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нутаг</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дэвсгэрийн</w:t>
            </w:r>
            <w:proofErr w:type="spellEnd"/>
            <w:r w:rsidRPr="000E028F">
              <w:rPr>
                <w:rFonts w:asciiTheme="minorHAnsi" w:hAnsiTheme="minorHAnsi" w:cstheme="minorHAnsi"/>
                <w:color w:val="000000"/>
                <w:sz w:val="22"/>
                <w:szCs w:val="22"/>
              </w:rPr>
              <w:t xml:space="preserve"> 76.9 </w:t>
            </w:r>
            <w:proofErr w:type="spellStart"/>
            <w:r w:rsidRPr="000E028F">
              <w:rPr>
                <w:rFonts w:asciiTheme="minorHAnsi" w:hAnsiTheme="minorHAnsi" w:cstheme="minorHAnsi"/>
                <w:color w:val="000000"/>
                <w:sz w:val="22"/>
                <w:szCs w:val="22"/>
              </w:rPr>
              <w:t>хувь</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нь</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цөлжилт</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газрын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доройтолд</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өртөөд</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байгааг</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тогтоосон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бөгөөд</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үүнээс</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сул</w:t>
            </w:r>
            <w:proofErr w:type="spellEnd"/>
            <w:r w:rsidRPr="000E028F">
              <w:rPr>
                <w:rFonts w:asciiTheme="minorHAnsi" w:hAnsiTheme="minorHAnsi" w:cstheme="minorHAnsi"/>
                <w:color w:val="000000"/>
                <w:sz w:val="22"/>
                <w:szCs w:val="22"/>
              </w:rPr>
              <w:t xml:space="preserve"> 24.1%, </w:t>
            </w:r>
            <w:proofErr w:type="spellStart"/>
            <w:r w:rsidRPr="000E028F">
              <w:rPr>
                <w:rFonts w:asciiTheme="minorHAnsi" w:hAnsiTheme="minorHAnsi" w:cstheme="minorHAnsi"/>
                <w:color w:val="000000"/>
                <w:sz w:val="22"/>
                <w:szCs w:val="22"/>
              </w:rPr>
              <w:t>дунд</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зэрэг</w:t>
            </w:r>
            <w:proofErr w:type="spellEnd"/>
            <w:r w:rsidRPr="000E028F">
              <w:rPr>
                <w:rFonts w:asciiTheme="minorHAnsi" w:hAnsiTheme="minorHAnsi" w:cstheme="minorHAnsi"/>
                <w:color w:val="000000"/>
                <w:sz w:val="22"/>
                <w:szCs w:val="22"/>
              </w:rPr>
              <w:t xml:space="preserve"> 29.7%, </w:t>
            </w:r>
            <w:proofErr w:type="spellStart"/>
            <w:r w:rsidRPr="000E028F">
              <w:rPr>
                <w:rFonts w:asciiTheme="minorHAnsi" w:hAnsiTheme="minorHAnsi" w:cstheme="minorHAnsi"/>
                <w:color w:val="000000"/>
                <w:sz w:val="22"/>
                <w:szCs w:val="22"/>
              </w:rPr>
              <w:t>хүчтэй</w:t>
            </w:r>
            <w:proofErr w:type="spellEnd"/>
            <w:r w:rsidRPr="000E028F">
              <w:rPr>
                <w:rFonts w:asciiTheme="minorHAnsi" w:hAnsiTheme="minorHAnsi" w:cstheme="minorHAnsi"/>
                <w:color w:val="000000"/>
                <w:sz w:val="22"/>
                <w:szCs w:val="22"/>
              </w:rPr>
              <w:t xml:space="preserve"> 17.0%, </w:t>
            </w:r>
            <w:proofErr w:type="spellStart"/>
            <w:r w:rsidRPr="000E028F">
              <w:rPr>
                <w:rFonts w:asciiTheme="minorHAnsi" w:hAnsiTheme="minorHAnsi" w:cstheme="minorHAnsi"/>
                <w:color w:val="000000"/>
                <w:sz w:val="22"/>
                <w:szCs w:val="22"/>
              </w:rPr>
              <w:t>нэн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хүчтэй</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зэрэглэлээр</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доройтсон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газар</w:t>
            </w:r>
            <w:proofErr w:type="spellEnd"/>
            <w:r w:rsidRPr="000E028F">
              <w:rPr>
                <w:rFonts w:asciiTheme="minorHAnsi" w:hAnsiTheme="minorHAnsi" w:cstheme="minorHAnsi"/>
                <w:color w:val="000000"/>
                <w:sz w:val="22"/>
                <w:szCs w:val="22"/>
              </w:rPr>
              <w:t xml:space="preserve"> 6.1%-</w:t>
            </w:r>
            <w:proofErr w:type="spellStart"/>
            <w:r w:rsidRPr="000E028F">
              <w:rPr>
                <w:rFonts w:asciiTheme="minorHAnsi" w:hAnsiTheme="minorHAnsi" w:cstheme="minorHAnsi"/>
                <w:color w:val="000000"/>
                <w:sz w:val="22"/>
                <w:szCs w:val="22"/>
              </w:rPr>
              <w:t>ийг</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тус</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тус</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эзэлж</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байна</w:t>
            </w:r>
            <w:proofErr w:type="spellEnd"/>
            <w:r w:rsidRPr="000E028F">
              <w:rPr>
                <w:rFonts w:asciiTheme="minorHAnsi" w:hAnsiTheme="minorHAnsi" w:cstheme="minorHAnsi"/>
                <w:color w:val="000000"/>
                <w:sz w:val="22"/>
                <w:szCs w:val="22"/>
              </w:rPr>
              <w:t>.</w:t>
            </w:r>
          </w:p>
          <w:p w14:paraId="38DB787F" w14:textId="4984CA69" w:rsidR="00C8652C" w:rsidRPr="000E028F" w:rsidRDefault="0009465F" w:rsidP="000E028F">
            <w:pPr>
              <w:pStyle w:val="NormalWeb"/>
              <w:shd w:val="clear" w:color="auto" w:fill="FFFFFF"/>
              <w:spacing w:before="0" w:beforeAutospacing="0" w:after="150" w:afterAutospacing="0"/>
              <w:jc w:val="both"/>
              <w:rPr>
                <w:rFonts w:asciiTheme="minorHAnsi" w:hAnsiTheme="minorHAnsi" w:cstheme="minorHAnsi"/>
                <w:color w:val="000000"/>
                <w:sz w:val="22"/>
                <w:szCs w:val="22"/>
                <w:lang w:val="mn-MN"/>
              </w:rPr>
            </w:pPr>
            <w:proofErr w:type="spellStart"/>
            <w:r w:rsidRPr="000E028F">
              <w:rPr>
                <w:rFonts w:asciiTheme="minorHAnsi" w:hAnsiTheme="minorHAnsi" w:cstheme="minorHAnsi"/>
                <w:color w:val="000000"/>
                <w:sz w:val="22"/>
                <w:szCs w:val="22"/>
              </w:rPr>
              <w:t>Цөлжилт</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газрын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доройтолд</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их</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нууруудын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хотгор</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нууруудын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хөндий</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өмнийн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болон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дорнын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говь</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нутаг</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хамрагдаж</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байсан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өмнөх</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судалгааны</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үр</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дүн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бас</w:t>
            </w:r>
            <w:proofErr w:type="spellEnd"/>
            <w:r w:rsidRPr="000E028F">
              <w:rPr>
                <w:rFonts w:asciiTheme="minorHAnsi" w:hAnsiTheme="minorHAnsi" w:cstheme="minorHAnsi"/>
                <w:color w:val="000000"/>
                <w:sz w:val="22"/>
                <w:szCs w:val="22"/>
              </w:rPr>
              <w:t xml:space="preserve"> л </w:t>
            </w:r>
            <w:proofErr w:type="spellStart"/>
            <w:r w:rsidRPr="000E028F">
              <w:rPr>
                <w:rFonts w:asciiTheme="minorHAnsi" w:hAnsiTheme="minorHAnsi" w:cstheme="minorHAnsi"/>
                <w:color w:val="000000"/>
                <w:sz w:val="22"/>
                <w:szCs w:val="22"/>
              </w:rPr>
              <w:t>хэвээр</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хадгалагдан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үлдэж</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байгаагийн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зэрэгцээ</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өмнөх</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үеийн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судалгаагаар</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тогтоогдсон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Орхон-Сэлэнгийн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сав</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нутаг</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b/>
                <w:bCs/>
                <w:color w:val="000000"/>
                <w:sz w:val="22"/>
                <w:szCs w:val="22"/>
              </w:rPr>
              <w:t>Хэрлэн</w:t>
            </w:r>
            <w:proofErr w:type="spellEnd"/>
            <w:r w:rsidRPr="000E028F">
              <w:rPr>
                <w:rFonts w:asciiTheme="minorHAnsi" w:hAnsiTheme="minorHAnsi" w:cstheme="minorHAnsi"/>
                <w:b/>
                <w:bCs/>
                <w:color w:val="000000"/>
                <w:sz w:val="22"/>
                <w:szCs w:val="22"/>
              </w:rPr>
              <w:t xml:space="preserve"> </w:t>
            </w:r>
            <w:proofErr w:type="spellStart"/>
            <w:r w:rsidRPr="000E028F">
              <w:rPr>
                <w:rFonts w:asciiTheme="minorHAnsi" w:hAnsiTheme="minorHAnsi" w:cstheme="minorHAnsi"/>
                <w:b/>
                <w:bCs/>
                <w:color w:val="000000"/>
                <w:sz w:val="22"/>
                <w:szCs w:val="22"/>
              </w:rPr>
              <w:t>голын</w:t>
            </w:r>
            <w:proofErr w:type="spellEnd"/>
            <w:r w:rsidRPr="000E028F">
              <w:rPr>
                <w:rFonts w:asciiTheme="minorHAnsi" w:hAnsiTheme="minorHAnsi" w:cstheme="minorHAnsi"/>
                <w:b/>
                <w:bCs/>
                <w:color w:val="000000"/>
                <w:sz w:val="22"/>
                <w:szCs w:val="22"/>
              </w:rPr>
              <w:t xml:space="preserve"> </w:t>
            </w:r>
            <w:proofErr w:type="spellStart"/>
            <w:r w:rsidRPr="000E028F">
              <w:rPr>
                <w:rFonts w:asciiTheme="minorHAnsi" w:hAnsiTheme="minorHAnsi" w:cstheme="minorHAnsi"/>
                <w:b/>
                <w:bCs/>
                <w:color w:val="000000"/>
                <w:sz w:val="22"/>
                <w:szCs w:val="22"/>
              </w:rPr>
              <w:t>сав</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дорнод</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монголын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хээрийн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муж</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төв</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халхын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тэгш</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өндөрлөгийн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хэмжээнд</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доройтлын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үйл</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нэмэгдсэн</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дүнтэй</w:t>
            </w:r>
            <w:proofErr w:type="spellEnd"/>
            <w:r w:rsidRPr="000E028F">
              <w:rPr>
                <w:rFonts w:asciiTheme="minorHAnsi" w:hAnsiTheme="minorHAnsi" w:cstheme="minorHAnsi"/>
                <w:color w:val="000000"/>
                <w:sz w:val="22"/>
                <w:szCs w:val="22"/>
              </w:rPr>
              <w:t xml:space="preserve"> </w:t>
            </w:r>
            <w:proofErr w:type="spellStart"/>
            <w:r w:rsidRPr="000E028F">
              <w:rPr>
                <w:rFonts w:asciiTheme="minorHAnsi" w:hAnsiTheme="minorHAnsi" w:cstheme="minorHAnsi"/>
                <w:color w:val="000000"/>
                <w:sz w:val="22"/>
                <w:szCs w:val="22"/>
              </w:rPr>
              <w:t>байна</w:t>
            </w:r>
            <w:proofErr w:type="spellEnd"/>
            <w:r w:rsidR="000E028F">
              <w:rPr>
                <w:rFonts w:asciiTheme="minorHAnsi" w:hAnsiTheme="minorHAnsi" w:cstheme="minorHAnsi"/>
                <w:color w:val="000000"/>
                <w:sz w:val="22"/>
                <w:szCs w:val="22"/>
                <w:lang w:val="mn-MN"/>
              </w:rPr>
              <w:t>.</w:t>
            </w:r>
          </w:p>
        </w:tc>
      </w:tr>
      <w:tr w:rsidR="00C8652C" w:rsidRPr="007A6E1E" w14:paraId="2ED709C7" w14:textId="77777777" w:rsidTr="002A6C5D">
        <w:tc>
          <w:tcPr>
            <w:tcW w:w="2155" w:type="dxa"/>
          </w:tcPr>
          <w:p w14:paraId="62393E78" w14:textId="5C20D2CB" w:rsidR="00C8652C" w:rsidRPr="007A6E1E" w:rsidRDefault="00C8652C" w:rsidP="007A6E1E">
            <w:pPr>
              <w:rPr>
                <w:rFonts w:eastAsia="Times New Roman" w:cstheme="minorHAnsi"/>
                <w:lang w:val="mn-MN"/>
              </w:rPr>
            </w:pPr>
            <w:r w:rsidRPr="007A6E1E">
              <w:rPr>
                <w:rFonts w:eastAsia="Times New Roman" w:cstheme="minorHAnsi"/>
                <w:lang w:val="mn-MN"/>
              </w:rPr>
              <w:t>Бусад нөлөөллөөс үүдэлтэй эрсдэл</w:t>
            </w:r>
          </w:p>
        </w:tc>
        <w:tc>
          <w:tcPr>
            <w:tcW w:w="7195" w:type="dxa"/>
          </w:tcPr>
          <w:p w14:paraId="491E6A0B" w14:textId="77777777" w:rsidR="00C8652C" w:rsidRPr="007A6E1E" w:rsidRDefault="00C8652C" w:rsidP="007A6E1E">
            <w:pPr>
              <w:rPr>
                <w:rFonts w:eastAsia="Times New Roman" w:cstheme="minorHAnsi"/>
                <w:b/>
                <w:bCs/>
                <w:lang w:val="mn-MN"/>
              </w:rPr>
            </w:pPr>
          </w:p>
        </w:tc>
      </w:tr>
    </w:tbl>
    <w:p w14:paraId="4E66E780" w14:textId="745AA4C5" w:rsidR="00C8652C" w:rsidRPr="00A848AE" w:rsidRDefault="00C8652C" w:rsidP="00374402">
      <w:pPr>
        <w:spacing w:after="0" w:line="240" w:lineRule="auto"/>
        <w:rPr>
          <w:rFonts w:eastAsia="Times New Roman" w:cstheme="minorHAnsi"/>
          <w:b/>
          <w:bCs/>
          <w:sz w:val="24"/>
          <w:szCs w:val="24"/>
          <w:lang w:val="mn-MN"/>
        </w:rPr>
      </w:pPr>
    </w:p>
    <w:p w14:paraId="7E0E3A09" w14:textId="0A6C4A79" w:rsidR="008D34E4" w:rsidRPr="00A848AE" w:rsidRDefault="008D34E4" w:rsidP="00374402">
      <w:pPr>
        <w:spacing w:line="240" w:lineRule="auto"/>
        <w:rPr>
          <w:rFonts w:eastAsia="Times New Roman" w:cstheme="minorHAnsi"/>
          <w:b/>
          <w:bCs/>
          <w:sz w:val="24"/>
          <w:szCs w:val="24"/>
          <w:lang w:val="mn-MN"/>
        </w:rPr>
      </w:pPr>
      <w:r w:rsidRPr="00A848AE">
        <w:rPr>
          <w:rFonts w:eastAsia="Times New Roman" w:cstheme="minorHAnsi"/>
          <w:b/>
          <w:bCs/>
          <w:sz w:val="24"/>
          <w:szCs w:val="24"/>
        </w:rPr>
        <w:t>V</w:t>
      </w:r>
      <w:r w:rsidR="00415517" w:rsidRPr="00A848AE">
        <w:rPr>
          <w:rFonts w:eastAsia="Times New Roman" w:cstheme="minorHAnsi"/>
          <w:b/>
          <w:bCs/>
          <w:sz w:val="24"/>
          <w:szCs w:val="24"/>
        </w:rPr>
        <w:t>I</w:t>
      </w:r>
      <w:r w:rsidRPr="00A848AE">
        <w:rPr>
          <w:rFonts w:eastAsia="Times New Roman" w:cstheme="minorHAnsi"/>
          <w:b/>
          <w:bCs/>
          <w:sz w:val="24"/>
          <w:szCs w:val="24"/>
        </w:rPr>
        <w:t xml:space="preserve">. </w:t>
      </w:r>
      <w:r w:rsidRPr="00A848AE">
        <w:rPr>
          <w:rFonts w:eastAsia="Times New Roman" w:cstheme="minorHAnsi"/>
          <w:b/>
          <w:bCs/>
          <w:sz w:val="24"/>
          <w:szCs w:val="24"/>
          <w:lang w:val="mn-MN"/>
        </w:rPr>
        <w:t>ХАВСРАЛТ</w:t>
      </w:r>
    </w:p>
    <w:p w14:paraId="04E58F7A" w14:textId="0AA2E1B8" w:rsidR="008D34E4" w:rsidRPr="00A848AE" w:rsidRDefault="00415517" w:rsidP="00374402">
      <w:pPr>
        <w:spacing w:line="240" w:lineRule="auto"/>
        <w:jc w:val="both"/>
        <w:rPr>
          <w:rFonts w:eastAsia="Times New Roman" w:cstheme="minorHAnsi"/>
          <w:b/>
          <w:bCs/>
          <w:sz w:val="24"/>
          <w:szCs w:val="24"/>
          <w:lang w:val="mn-MN"/>
        </w:rPr>
      </w:pPr>
      <w:r w:rsidRPr="00A848AE">
        <w:rPr>
          <w:rFonts w:eastAsia="Times New Roman" w:cstheme="minorHAnsi"/>
          <w:b/>
          <w:bCs/>
          <w:sz w:val="24"/>
          <w:szCs w:val="24"/>
        </w:rPr>
        <w:t>6.1.</w:t>
      </w:r>
      <w:r w:rsidR="008D34E4" w:rsidRPr="00A848AE">
        <w:rPr>
          <w:rFonts w:eastAsia="Times New Roman" w:cstheme="minorHAnsi"/>
          <w:b/>
          <w:bCs/>
          <w:sz w:val="24"/>
          <w:szCs w:val="24"/>
        </w:rPr>
        <w:t xml:space="preserve"> </w:t>
      </w:r>
      <w:r w:rsidR="008D34E4" w:rsidRPr="00A848AE">
        <w:rPr>
          <w:rFonts w:eastAsia="Times New Roman" w:cstheme="minorHAnsi"/>
          <w:b/>
          <w:bCs/>
          <w:sz w:val="24"/>
          <w:szCs w:val="24"/>
          <w:lang w:val="mn-MN"/>
        </w:rPr>
        <w:t>Тахилга шүтлэгт газар, зан үйлийг илэрхийлэх гэрэл зураг</w:t>
      </w:r>
      <w:r w:rsidR="002E0FD9" w:rsidRPr="00A848AE">
        <w:rPr>
          <w:rFonts w:eastAsia="Times New Roman" w:cstheme="minorHAnsi"/>
          <w:b/>
          <w:bCs/>
          <w:sz w:val="24"/>
          <w:szCs w:val="24"/>
          <w:lang w:val="mn-MN"/>
        </w:rPr>
        <w:t xml:space="preserve"> </w:t>
      </w:r>
    </w:p>
    <w:p w14:paraId="59395FF5" w14:textId="5C74750F" w:rsidR="002E0FD9" w:rsidRPr="00A848AE" w:rsidRDefault="002E0FD9" w:rsidP="00374402">
      <w:pPr>
        <w:spacing w:after="0" w:line="240" w:lineRule="auto"/>
        <w:jc w:val="both"/>
        <w:rPr>
          <w:rFonts w:eastAsia="Times New Roman" w:cstheme="minorHAnsi"/>
          <w:i/>
          <w:iCs/>
          <w:sz w:val="20"/>
          <w:szCs w:val="20"/>
          <w:lang w:val="mn-MN"/>
        </w:rPr>
      </w:pPr>
      <w:r w:rsidRPr="00A848AE">
        <w:rPr>
          <w:rFonts w:eastAsia="Times New Roman" w:cstheme="minorHAnsi"/>
          <w:i/>
          <w:iCs/>
          <w:sz w:val="20"/>
          <w:szCs w:val="20"/>
          <w:lang w:val="mn-MN"/>
        </w:rPr>
        <w:t>Энд тухайн тахилга шүтлэгт газар, зан үйлтэй холбоотой 5 гэрэл зургийг нэрлэж дугаарлан жагсааж бичнэ. Гэрэл зургийг цахим хэлбэрээр маягт хавс</w:t>
      </w:r>
      <w:r w:rsidR="00AD198A" w:rsidRPr="00A848AE">
        <w:rPr>
          <w:rFonts w:eastAsia="Times New Roman" w:cstheme="minorHAnsi"/>
          <w:i/>
          <w:iCs/>
          <w:sz w:val="20"/>
          <w:szCs w:val="20"/>
          <w:lang w:val="mn-MN"/>
        </w:rPr>
        <w:t>аргана. Гэрэл зургийн чанар доод тал нь 300</w:t>
      </w:r>
      <w:r w:rsidR="00AD198A" w:rsidRPr="00A848AE">
        <w:rPr>
          <w:rFonts w:eastAsia="Times New Roman" w:cstheme="minorHAnsi"/>
          <w:i/>
          <w:iCs/>
          <w:sz w:val="20"/>
          <w:szCs w:val="20"/>
        </w:rPr>
        <w:t xml:space="preserve">dpi </w:t>
      </w:r>
      <w:r w:rsidR="00AD198A" w:rsidRPr="00A848AE">
        <w:rPr>
          <w:rFonts w:eastAsia="Times New Roman" w:cstheme="minorHAnsi"/>
          <w:i/>
          <w:iCs/>
          <w:sz w:val="20"/>
          <w:szCs w:val="20"/>
          <w:lang w:val="mn-MN"/>
        </w:rPr>
        <w:t xml:space="preserve">байна. </w:t>
      </w:r>
    </w:p>
    <w:tbl>
      <w:tblPr>
        <w:tblStyle w:val="TableGrid"/>
        <w:tblW w:w="0" w:type="auto"/>
        <w:tblLook w:val="04A0" w:firstRow="1" w:lastRow="0" w:firstColumn="1" w:lastColumn="0" w:noHBand="0" w:noVBand="1"/>
      </w:tblPr>
      <w:tblGrid>
        <w:gridCol w:w="1075"/>
        <w:gridCol w:w="1350"/>
        <w:gridCol w:w="2880"/>
        <w:gridCol w:w="4045"/>
      </w:tblGrid>
      <w:tr w:rsidR="00A848AE" w:rsidRPr="00A848AE" w14:paraId="11E974EE" w14:textId="77777777" w:rsidTr="00AD198A">
        <w:tc>
          <w:tcPr>
            <w:tcW w:w="1075" w:type="dxa"/>
          </w:tcPr>
          <w:p w14:paraId="5533E858" w14:textId="10AA3CF3" w:rsidR="00AD198A" w:rsidRPr="00A848AE" w:rsidRDefault="00AD198A" w:rsidP="00374402">
            <w:pPr>
              <w:jc w:val="both"/>
              <w:rPr>
                <w:rFonts w:eastAsia="Times New Roman" w:cstheme="minorHAnsi"/>
                <w:b/>
                <w:bCs/>
                <w:sz w:val="20"/>
                <w:szCs w:val="20"/>
              </w:rPr>
            </w:pPr>
            <w:r w:rsidRPr="00A848AE">
              <w:rPr>
                <w:rFonts w:eastAsia="Times New Roman" w:cstheme="minorHAnsi"/>
                <w:b/>
                <w:bCs/>
                <w:sz w:val="20"/>
                <w:szCs w:val="20"/>
              </w:rPr>
              <w:t>#</w:t>
            </w:r>
          </w:p>
        </w:tc>
        <w:tc>
          <w:tcPr>
            <w:tcW w:w="1350" w:type="dxa"/>
          </w:tcPr>
          <w:p w14:paraId="43656810" w14:textId="28AA2795" w:rsidR="00AD198A" w:rsidRPr="00A848AE" w:rsidRDefault="00AD198A" w:rsidP="00374402">
            <w:pPr>
              <w:jc w:val="both"/>
              <w:rPr>
                <w:rFonts w:eastAsia="Times New Roman" w:cstheme="minorHAnsi"/>
                <w:b/>
                <w:bCs/>
                <w:sz w:val="20"/>
                <w:szCs w:val="20"/>
              </w:rPr>
            </w:pPr>
            <w:r w:rsidRPr="00A848AE">
              <w:rPr>
                <w:rFonts w:eastAsia="Times New Roman" w:cstheme="minorHAnsi"/>
                <w:b/>
                <w:bCs/>
                <w:sz w:val="20"/>
                <w:szCs w:val="20"/>
                <w:lang w:val="mn-MN"/>
              </w:rPr>
              <w:t>Дугаарлалт</w:t>
            </w:r>
          </w:p>
        </w:tc>
        <w:tc>
          <w:tcPr>
            <w:tcW w:w="2880" w:type="dxa"/>
          </w:tcPr>
          <w:p w14:paraId="20EC95FD" w14:textId="6ABDEEC5" w:rsidR="00AD198A" w:rsidRPr="00A848AE" w:rsidRDefault="00AD198A" w:rsidP="00374402">
            <w:pPr>
              <w:jc w:val="both"/>
              <w:rPr>
                <w:rFonts w:eastAsia="Times New Roman" w:cstheme="minorHAnsi"/>
                <w:b/>
                <w:bCs/>
                <w:sz w:val="20"/>
                <w:szCs w:val="20"/>
                <w:lang w:val="mn-MN"/>
              </w:rPr>
            </w:pPr>
            <w:r w:rsidRPr="00A848AE">
              <w:rPr>
                <w:rFonts w:eastAsia="Times New Roman" w:cstheme="minorHAnsi"/>
                <w:b/>
                <w:bCs/>
                <w:sz w:val="20"/>
                <w:szCs w:val="20"/>
                <w:lang w:val="mn-MN"/>
              </w:rPr>
              <w:t>Нэр</w:t>
            </w:r>
          </w:p>
        </w:tc>
        <w:tc>
          <w:tcPr>
            <w:tcW w:w="4045" w:type="dxa"/>
          </w:tcPr>
          <w:p w14:paraId="2455FD77" w14:textId="0B143DEE" w:rsidR="00AD198A" w:rsidRPr="00A848AE" w:rsidRDefault="00AD198A" w:rsidP="00374402">
            <w:pPr>
              <w:jc w:val="both"/>
              <w:rPr>
                <w:rFonts w:eastAsia="Times New Roman" w:cstheme="minorHAnsi"/>
                <w:b/>
                <w:bCs/>
                <w:sz w:val="20"/>
                <w:szCs w:val="20"/>
                <w:lang w:val="mn-MN"/>
              </w:rPr>
            </w:pPr>
            <w:r w:rsidRPr="00A848AE">
              <w:rPr>
                <w:rFonts w:eastAsia="Times New Roman" w:cstheme="minorHAnsi"/>
                <w:b/>
                <w:bCs/>
                <w:sz w:val="20"/>
                <w:szCs w:val="20"/>
                <w:lang w:val="mn-MN"/>
              </w:rPr>
              <w:t>Тайлбар</w:t>
            </w:r>
          </w:p>
        </w:tc>
      </w:tr>
      <w:tr w:rsidR="00A848AE" w:rsidRPr="00A848AE" w14:paraId="52CE2355" w14:textId="77777777" w:rsidTr="00AD198A">
        <w:tc>
          <w:tcPr>
            <w:tcW w:w="1075" w:type="dxa"/>
          </w:tcPr>
          <w:p w14:paraId="443798DD" w14:textId="68C9E7D1" w:rsidR="00AD198A" w:rsidRPr="00A848AE" w:rsidRDefault="00AD198A" w:rsidP="00374402">
            <w:pPr>
              <w:jc w:val="both"/>
              <w:rPr>
                <w:rFonts w:eastAsia="Times New Roman" w:cstheme="minorHAnsi"/>
                <w:sz w:val="20"/>
                <w:szCs w:val="20"/>
                <w:lang w:val="mn-MN"/>
              </w:rPr>
            </w:pPr>
            <w:r w:rsidRPr="00A848AE">
              <w:rPr>
                <w:rFonts w:eastAsia="Times New Roman" w:cstheme="minorHAnsi"/>
                <w:sz w:val="20"/>
                <w:szCs w:val="20"/>
                <w:lang w:val="mn-MN"/>
              </w:rPr>
              <w:t xml:space="preserve">Зураг 1: </w:t>
            </w:r>
          </w:p>
        </w:tc>
        <w:tc>
          <w:tcPr>
            <w:tcW w:w="1350" w:type="dxa"/>
          </w:tcPr>
          <w:p w14:paraId="23F03E4A" w14:textId="77777777" w:rsidR="00AD198A" w:rsidRPr="00A848AE" w:rsidRDefault="00AD198A" w:rsidP="00374402">
            <w:pPr>
              <w:jc w:val="both"/>
              <w:rPr>
                <w:rFonts w:eastAsia="Times New Roman" w:cstheme="minorHAnsi"/>
                <w:i/>
                <w:iCs/>
                <w:sz w:val="20"/>
                <w:szCs w:val="20"/>
                <w:lang w:val="mn-MN"/>
              </w:rPr>
            </w:pPr>
          </w:p>
        </w:tc>
        <w:tc>
          <w:tcPr>
            <w:tcW w:w="2880" w:type="dxa"/>
          </w:tcPr>
          <w:p w14:paraId="3357368C" w14:textId="77777777" w:rsidR="00AD198A" w:rsidRPr="00A848AE" w:rsidRDefault="00AD198A" w:rsidP="00374402">
            <w:pPr>
              <w:jc w:val="both"/>
              <w:rPr>
                <w:rFonts w:eastAsia="Times New Roman" w:cstheme="minorHAnsi"/>
                <w:i/>
                <w:iCs/>
                <w:sz w:val="20"/>
                <w:szCs w:val="20"/>
                <w:lang w:val="mn-MN"/>
              </w:rPr>
            </w:pPr>
          </w:p>
        </w:tc>
        <w:tc>
          <w:tcPr>
            <w:tcW w:w="4045" w:type="dxa"/>
          </w:tcPr>
          <w:p w14:paraId="529254DA" w14:textId="2F42DE4F" w:rsidR="00AD198A" w:rsidRPr="00A848AE" w:rsidRDefault="00AD198A" w:rsidP="00374402">
            <w:pPr>
              <w:jc w:val="both"/>
              <w:rPr>
                <w:rFonts w:eastAsia="Times New Roman" w:cstheme="minorHAnsi"/>
                <w:i/>
                <w:iCs/>
                <w:sz w:val="20"/>
                <w:szCs w:val="20"/>
                <w:lang w:val="mn-MN"/>
              </w:rPr>
            </w:pPr>
          </w:p>
        </w:tc>
      </w:tr>
      <w:tr w:rsidR="00A848AE" w:rsidRPr="00A848AE" w14:paraId="34539890" w14:textId="77777777" w:rsidTr="00AD198A">
        <w:tc>
          <w:tcPr>
            <w:tcW w:w="1075" w:type="dxa"/>
          </w:tcPr>
          <w:p w14:paraId="492E628C" w14:textId="4E8F4153" w:rsidR="00AD198A" w:rsidRPr="00A848AE" w:rsidRDefault="00AD198A" w:rsidP="00374402">
            <w:pPr>
              <w:jc w:val="both"/>
              <w:rPr>
                <w:rFonts w:eastAsia="Times New Roman" w:cstheme="minorHAnsi"/>
                <w:sz w:val="20"/>
                <w:szCs w:val="20"/>
                <w:lang w:val="mn-MN"/>
              </w:rPr>
            </w:pPr>
            <w:r w:rsidRPr="00A848AE">
              <w:rPr>
                <w:rFonts w:eastAsia="Times New Roman" w:cstheme="minorHAnsi"/>
                <w:sz w:val="20"/>
                <w:szCs w:val="20"/>
                <w:lang w:val="mn-MN"/>
              </w:rPr>
              <w:t>Зураг 2:</w:t>
            </w:r>
          </w:p>
        </w:tc>
        <w:tc>
          <w:tcPr>
            <w:tcW w:w="1350" w:type="dxa"/>
          </w:tcPr>
          <w:p w14:paraId="13877991" w14:textId="77777777" w:rsidR="00AD198A" w:rsidRPr="00A848AE" w:rsidRDefault="00AD198A" w:rsidP="00374402">
            <w:pPr>
              <w:jc w:val="both"/>
              <w:rPr>
                <w:rFonts w:eastAsia="Times New Roman" w:cstheme="minorHAnsi"/>
                <w:i/>
                <w:iCs/>
                <w:sz w:val="20"/>
                <w:szCs w:val="20"/>
                <w:lang w:val="mn-MN"/>
              </w:rPr>
            </w:pPr>
          </w:p>
        </w:tc>
        <w:tc>
          <w:tcPr>
            <w:tcW w:w="2880" w:type="dxa"/>
          </w:tcPr>
          <w:p w14:paraId="73CEC1E9" w14:textId="77777777" w:rsidR="00AD198A" w:rsidRPr="00A848AE" w:rsidRDefault="00AD198A" w:rsidP="00374402">
            <w:pPr>
              <w:jc w:val="both"/>
              <w:rPr>
                <w:rFonts w:eastAsia="Times New Roman" w:cstheme="minorHAnsi"/>
                <w:i/>
                <w:iCs/>
                <w:sz w:val="20"/>
                <w:szCs w:val="20"/>
                <w:lang w:val="mn-MN"/>
              </w:rPr>
            </w:pPr>
          </w:p>
        </w:tc>
        <w:tc>
          <w:tcPr>
            <w:tcW w:w="4045" w:type="dxa"/>
          </w:tcPr>
          <w:p w14:paraId="4F4F67F2" w14:textId="33D45507" w:rsidR="00AD198A" w:rsidRPr="00A848AE" w:rsidRDefault="00AD198A" w:rsidP="00374402">
            <w:pPr>
              <w:jc w:val="both"/>
              <w:rPr>
                <w:rFonts w:eastAsia="Times New Roman" w:cstheme="minorHAnsi"/>
                <w:i/>
                <w:iCs/>
                <w:sz w:val="20"/>
                <w:szCs w:val="20"/>
                <w:lang w:val="mn-MN"/>
              </w:rPr>
            </w:pPr>
          </w:p>
        </w:tc>
      </w:tr>
      <w:tr w:rsidR="00A848AE" w:rsidRPr="00A848AE" w14:paraId="7BBE1E1E" w14:textId="77777777" w:rsidTr="00AD198A">
        <w:tc>
          <w:tcPr>
            <w:tcW w:w="1075" w:type="dxa"/>
          </w:tcPr>
          <w:p w14:paraId="0610AA80" w14:textId="670C2E5E" w:rsidR="00AD198A" w:rsidRPr="00A848AE" w:rsidRDefault="00AD198A" w:rsidP="00374402">
            <w:pPr>
              <w:jc w:val="both"/>
              <w:rPr>
                <w:rFonts w:eastAsia="Times New Roman" w:cstheme="minorHAnsi"/>
                <w:i/>
                <w:iCs/>
                <w:sz w:val="20"/>
                <w:szCs w:val="20"/>
                <w:lang w:val="mn-MN"/>
              </w:rPr>
            </w:pPr>
            <w:r w:rsidRPr="00A848AE">
              <w:rPr>
                <w:rFonts w:eastAsia="Times New Roman" w:cstheme="minorHAnsi"/>
                <w:sz w:val="20"/>
                <w:szCs w:val="20"/>
                <w:lang w:val="mn-MN"/>
              </w:rPr>
              <w:t>Зураг 3:</w:t>
            </w:r>
          </w:p>
        </w:tc>
        <w:tc>
          <w:tcPr>
            <w:tcW w:w="1350" w:type="dxa"/>
          </w:tcPr>
          <w:p w14:paraId="4869B057" w14:textId="77777777" w:rsidR="00AD198A" w:rsidRPr="00A848AE" w:rsidRDefault="00AD198A" w:rsidP="00374402">
            <w:pPr>
              <w:jc w:val="both"/>
              <w:rPr>
                <w:rFonts w:eastAsia="Times New Roman" w:cstheme="minorHAnsi"/>
                <w:i/>
                <w:iCs/>
                <w:sz w:val="20"/>
                <w:szCs w:val="20"/>
                <w:lang w:val="mn-MN"/>
              </w:rPr>
            </w:pPr>
          </w:p>
        </w:tc>
        <w:tc>
          <w:tcPr>
            <w:tcW w:w="2880" w:type="dxa"/>
          </w:tcPr>
          <w:p w14:paraId="266C40E1" w14:textId="77777777" w:rsidR="00AD198A" w:rsidRPr="00A848AE" w:rsidRDefault="00AD198A" w:rsidP="00374402">
            <w:pPr>
              <w:jc w:val="both"/>
              <w:rPr>
                <w:rFonts w:eastAsia="Times New Roman" w:cstheme="minorHAnsi"/>
                <w:i/>
                <w:iCs/>
                <w:sz w:val="20"/>
                <w:szCs w:val="20"/>
                <w:lang w:val="mn-MN"/>
              </w:rPr>
            </w:pPr>
          </w:p>
        </w:tc>
        <w:tc>
          <w:tcPr>
            <w:tcW w:w="4045" w:type="dxa"/>
          </w:tcPr>
          <w:p w14:paraId="199ECA28" w14:textId="5DF1F5B6" w:rsidR="00AD198A" w:rsidRPr="00A848AE" w:rsidRDefault="00AD198A" w:rsidP="00374402">
            <w:pPr>
              <w:jc w:val="both"/>
              <w:rPr>
                <w:rFonts w:eastAsia="Times New Roman" w:cstheme="minorHAnsi"/>
                <w:i/>
                <w:iCs/>
                <w:sz w:val="20"/>
                <w:szCs w:val="20"/>
                <w:lang w:val="mn-MN"/>
              </w:rPr>
            </w:pPr>
          </w:p>
        </w:tc>
      </w:tr>
      <w:tr w:rsidR="00A848AE" w:rsidRPr="00A848AE" w14:paraId="3EE76F09" w14:textId="77777777" w:rsidTr="00AD198A">
        <w:tc>
          <w:tcPr>
            <w:tcW w:w="1075" w:type="dxa"/>
          </w:tcPr>
          <w:p w14:paraId="479670F0" w14:textId="0205AB90" w:rsidR="00AD198A" w:rsidRPr="00A848AE" w:rsidRDefault="00AD198A" w:rsidP="00374402">
            <w:pPr>
              <w:jc w:val="both"/>
              <w:rPr>
                <w:rFonts w:eastAsia="Times New Roman" w:cstheme="minorHAnsi"/>
                <w:i/>
                <w:iCs/>
                <w:sz w:val="20"/>
                <w:szCs w:val="20"/>
                <w:lang w:val="mn-MN"/>
              </w:rPr>
            </w:pPr>
            <w:r w:rsidRPr="00A848AE">
              <w:rPr>
                <w:rFonts w:eastAsia="Times New Roman" w:cstheme="minorHAnsi"/>
                <w:sz w:val="20"/>
                <w:szCs w:val="20"/>
                <w:lang w:val="mn-MN"/>
              </w:rPr>
              <w:t>Зураг 4:</w:t>
            </w:r>
          </w:p>
        </w:tc>
        <w:tc>
          <w:tcPr>
            <w:tcW w:w="1350" w:type="dxa"/>
          </w:tcPr>
          <w:p w14:paraId="717793C2" w14:textId="77777777" w:rsidR="00AD198A" w:rsidRPr="00A848AE" w:rsidRDefault="00AD198A" w:rsidP="00374402">
            <w:pPr>
              <w:jc w:val="both"/>
              <w:rPr>
                <w:rFonts w:eastAsia="Times New Roman" w:cstheme="minorHAnsi"/>
                <w:i/>
                <w:iCs/>
                <w:sz w:val="20"/>
                <w:szCs w:val="20"/>
                <w:lang w:val="mn-MN"/>
              </w:rPr>
            </w:pPr>
          </w:p>
        </w:tc>
        <w:tc>
          <w:tcPr>
            <w:tcW w:w="2880" w:type="dxa"/>
          </w:tcPr>
          <w:p w14:paraId="360683A9" w14:textId="77777777" w:rsidR="00AD198A" w:rsidRPr="00A848AE" w:rsidRDefault="00AD198A" w:rsidP="00374402">
            <w:pPr>
              <w:jc w:val="both"/>
              <w:rPr>
                <w:rFonts w:eastAsia="Times New Roman" w:cstheme="minorHAnsi"/>
                <w:i/>
                <w:iCs/>
                <w:sz w:val="20"/>
                <w:szCs w:val="20"/>
                <w:lang w:val="mn-MN"/>
              </w:rPr>
            </w:pPr>
          </w:p>
        </w:tc>
        <w:tc>
          <w:tcPr>
            <w:tcW w:w="4045" w:type="dxa"/>
          </w:tcPr>
          <w:p w14:paraId="136C5AE3" w14:textId="2201B196" w:rsidR="00AD198A" w:rsidRPr="00A848AE" w:rsidRDefault="00AD198A" w:rsidP="00374402">
            <w:pPr>
              <w:jc w:val="both"/>
              <w:rPr>
                <w:rFonts w:eastAsia="Times New Roman" w:cstheme="minorHAnsi"/>
                <w:i/>
                <w:iCs/>
                <w:sz w:val="20"/>
                <w:szCs w:val="20"/>
                <w:lang w:val="mn-MN"/>
              </w:rPr>
            </w:pPr>
          </w:p>
        </w:tc>
      </w:tr>
      <w:tr w:rsidR="00AD198A" w:rsidRPr="00A848AE" w14:paraId="283AF88C" w14:textId="77777777" w:rsidTr="00AD198A">
        <w:tc>
          <w:tcPr>
            <w:tcW w:w="1075" w:type="dxa"/>
          </w:tcPr>
          <w:p w14:paraId="4F9B8B6E" w14:textId="3A8DB20D" w:rsidR="00AD198A" w:rsidRPr="00A848AE" w:rsidRDefault="00AD198A" w:rsidP="00374402">
            <w:pPr>
              <w:jc w:val="both"/>
              <w:rPr>
                <w:rFonts w:eastAsia="Times New Roman" w:cstheme="minorHAnsi"/>
                <w:i/>
                <w:iCs/>
                <w:sz w:val="20"/>
                <w:szCs w:val="20"/>
                <w:lang w:val="mn-MN"/>
              </w:rPr>
            </w:pPr>
            <w:r w:rsidRPr="00A848AE">
              <w:rPr>
                <w:rFonts w:eastAsia="Times New Roman" w:cstheme="minorHAnsi"/>
                <w:sz w:val="20"/>
                <w:szCs w:val="20"/>
                <w:lang w:val="mn-MN"/>
              </w:rPr>
              <w:t>Зураг 5:</w:t>
            </w:r>
          </w:p>
        </w:tc>
        <w:tc>
          <w:tcPr>
            <w:tcW w:w="1350" w:type="dxa"/>
          </w:tcPr>
          <w:p w14:paraId="1D40C8AA" w14:textId="77777777" w:rsidR="00AD198A" w:rsidRPr="00A848AE" w:rsidRDefault="00AD198A" w:rsidP="00374402">
            <w:pPr>
              <w:jc w:val="both"/>
              <w:rPr>
                <w:rFonts w:eastAsia="Times New Roman" w:cstheme="minorHAnsi"/>
                <w:i/>
                <w:iCs/>
                <w:sz w:val="20"/>
                <w:szCs w:val="20"/>
                <w:lang w:val="mn-MN"/>
              </w:rPr>
            </w:pPr>
          </w:p>
        </w:tc>
        <w:tc>
          <w:tcPr>
            <w:tcW w:w="2880" w:type="dxa"/>
          </w:tcPr>
          <w:p w14:paraId="18A42CEA" w14:textId="77777777" w:rsidR="00AD198A" w:rsidRPr="00A848AE" w:rsidRDefault="00AD198A" w:rsidP="00374402">
            <w:pPr>
              <w:jc w:val="both"/>
              <w:rPr>
                <w:rFonts w:eastAsia="Times New Roman" w:cstheme="minorHAnsi"/>
                <w:i/>
                <w:iCs/>
                <w:sz w:val="20"/>
                <w:szCs w:val="20"/>
                <w:lang w:val="mn-MN"/>
              </w:rPr>
            </w:pPr>
          </w:p>
        </w:tc>
        <w:tc>
          <w:tcPr>
            <w:tcW w:w="4045" w:type="dxa"/>
          </w:tcPr>
          <w:p w14:paraId="595EE318" w14:textId="32F5BEC4" w:rsidR="00AD198A" w:rsidRPr="00A848AE" w:rsidRDefault="00AD198A" w:rsidP="00374402">
            <w:pPr>
              <w:jc w:val="both"/>
              <w:rPr>
                <w:rFonts w:eastAsia="Times New Roman" w:cstheme="minorHAnsi"/>
                <w:i/>
                <w:iCs/>
                <w:sz w:val="20"/>
                <w:szCs w:val="20"/>
                <w:lang w:val="mn-MN"/>
              </w:rPr>
            </w:pPr>
          </w:p>
        </w:tc>
      </w:tr>
    </w:tbl>
    <w:p w14:paraId="305A68E7" w14:textId="77777777" w:rsidR="00374402" w:rsidRPr="00A848AE" w:rsidRDefault="00374402" w:rsidP="00374402">
      <w:pPr>
        <w:spacing w:after="0" w:line="240" w:lineRule="auto"/>
        <w:rPr>
          <w:rFonts w:eastAsia="Times New Roman" w:cstheme="minorHAnsi"/>
          <w:b/>
          <w:bCs/>
          <w:sz w:val="24"/>
          <w:szCs w:val="24"/>
        </w:rPr>
      </w:pPr>
    </w:p>
    <w:p w14:paraId="1295D8C0" w14:textId="0CD707FF" w:rsidR="008D34E4" w:rsidRPr="00A848AE" w:rsidRDefault="00415517" w:rsidP="00374402">
      <w:pPr>
        <w:spacing w:line="240" w:lineRule="auto"/>
        <w:rPr>
          <w:rFonts w:eastAsia="Times New Roman" w:cstheme="minorHAnsi"/>
          <w:b/>
          <w:bCs/>
          <w:sz w:val="24"/>
          <w:szCs w:val="24"/>
          <w:lang w:val="mn-MN"/>
        </w:rPr>
      </w:pPr>
      <w:r w:rsidRPr="00A848AE">
        <w:rPr>
          <w:rFonts w:eastAsia="Times New Roman" w:cstheme="minorHAnsi"/>
          <w:b/>
          <w:bCs/>
          <w:sz w:val="24"/>
          <w:szCs w:val="24"/>
        </w:rPr>
        <w:lastRenderedPageBreak/>
        <w:t>6.2.</w:t>
      </w:r>
      <w:r w:rsidR="001C4EF7" w:rsidRPr="00A848AE">
        <w:rPr>
          <w:rFonts w:eastAsia="Times New Roman" w:cstheme="minorHAnsi"/>
          <w:b/>
          <w:bCs/>
          <w:sz w:val="24"/>
          <w:szCs w:val="24"/>
        </w:rPr>
        <w:t xml:space="preserve"> </w:t>
      </w:r>
      <w:r w:rsidR="002E0FD9" w:rsidRPr="00A848AE">
        <w:rPr>
          <w:rFonts w:eastAsia="Times New Roman" w:cstheme="minorHAnsi"/>
          <w:b/>
          <w:bCs/>
          <w:sz w:val="24"/>
          <w:szCs w:val="24"/>
          <w:lang w:val="mn-MN"/>
        </w:rPr>
        <w:t xml:space="preserve">Тахилга шүтлэгт газар, зан үйлтэй холбоотой ном, судар зэрэг хэвлэмэл материал </w:t>
      </w:r>
    </w:p>
    <w:p w14:paraId="1F48CA92" w14:textId="77777777" w:rsidR="00AD198A" w:rsidRPr="00A848AE" w:rsidRDefault="00AD198A" w:rsidP="00374402">
      <w:pPr>
        <w:spacing w:after="0" w:line="240" w:lineRule="auto"/>
        <w:jc w:val="both"/>
        <w:rPr>
          <w:rFonts w:eastAsia="Times New Roman" w:cstheme="minorHAnsi"/>
          <w:i/>
          <w:iCs/>
          <w:sz w:val="20"/>
          <w:szCs w:val="20"/>
          <w:lang w:val="mn-MN"/>
        </w:rPr>
      </w:pPr>
      <w:r w:rsidRPr="00A848AE">
        <w:rPr>
          <w:rFonts w:eastAsia="Times New Roman" w:cstheme="minorHAnsi"/>
          <w:i/>
          <w:iCs/>
          <w:sz w:val="20"/>
          <w:szCs w:val="20"/>
          <w:lang w:val="mn-MN"/>
        </w:rPr>
        <w:t xml:space="preserve">Энд тухайн тахилга шүтлэгт газар, зан үйлтэй холбоотой ном, судар, сэтгүүл зэрэг эх сурвалж болохуйц хэвлэмэл материалыг жагсааж бичнэ. Жагсаалтад оруулсан материалуудыг сканердаж цахим хэлбэрт оруулан энэхүү маягт хавсарган цахимаар ирүүлнэ. </w:t>
      </w:r>
    </w:p>
    <w:tbl>
      <w:tblPr>
        <w:tblStyle w:val="TableGrid"/>
        <w:tblW w:w="9355" w:type="dxa"/>
        <w:tblLook w:val="04A0" w:firstRow="1" w:lastRow="0" w:firstColumn="1" w:lastColumn="0" w:noHBand="0" w:noVBand="1"/>
      </w:tblPr>
      <w:tblGrid>
        <w:gridCol w:w="1435"/>
        <w:gridCol w:w="3870"/>
        <w:gridCol w:w="4050"/>
      </w:tblGrid>
      <w:tr w:rsidR="00A848AE" w:rsidRPr="00A848AE" w14:paraId="78D4EF6F" w14:textId="77777777" w:rsidTr="00AD198A">
        <w:tc>
          <w:tcPr>
            <w:tcW w:w="1435" w:type="dxa"/>
          </w:tcPr>
          <w:p w14:paraId="1B71639B" w14:textId="02603699" w:rsidR="00AD198A" w:rsidRPr="00A848AE" w:rsidRDefault="00AD198A" w:rsidP="00374402">
            <w:pPr>
              <w:jc w:val="both"/>
              <w:rPr>
                <w:rFonts w:eastAsia="Times New Roman" w:cstheme="minorHAnsi"/>
                <w:b/>
                <w:bCs/>
                <w:sz w:val="20"/>
                <w:szCs w:val="20"/>
                <w:lang w:val="mn-MN"/>
              </w:rPr>
            </w:pPr>
            <w:r w:rsidRPr="00A848AE">
              <w:rPr>
                <w:rFonts w:eastAsia="Times New Roman" w:cstheme="minorHAnsi"/>
                <w:b/>
                <w:bCs/>
                <w:sz w:val="20"/>
                <w:szCs w:val="20"/>
              </w:rPr>
              <w:t>#</w:t>
            </w:r>
          </w:p>
        </w:tc>
        <w:tc>
          <w:tcPr>
            <w:tcW w:w="3870" w:type="dxa"/>
          </w:tcPr>
          <w:p w14:paraId="6806E049" w14:textId="62B6AA8C" w:rsidR="00AD198A" w:rsidRPr="00A848AE" w:rsidRDefault="00EC2152" w:rsidP="00374402">
            <w:pPr>
              <w:jc w:val="both"/>
              <w:rPr>
                <w:rFonts w:eastAsia="Times New Roman" w:cstheme="minorHAnsi"/>
                <w:b/>
                <w:bCs/>
                <w:sz w:val="20"/>
                <w:szCs w:val="20"/>
                <w:lang w:val="mn-MN"/>
              </w:rPr>
            </w:pPr>
            <w:r w:rsidRPr="00A848AE">
              <w:rPr>
                <w:rFonts w:eastAsia="Times New Roman" w:cstheme="minorHAnsi"/>
                <w:b/>
                <w:bCs/>
                <w:sz w:val="20"/>
                <w:szCs w:val="20"/>
                <w:lang w:val="mn-MN"/>
              </w:rPr>
              <w:t>М</w:t>
            </w:r>
            <w:r w:rsidR="00AD198A" w:rsidRPr="00A848AE">
              <w:rPr>
                <w:rFonts w:eastAsia="Times New Roman" w:cstheme="minorHAnsi"/>
                <w:b/>
                <w:bCs/>
                <w:sz w:val="20"/>
                <w:szCs w:val="20"/>
                <w:lang w:val="mn-MN"/>
              </w:rPr>
              <w:t>атериалын нэр</w:t>
            </w:r>
          </w:p>
        </w:tc>
        <w:tc>
          <w:tcPr>
            <w:tcW w:w="4050" w:type="dxa"/>
          </w:tcPr>
          <w:p w14:paraId="6AD74C73" w14:textId="7DADCF89" w:rsidR="00AD198A" w:rsidRPr="00A848AE" w:rsidRDefault="00AD198A" w:rsidP="00374402">
            <w:pPr>
              <w:jc w:val="both"/>
              <w:rPr>
                <w:rFonts w:eastAsia="Times New Roman" w:cstheme="minorHAnsi"/>
                <w:b/>
                <w:bCs/>
                <w:sz w:val="20"/>
                <w:szCs w:val="20"/>
                <w:lang w:val="mn-MN"/>
              </w:rPr>
            </w:pPr>
            <w:r w:rsidRPr="00A848AE">
              <w:rPr>
                <w:rFonts w:eastAsia="Times New Roman" w:cstheme="minorHAnsi"/>
                <w:b/>
                <w:bCs/>
                <w:sz w:val="20"/>
                <w:szCs w:val="20"/>
                <w:lang w:val="mn-MN"/>
              </w:rPr>
              <w:t>Материалын тайлбар</w:t>
            </w:r>
          </w:p>
        </w:tc>
      </w:tr>
      <w:tr w:rsidR="00A848AE" w:rsidRPr="00A848AE" w14:paraId="1EEBA5E0" w14:textId="77777777" w:rsidTr="00AD198A">
        <w:tc>
          <w:tcPr>
            <w:tcW w:w="1435" w:type="dxa"/>
          </w:tcPr>
          <w:p w14:paraId="1BF25B87" w14:textId="77B0198D" w:rsidR="00AD198A" w:rsidRPr="00A848AE" w:rsidRDefault="00AD198A" w:rsidP="00374402">
            <w:pPr>
              <w:jc w:val="both"/>
              <w:rPr>
                <w:rFonts w:eastAsia="Times New Roman" w:cstheme="minorHAnsi"/>
                <w:sz w:val="20"/>
                <w:szCs w:val="20"/>
                <w:lang w:val="mn-MN"/>
              </w:rPr>
            </w:pPr>
            <w:r w:rsidRPr="00A848AE">
              <w:rPr>
                <w:rFonts w:eastAsia="Times New Roman" w:cstheme="minorHAnsi"/>
                <w:sz w:val="20"/>
                <w:szCs w:val="20"/>
                <w:lang w:val="mn-MN"/>
              </w:rPr>
              <w:t>Материал 1</w:t>
            </w:r>
          </w:p>
        </w:tc>
        <w:tc>
          <w:tcPr>
            <w:tcW w:w="3870" w:type="dxa"/>
          </w:tcPr>
          <w:p w14:paraId="3BAE1A97" w14:textId="77777777" w:rsidR="00AD198A" w:rsidRPr="00A848AE" w:rsidRDefault="00AD198A" w:rsidP="00374402">
            <w:pPr>
              <w:jc w:val="both"/>
              <w:rPr>
                <w:rFonts w:eastAsia="Times New Roman" w:cstheme="minorHAnsi"/>
                <w:i/>
                <w:iCs/>
                <w:sz w:val="20"/>
                <w:szCs w:val="20"/>
                <w:lang w:val="mn-MN"/>
              </w:rPr>
            </w:pPr>
          </w:p>
        </w:tc>
        <w:tc>
          <w:tcPr>
            <w:tcW w:w="4050" w:type="dxa"/>
          </w:tcPr>
          <w:p w14:paraId="213EF6D0" w14:textId="77777777" w:rsidR="00AD198A" w:rsidRPr="00A848AE" w:rsidRDefault="00AD198A" w:rsidP="00374402">
            <w:pPr>
              <w:jc w:val="both"/>
              <w:rPr>
                <w:rFonts w:eastAsia="Times New Roman" w:cstheme="minorHAnsi"/>
                <w:i/>
                <w:iCs/>
                <w:sz w:val="20"/>
                <w:szCs w:val="20"/>
                <w:lang w:val="mn-MN"/>
              </w:rPr>
            </w:pPr>
          </w:p>
        </w:tc>
      </w:tr>
      <w:tr w:rsidR="00A848AE" w:rsidRPr="00A848AE" w14:paraId="6F68B6A0" w14:textId="77777777" w:rsidTr="00AD198A">
        <w:tc>
          <w:tcPr>
            <w:tcW w:w="1435" w:type="dxa"/>
          </w:tcPr>
          <w:p w14:paraId="51473673" w14:textId="36C522A9" w:rsidR="00AD198A" w:rsidRPr="00A848AE" w:rsidRDefault="00AD198A" w:rsidP="00374402">
            <w:pPr>
              <w:jc w:val="both"/>
              <w:rPr>
                <w:rFonts w:eastAsia="Times New Roman" w:cstheme="minorHAnsi"/>
                <w:sz w:val="20"/>
                <w:szCs w:val="20"/>
                <w:lang w:val="mn-MN"/>
              </w:rPr>
            </w:pPr>
            <w:r w:rsidRPr="00A848AE">
              <w:rPr>
                <w:rFonts w:eastAsia="Times New Roman" w:cstheme="minorHAnsi"/>
                <w:sz w:val="20"/>
                <w:szCs w:val="20"/>
                <w:lang w:val="mn-MN"/>
              </w:rPr>
              <w:t>Материал 2</w:t>
            </w:r>
          </w:p>
        </w:tc>
        <w:tc>
          <w:tcPr>
            <w:tcW w:w="3870" w:type="dxa"/>
          </w:tcPr>
          <w:p w14:paraId="3400BCD5" w14:textId="77777777" w:rsidR="00AD198A" w:rsidRPr="00A848AE" w:rsidRDefault="00AD198A" w:rsidP="00374402">
            <w:pPr>
              <w:jc w:val="both"/>
              <w:rPr>
                <w:rFonts w:eastAsia="Times New Roman" w:cstheme="minorHAnsi"/>
                <w:i/>
                <w:iCs/>
                <w:sz w:val="20"/>
                <w:szCs w:val="20"/>
                <w:lang w:val="mn-MN"/>
              </w:rPr>
            </w:pPr>
          </w:p>
        </w:tc>
        <w:tc>
          <w:tcPr>
            <w:tcW w:w="4050" w:type="dxa"/>
          </w:tcPr>
          <w:p w14:paraId="1B59162A" w14:textId="77777777" w:rsidR="00AD198A" w:rsidRPr="00A848AE" w:rsidRDefault="00AD198A" w:rsidP="00374402">
            <w:pPr>
              <w:jc w:val="both"/>
              <w:rPr>
                <w:rFonts w:eastAsia="Times New Roman" w:cstheme="minorHAnsi"/>
                <w:i/>
                <w:iCs/>
                <w:sz w:val="20"/>
                <w:szCs w:val="20"/>
                <w:lang w:val="mn-MN"/>
              </w:rPr>
            </w:pPr>
          </w:p>
        </w:tc>
      </w:tr>
      <w:tr w:rsidR="00A848AE" w:rsidRPr="00A848AE" w14:paraId="09322B56" w14:textId="77777777" w:rsidTr="00AD198A">
        <w:tc>
          <w:tcPr>
            <w:tcW w:w="1435" w:type="dxa"/>
          </w:tcPr>
          <w:p w14:paraId="1F32FF14" w14:textId="095073D2" w:rsidR="00AD198A" w:rsidRPr="00A848AE" w:rsidRDefault="00AD198A" w:rsidP="00374402">
            <w:pPr>
              <w:jc w:val="both"/>
              <w:rPr>
                <w:rFonts w:eastAsia="Times New Roman" w:cstheme="minorHAnsi"/>
                <w:sz w:val="20"/>
                <w:szCs w:val="20"/>
                <w:lang w:val="mn-MN"/>
              </w:rPr>
            </w:pPr>
            <w:r w:rsidRPr="00A848AE">
              <w:rPr>
                <w:rFonts w:eastAsia="Times New Roman" w:cstheme="minorHAnsi"/>
                <w:sz w:val="20"/>
                <w:szCs w:val="20"/>
                <w:lang w:val="mn-MN"/>
              </w:rPr>
              <w:t>Материал 3</w:t>
            </w:r>
          </w:p>
        </w:tc>
        <w:tc>
          <w:tcPr>
            <w:tcW w:w="3870" w:type="dxa"/>
          </w:tcPr>
          <w:p w14:paraId="02706BED" w14:textId="77777777" w:rsidR="00AD198A" w:rsidRPr="00A848AE" w:rsidRDefault="00AD198A" w:rsidP="00374402">
            <w:pPr>
              <w:jc w:val="both"/>
              <w:rPr>
                <w:rFonts w:eastAsia="Times New Roman" w:cstheme="minorHAnsi"/>
                <w:i/>
                <w:iCs/>
                <w:sz w:val="20"/>
                <w:szCs w:val="20"/>
                <w:lang w:val="mn-MN"/>
              </w:rPr>
            </w:pPr>
          </w:p>
        </w:tc>
        <w:tc>
          <w:tcPr>
            <w:tcW w:w="4050" w:type="dxa"/>
          </w:tcPr>
          <w:p w14:paraId="2DE9056B" w14:textId="77777777" w:rsidR="00AD198A" w:rsidRPr="00A848AE" w:rsidRDefault="00AD198A" w:rsidP="00374402">
            <w:pPr>
              <w:jc w:val="both"/>
              <w:rPr>
                <w:rFonts w:eastAsia="Times New Roman" w:cstheme="minorHAnsi"/>
                <w:i/>
                <w:iCs/>
                <w:sz w:val="20"/>
                <w:szCs w:val="20"/>
                <w:lang w:val="mn-MN"/>
              </w:rPr>
            </w:pPr>
          </w:p>
        </w:tc>
      </w:tr>
      <w:tr w:rsidR="00A848AE" w:rsidRPr="00A848AE" w14:paraId="4A76B526" w14:textId="77777777" w:rsidTr="00AD198A">
        <w:tc>
          <w:tcPr>
            <w:tcW w:w="1435" w:type="dxa"/>
          </w:tcPr>
          <w:p w14:paraId="216E684B" w14:textId="0AE85809" w:rsidR="00AD198A" w:rsidRPr="00A848AE" w:rsidRDefault="00AD198A" w:rsidP="00374402">
            <w:pPr>
              <w:jc w:val="both"/>
              <w:rPr>
                <w:rFonts w:eastAsia="Times New Roman" w:cstheme="minorHAnsi"/>
                <w:sz w:val="20"/>
                <w:szCs w:val="20"/>
                <w:lang w:val="mn-MN"/>
              </w:rPr>
            </w:pPr>
            <w:r w:rsidRPr="00A848AE">
              <w:rPr>
                <w:rFonts w:eastAsia="Times New Roman" w:cstheme="minorHAnsi"/>
                <w:sz w:val="20"/>
                <w:szCs w:val="20"/>
                <w:lang w:val="mn-MN"/>
              </w:rPr>
              <w:t>Материал 4</w:t>
            </w:r>
          </w:p>
        </w:tc>
        <w:tc>
          <w:tcPr>
            <w:tcW w:w="3870" w:type="dxa"/>
          </w:tcPr>
          <w:p w14:paraId="23A3CCA8" w14:textId="77777777" w:rsidR="00AD198A" w:rsidRPr="00A848AE" w:rsidRDefault="00AD198A" w:rsidP="00374402">
            <w:pPr>
              <w:jc w:val="both"/>
              <w:rPr>
                <w:rFonts w:eastAsia="Times New Roman" w:cstheme="minorHAnsi"/>
                <w:i/>
                <w:iCs/>
                <w:sz w:val="20"/>
                <w:szCs w:val="20"/>
                <w:lang w:val="mn-MN"/>
              </w:rPr>
            </w:pPr>
          </w:p>
        </w:tc>
        <w:tc>
          <w:tcPr>
            <w:tcW w:w="4050" w:type="dxa"/>
          </w:tcPr>
          <w:p w14:paraId="5DEF007A" w14:textId="77777777" w:rsidR="00AD198A" w:rsidRPr="00A848AE" w:rsidRDefault="00AD198A" w:rsidP="00374402">
            <w:pPr>
              <w:jc w:val="both"/>
              <w:rPr>
                <w:rFonts w:eastAsia="Times New Roman" w:cstheme="minorHAnsi"/>
                <w:i/>
                <w:iCs/>
                <w:sz w:val="20"/>
                <w:szCs w:val="20"/>
                <w:lang w:val="mn-MN"/>
              </w:rPr>
            </w:pPr>
          </w:p>
        </w:tc>
      </w:tr>
      <w:tr w:rsidR="00A848AE" w:rsidRPr="00A848AE" w14:paraId="5EA48DB7" w14:textId="77777777" w:rsidTr="00AD198A">
        <w:tc>
          <w:tcPr>
            <w:tcW w:w="1435" w:type="dxa"/>
          </w:tcPr>
          <w:p w14:paraId="2488134B" w14:textId="4448FDE4" w:rsidR="00AD198A" w:rsidRPr="00A848AE" w:rsidRDefault="00AD198A" w:rsidP="00374402">
            <w:pPr>
              <w:jc w:val="both"/>
              <w:rPr>
                <w:rFonts w:eastAsia="Times New Roman" w:cstheme="minorHAnsi"/>
                <w:sz w:val="20"/>
                <w:szCs w:val="20"/>
                <w:lang w:val="mn-MN"/>
              </w:rPr>
            </w:pPr>
            <w:r w:rsidRPr="00A848AE">
              <w:rPr>
                <w:rFonts w:eastAsia="Times New Roman" w:cstheme="minorHAnsi"/>
                <w:sz w:val="20"/>
                <w:szCs w:val="20"/>
                <w:lang w:val="mn-MN"/>
              </w:rPr>
              <w:t>Материал 5</w:t>
            </w:r>
          </w:p>
        </w:tc>
        <w:tc>
          <w:tcPr>
            <w:tcW w:w="3870" w:type="dxa"/>
          </w:tcPr>
          <w:p w14:paraId="1358EAC2" w14:textId="77777777" w:rsidR="00AD198A" w:rsidRPr="00A848AE" w:rsidRDefault="00AD198A" w:rsidP="00374402">
            <w:pPr>
              <w:jc w:val="both"/>
              <w:rPr>
                <w:rFonts w:eastAsia="Times New Roman" w:cstheme="minorHAnsi"/>
                <w:i/>
                <w:iCs/>
                <w:sz w:val="20"/>
                <w:szCs w:val="20"/>
                <w:lang w:val="mn-MN"/>
              </w:rPr>
            </w:pPr>
          </w:p>
        </w:tc>
        <w:tc>
          <w:tcPr>
            <w:tcW w:w="4050" w:type="dxa"/>
          </w:tcPr>
          <w:p w14:paraId="5532C507" w14:textId="77777777" w:rsidR="00AD198A" w:rsidRPr="00A848AE" w:rsidRDefault="00AD198A" w:rsidP="00374402">
            <w:pPr>
              <w:jc w:val="both"/>
              <w:rPr>
                <w:rFonts w:eastAsia="Times New Roman" w:cstheme="minorHAnsi"/>
                <w:i/>
                <w:iCs/>
                <w:sz w:val="20"/>
                <w:szCs w:val="20"/>
                <w:lang w:val="mn-MN"/>
              </w:rPr>
            </w:pPr>
          </w:p>
        </w:tc>
      </w:tr>
    </w:tbl>
    <w:p w14:paraId="2A3A0D0D" w14:textId="77777777" w:rsidR="00374402" w:rsidRPr="00A848AE" w:rsidRDefault="00AD198A" w:rsidP="00374402">
      <w:pPr>
        <w:spacing w:after="0" w:line="240" w:lineRule="auto"/>
        <w:jc w:val="both"/>
        <w:rPr>
          <w:rFonts w:eastAsia="Times New Roman" w:cstheme="minorHAnsi"/>
          <w:i/>
          <w:iCs/>
          <w:sz w:val="20"/>
          <w:szCs w:val="20"/>
          <w:lang w:val="mn-MN"/>
        </w:rPr>
      </w:pPr>
      <w:r w:rsidRPr="00A848AE">
        <w:rPr>
          <w:rFonts w:eastAsia="Times New Roman" w:cstheme="minorHAnsi"/>
          <w:i/>
          <w:iCs/>
          <w:sz w:val="20"/>
          <w:szCs w:val="20"/>
          <w:lang w:val="mn-MN"/>
        </w:rPr>
        <w:t xml:space="preserve"> </w:t>
      </w:r>
    </w:p>
    <w:p w14:paraId="133BBB57" w14:textId="60334710" w:rsidR="001A6035" w:rsidRPr="00A848AE" w:rsidRDefault="008D34E4" w:rsidP="00374402">
      <w:pPr>
        <w:spacing w:after="0" w:line="240" w:lineRule="auto"/>
        <w:jc w:val="both"/>
        <w:rPr>
          <w:rFonts w:eastAsia="Times New Roman" w:cstheme="minorHAnsi"/>
          <w:b/>
          <w:bCs/>
          <w:sz w:val="24"/>
          <w:szCs w:val="24"/>
          <w:lang w:val="mn-MN"/>
        </w:rPr>
      </w:pPr>
      <w:r w:rsidRPr="00A848AE">
        <w:rPr>
          <w:rFonts w:eastAsia="Times New Roman" w:cstheme="minorHAnsi"/>
          <w:b/>
          <w:bCs/>
          <w:sz w:val="24"/>
          <w:szCs w:val="24"/>
        </w:rPr>
        <w:t>V</w:t>
      </w:r>
      <w:r w:rsidR="00415517" w:rsidRPr="00A848AE">
        <w:rPr>
          <w:rFonts w:eastAsia="Times New Roman" w:cstheme="minorHAnsi"/>
          <w:b/>
          <w:bCs/>
          <w:sz w:val="24"/>
          <w:szCs w:val="24"/>
        </w:rPr>
        <w:t>II</w:t>
      </w:r>
      <w:r w:rsidRPr="00A848AE">
        <w:rPr>
          <w:rFonts w:eastAsia="Times New Roman" w:cstheme="minorHAnsi"/>
          <w:b/>
          <w:bCs/>
          <w:sz w:val="24"/>
          <w:szCs w:val="24"/>
        </w:rPr>
        <w:t xml:space="preserve">. </w:t>
      </w:r>
      <w:r w:rsidRPr="00A848AE">
        <w:rPr>
          <w:rFonts w:eastAsia="Times New Roman" w:cstheme="minorHAnsi"/>
          <w:b/>
          <w:bCs/>
          <w:sz w:val="24"/>
          <w:szCs w:val="24"/>
          <w:lang w:val="mn-MN"/>
        </w:rPr>
        <w:t>БҮРТГЭЛ МЭДЭЭЛЛИЙН АЖИЛТНЫ ХОЛБОО БАРИХ МЭДЭЭЛЭЛ</w:t>
      </w:r>
    </w:p>
    <w:p w14:paraId="2C079FC9" w14:textId="77777777" w:rsidR="00380123" w:rsidRPr="00A848AE" w:rsidRDefault="00380123" w:rsidP="00374402">
      <w:pPr>
        <w:spacing w:after="0" w:line="240" w:lineRule="auto"/>
        <w:jc w:val="both"/>
        <w:rPr>
          <w:rFonts w:eastAsia="Times New Roman" w:cstheme="minorHAnsi"/>
          <w:sz w:val="16"/>
          <w:szCs w:val="16"/>
        </w:rPr>
      </w:pPr>
    </w:p>
    <w:p w14:paraId="27A60CD5" w14:textId="13F686F9" w:rsidR="00380123" w:rsidRPr="00A848AE" w:rsidRDefault="00380123" w:rsidP="00374402">
      <w:pPr>
        <w:spacing w:after="0" w:line="240" w:lineRule="auto"/>
        <w:jc w:val="both"/>
        <w:rPr>
          <w:rFonts w:eastAsia="Times New Roman" w:cstheme="minorHAnsi"/>
          <w:i/>
          <w:iCs/>
          <w:sz w:val="20"/>
          <w:szCs w:val="20"/>
        </w:rPr>
      </w:pPr>
      <w:r w:rsidRPr="00A848AE">
        <w:rPr>
          <w:rFonts w:eastAsia="Times New Roman" w:cstheme="minorHAnsi"/>
          <w:i/>
          <w:iCs/>
          <w:sz w:val="20"/>
          <w:szCs w:val="20"/>
          <w:lang w:val="mn-MN"/>
        </w:rPr>
        <w:t xml:space="preserve">Энд тухайн бүртгэлийн маягтыг </w:t>
      </w:r>
      <w:proofErr w:type="spellStart"/>
      <w:r w:rsidRPr="00A848AE">
        <w:rPr>
          <w:rFonts w:eastAsia="Times New Roman" w:cstheme="minorHAnsi"/>
          <w:i/>
          <w:iCs/>
          <w:sz w:val="20"/>
          <w:szCs w:val="20"/>
        </w:rPr>
        <w:t>хариуцан</w:t>
      </w:r>
      <w:proofErr w:type="spellEnd"/>
      <w:r w:rsidRPr="00A848AE">
        <w:rPr>
          <w:rFonts w:eastAsia="Times New Roman" w:cstheme="minorHAnsi"/>
          <w:i/>
          <w:iCs/>
          <w:sz w:val="20"/>
          <w:szCs w:val="20"/>
        </w:rPr>
        <w:t xml:space="preserve"> </w:t>
      </w:r>
      <w:r w:rsidRPr="00A848AE">
        <w:rPr>
          <w:rFonts w:eastAsia="Times New Roman" w:cstheme="minorHAnsi"/>
          <w:i/>
          <w:iCs/>
          <w:sz w:val="20"/>
          <w:szCs w:val="20"/>
          <w:lang w:val="mn-MN"/>
        </w:rPr>
        <w:t xml:space="preserve">бөглөж ирүүлсэн </w:t>
      </w:r>
      <w:proofErr w:type="spellStart"/>
      <w:r w:rsidRPr="00A848AE">
        <w:rPr>
          <w:rFonts w:eastAsia="Times New Roman" w:cstheme="minorHAnsi"/>
          <w:i/>
          <w:iCs/>
          <w:sz w:val="20"/>
          <w:szCs w:val="20"/>
        </w:rPr>
        <w:t>хүний</w:t>
      </w:r>
      <w:proofErr w:type="spellEnd"/>
      <w:r w:rsidRPr="00A848AE">
        <w:rPr>
          <w:rFonts w:eastAsia="Times New Roman" w:cstheme="minorHAnsi"/>
          <w:i/>
          <w:iCs/>
          <w:sz w:val="20"/>
          <w:szCs w:val="20"/>
        </w:rPr>
        <w:t xml:space="preserve"> </w:t>
      </w:r>
      <w:r w:rsidRPr="00A848AE">
        <w:rPr>
          <w:rFonts w:eastAsia="Times New Roman" w:cstheme="minorHAnsi"/>
          <w:i/>
          <w:iCs/>
          <w:sz w:val="20"/>
          <w:szCs w:val="20"/>
          <w:lang w:val="mn-MN"/>
        </w:rPr>
        <w:t xml:space="preserve">харьяалагдах байгууллага, албан тушаал, </w:t>
      </w:r>
      <w:proofErr w:type="spellStart"/>
      <w:r w:rsidRPr="00A848AE">
        <w:rPr>
          <w:rFonts w:eastAsia="Times New Roman" w:cstheme="minorHAnsi"/>
          <w:i/>
          <w:iCs/>
          <w:sz w:val="20"/>
          <w:szCs w:val="20"/>
        </w:rPr>
        <w:t>нэр</w:t>
      </w:r>
      <w:proofErr w:type="spellEnd"/>
      <w:r w:rsidRPr="00A848AE">
        <w:rPr>
          <w:rFonts w:eastAsia="Times New Roman" w:cstheme="minorHAnsi"/>
          <w:i/>
          <w:iCs/>
          <w:sz w:val="20"/>
          <w:szCs w:val="20"/>
        </w:rPr>
        <w:t xml:space="preserve">, </w:t>
      </w:r>
      <w:proofErr w:type="spellStart"/>
      <w:r w:rsidRPr="00A848AE">
        <w:rPr>
          <w:rFonts w:eastAsia="Times New Roman" w:cstheme="minorHAnsi"/>
          <w:i/>
          <w:iCs/>
          <w:sz w:val="20"/>
          <w:szCs w:val="20"/>
        </w:rPr>
        <w:t>хаяг</w:t>
      </w:r>
      <w:proofErr w:type="spellEnd"/>
      <w:r w:rsidRPr="00A848AE">
        <w:rPr>
          <w:rFonts w:eastAsia="Times New Roman" w:cstheme="minorHAnsi"/>
          <w:i/>
          <w:iCs/>
          <w:sz w:val="20"/>
          <w:szCs w:val="20"/>
        </w:rPr>
        <w:t xml:space="preserve">, </w:t>
      </w:r>
      <w:r w:rsidRPr="00A848AE">
        <w:rPr>
          <w:rFonts w:eastAsia="Times New Roman" w:cstheme="minorHAnsi"/>
          <w:i/>
          <w:iCs/>
          <w:sz w:val="20"/>
          <w:szCs w:val="20"/>
          <w:lang w:val="mn-MN"/>
        </w:rPr>
        <w:t xml:space="preserve">болон </w:t>
      </w:r>
      <w:proofErr w:type="spellStart"/>
      <w:r w:rsidRPr="00A848AE">
        <w:rPr>
          <w:rFonts w:eastAsia="Times New Roman" w:cstheme="minorHAnsi"/>
          <w:i/>
          <w:iCs/>
          <w:sz w:val="20"/>
          <w:szCs w:val="20"/>
        </w:rPr>
        <w:t>бусад</w:t>
      </w:r>
      <w:proofErr w:type="spellEnd"/>
      <w:r w:rsidRPr="00A848AE">
        <w:rPr>
          <w:rFonts w:eastAsia="Times New Roman" w:cstheme="minorHAnsi"/>
          <w:i/>
          <w:iCs/>
          <w:sz w:val="20"/>
          <w:szCs w:val="20"/>
        </w:rPr>
        <w:t xml:space="preserve"> </w:t>
      </w:r>
      <w:r w:rsidRPr="00A848AE">
        <w:rPr>
          <w:rFonts w:eastAsia="Times New Roman" w:cstheme="minorHAnsi"/>
          <w:i/>
          <w:iCs/>
          <w:sz w:val="20"/>
          <w:szCs w:val="20"/>
          <w:lang w:val="mn-MN"/>
        </w:rPr>
        <w:t>холбоо барих мэдээллийг бөглөж бичнэ</w:t>
      </w:r>
      <w:r w:rsidRPr="00A848AE">
        <w:rPr>
          <w:rFonts w:eastAsia="Times New Roman" w:cstheme="minorHAnsi"/>
          <w:i/>
          <w:iCs/>
          <w:sz w:val="20"/>
          <w:szCs w:val="20"/>
        </w:rPr>
        <w:t xml:space="preserve">. </w:t>
      </w:r>
    </w:p>
    <w:tbl>
      <w:tblPr>
        <w:tblStyle w:val="TableGrid"/>
        <w:tblW w:w="0" w:type="auto"/>
        <w:tblLook w:val="04A0" w:firstRow="1" w:lastRow="0" w:firstColumn="1" w:lastColumn="0" w:noHBand="0" w:noVBand="1"/>
      </w:tblPr>
      <w:tblGrid>
        <w:gridCol w:w="2065"/>
        <w:gridCol w:w="7285"/>
      </w:tblGrid>
      <w:tr w:rsidR="00A848AE" w:rsidRPr="00A848AE" w14:paraId="4F616765" w14:textId="77777777" w:rsidTr="008D34E4">
        <w:tc>
          <w:tcPr>
            <w:tcW w:w="2065" w:type="dxa"/>
          </w:tcPr>
          <w:p w14:paraId="3E077E37" w14:textId="755CEB4E" w:rsidR="006427D9" w:rsidRPr="00A848AE" w:rsidRDefault="006427D9" w:rsidP="00374402">
            <w:pPr>
              <w:jc w:val="right"/>
              <w:rPr>
                <w:rFonts w:eastAsia="Times New Roman" w:cstheme="minorHAnsi"/>
                <w:sz w:val="24"/>
                <w:szCs w:val="24"/>
              </w:rPr>
            </w:pPr>
            <w:r w:rsidRPr="00A848AE">
              <w:rPr>
                <w:rFonts w:eastAsia="Times New Roman" w:cstheme="minorHAnsi"/>
                <w:sz w:val="24"/>
                <w:szCs w:val="24"/>
                <w:lang w:val="mn-MN"/>
              </w:rPr>
              <w:t>Харьяалагдах байгууллага</w:t>
            </w:r>
          </w:p>
        </w:tc>
        <w:tc>
          <w:tcPr>
            <w:tcW w:w="7285" w:type="dxa"/>
          </w:tcPr>
          <w:p w14:paraId="4081D1FB" w14:textId="77777777" w:rsidR="006427D9" w:rsidRPr="00A848AE" w:rsidRDefault="006427D9" w:rsidP="00374402">
            <w:pPr>
              <w:jc w:val="both"/>
              <w:rPr>
                <w:rFonts w:eastAsia="Times New Roman" w:cstheme="minorHAnsi"/>
                <w:sz w:val="20"/>
                <w:szCs w:val="20"/>
              </w:rPr>
            </w:pPr>
          </w:p>
        </w:tc>
      </w:tr>
      <w:tr w:rsidR="00A848AE" w:rsidRPr="00A848AE" w14:paraId="4694F8D7" w14:textId="77777777" w:rsidTr="008D34E4">
        <w:tc>
          <w:tcPr>
            <w:tcW w:w="2065" w:type="dxa"/>
          </w:tcPr>
          <w:p w14:paraId="66C86608" w14:textId="470152F1" w:rsidR="006427D9" w:rsidRPr="00A848AE" w:rsidRDefault="006427D9" w:rsidP="00374402">
            <w:pPr>
              <w:jc w:val="right"/>
              <w:rPr>
                <w:rFonts w:eastAsia="Times New Roman" w:cstheme="minorHAnsi"/>
                <w:sz w:val="24"/>
                <w:szCs w:val="24"/>
              </w:rPr>
            </w:pPr>
            <w:proofErr w:type="spellStart"/>
            <w:r w:rsidRPr="00A848AE">
              <w:rPr>
                <w:rFonts w:eastAsia="Times New Roman" w:cstheme="minorHAnsi"/>
                <w:sz w:val="24"/>
                <w:szCs w:val="24"/>
              </w:rPr>
              <w:t>Албан</w:t>
            </w:r>
            <w:proofErr w:type="spellEnd"/>
            <w:r w:rsidRPr="00A848AE">
              <w:rPr>
                <w:rFonts w:eastAsia="Times New Roman" w:cstheme="minorHAnsi"/>
                <w:sz w:val="24"/>
                <w:szCs w:val="24"/>
              </w:rPr>
              <w:t xml:space="preserve"> </w:t>
            </w:r>
            <w:proofErr w:type="spellStart"/>
            <w:r w:rsidRPr="00A848AE">
              <w:rPr>
                <w:rFonts w:eastAsia="Times New Roman" w:cstheme="minorHAnsi"/>
                <w:sz w:val="24"/>
                <w:szCs w:val="24"/>
              </w:rPr>
              <w:t>тушаал</w:t>
            </w:r>
            <w:proofErr w:type="spellEnd"/>
          </w:p>
        </w:tc>
        <w:tc>
          <w:tcPr>
            <w:tcW w:w="7285" w:type="dxa"/>
          </w:tcPr>
          <w:p w14:paraId="30FF20AA" w14:textId="77777777" w:rsidR="006427D9" w:rsidRPr="00A848AE" w:rsidRDefault="006427D9" w:rsidP="00374402">
            <w:pPr>
              <w:jc w:val="both"/>
              <w:rPr>
                <w:rFonts w:eastAsia="Times New Roman" w:cstheme="minorHAnsi"/>
                <w:sz w:val="20"/>
                <w:szCs w:val="20"/>
              </w:rPr>
            </w:pPr>
          </w:p>
        </w:tc>
      </w:tr>
      <w:tr w:rsidR="00A848AE" w:rsidRPr="00A848AE" w14:paraId="6F5E73C8" w14:textId="77777777" w:rsidTr="008D34E4">
        <w:tc>
          <w:tcPr>
            <w:tcW w:w="2065" w:type="dxa"/>
          </w:tcPr>
          <w:p w14:paraId="5C1B3D33" w14:textId="5141D24C" w:rsidR="006427D9" w:rsidRPr="00A848AE" w:rsidRDefault="006427D9" w:rsidP="00374402">
            <w:pPr>
              <w:jc w:val="right"/>
              <w:rPr>
                <w:rFonts w:eastAsia="Times New Roman" w:cstheme="minorHAnsi"/>
                <w:sz w:val="24"/>
                <w:szCs w:val="24"/>
              </w:rPr>
            </w:pPr>
            <w:proofErr w:type="spellStart"/>
            <w:r w:rsidRPr="00A848AE">
              <w:rPr>
                <w:rFonts w:eastAsia="Times New Roman" w:cstheme="minorHAnsi"/>
                <w:sz w:val="24"/>
                <w:szCs w:val="24"/>
              </w:rPr>
              <w:t>Эцэг</w:t>
            </w:r>
            <w:proofErr w:type="spellEnd"/>
            <w:r w:rsidRPr="00A848AE">
              <w:rPr>
                <w:rFonts w:eastAsia="Times New Roman" w:cstheme="minorHAnsi"/>
                <w:sz w:val="24"/>
                <w:szCs w:val="24"/>
              </w:rPr>
              <w:t xml:space="preserve"> (</w:t>
            </w:r>
            <w:proofErr w:type="spellStart"/>
            <w:r w:rsidRPr="00A848AE">
              <w:rPr>
                <w:rFonts w:eastAsia="Times New Roman" w:cstheme="minorHAnsi"/>
                <w:sz w:val="24"/>
                <w:szCs w:val="24"/>
              </w:rPr>
              <w:t>эх</w:t>
            </w:r>
            <w:proofErr w:type="spellEnd"/>
            <w:r w:rsidRPr="00A848AE">
              <w:rPr>
                <w:rFonts w:eastAsia="Times New Roman" w:cstheme="minorHAnsi"/>
                <w:sz w:val="24"/>
                <w:szCs w:val="24"/>
              </w:rPr>
              <w:t>)-</w:t>
            </w:r>
            <w:proofErr w:type="spellStart"/>
            <w:r w:rsidRPr="00A848AE">
              <w:rPr>
                <w:rFonts w:eastAsia="Times New Roman" w:cstheme="minorHAnsi"/>
                <w:sz w:val="24"/>
                <w:szCs w:val="24"/>
              </w:rPr>
              <w:t>ийн</w:t>
            </w:r>
            <w:proofErr w:type="spellEnd"/>
            <w:r w:rsidRPr="00A848AE">
              <w:rPr>
                <w:rFonts w:eastAsia="Times New Roman" w:cstheme="minorHAnsi"/>
                <w:sz w:val="24"/>
                <w:szCs w:val="24"/>
              </w:rPr>
              <w:t xml:space="preserve"> </w:t>
            </w:r>
            <w:proofErr w:type="spellStart"/>
            <w:r w:rsidRPr="00A848AE">
              <w:rPr>
                <w:rFonts w:eastAsia="Times New Roman" w:cstheme="minorHAnsi"/>
                <w:sz w:val="24"/>
                <w:szCs w:val="24"/>
              </w:rPr>
              <w:t>нэр</w:t>
            </w:r>
            <w:proofErr w:type="spellEnd"/>
          </w:p>
        </w:tc>
        <w:tc>
          <w:tcPr>
            <w:tcW w:w="7285" w:type="dxa"/>
          </w:tcPr>
          <w:p w14:paraId="1C07B95A" w14:textId="77777777" w:rsidR="006427D9" w:rsidRPr="00A848AE" w:rsidRDefault="006427D9" w:rsidP="00374402">
            <w:pPr>
              <w:jc w:val="both"/>
              <w:rPr>
                <w:rFonts w:eastAsia="Times New Roman" w:cstheme="minorHAnsi"/>
                <w:sz w:val="20"/>
                <w:szCs w:val="20"/>
              </w:rPr>
            </w:pPr>
          </w:p>
        </w:tc>
      </w:tr>
      <w:tr w:rsidR="00A848AE" w:rsidRPr="00A848AE" w14:paraId="38778CDF" w14:textId="77777777" w:rsidTr="008D34E4">
        <w:tc>
          <w:tcPr>
            <w:tcW w:w="2065" w:type="dxa"/>
          </w:tcPr>
          <w:p w14:paraId="158CA171" w14:textId="66703593" w:rsidR="006427D9" w:rsidRPr="00A848AE" w:rsidRDefault="006427D9" w:rsidP="00374402">
            <w:pPr>
              <w:jc w:val="right"/>
              <w:rPr>
                <w:rFonts w:eastAsia="Times New Roman" w:cstheme="minorHAnsi"/>
                <w:sz w:val="24"/>
                <w:szCs w:val="24"/>
              </w:rPr>
            </w:pPr>
            <w:proofErr w:type="spellStart"/>
            <w:proofErr w:type="gramStart"/>
            <w:r w:rsidRPr="00A848AE">
              <w:rPr>
                <w:rFonts w:eastAsia="Times New Roman" w:cstheme="minorHAnsi"/>
                <w:sz w:val="24"/>
                <w:szCs w:val="24"/>
              </w:rPr>
              <w:t>Өөрийн</w:t>
            </w:r>
            <w:proofErr w:type="spellEnd"/>
            <w:r w:rsidRPr="00A848AE">
              <w:rPr>
                <w:rFonts w:eastAsia="Times New Roman" w:cstheme="minorHAnsi"/>
                <w:sz w:val="24"/>
                <w:szCs w:val="24"/>
              </w:rPr>
              <w:t xml:space="preserve">  </w:t>
            </w:r>
            <w:proofErr w:type="spellStart"/>
            <w:r w:rsidRPr="00A848AE">
              <w:rPr>
                <w:rFonts w:eastAsia="Times New Roman" w:cstheme="minorHAnsi"/>
                <w:sz w:val="24"/>
                <w:szCs w:val="24"/>
              </w:rPr>
              <w:t>нэр</w:t>
            </w:r>
            <w:proofErr w:type="spellEnd"/>
            <w:proofErr w:type="gramEnd"/>
          </w:p>
        </w:tc>
        <w:tc>
          <w:tcPr>
            <w:tcW w:w="7285" w:type="dxa"/>
          </w:tcPr>
          <w:p w14:paraId="4F1A212D" w14:textId="77777777" w:rsidR="006427D9" w:rsidRPr="00A848AE" w:rsidRDefault="006427D9" w:rsidP="00374402">
            <w:pPr>
              <w:jc w:val="both"/>
              <w:rPr>
                <w:rFonts w:eastAsia="Times New Roman" w:cstheme="minorHAnsi"/>
                <w:sz w:val="20"/>
                <w:szCs w:val="20"/>
              </w:rPr>
            </w:pPr>
          </w:p>
        </w:tc>
      </w:tr>
      <w:tr w:rsidR="00A848AE" w:rsidRPr="00A848AE" w14:paraId="2589DF08" w14:textId="77777777" w:rsidTr="008D34E4">
        <w:tc>
          <w:tcPr>
            <w:tcW w:w="2065" w:type="dxa"/>
          </w:tcPr>
          <w:p w14:paraId="5D641277" w14:textId="75486BD9" w:rsidR="006427D9" w:rsidRPr="00A848AE" w:rsidRDefault="006427D9" w:rsidP="00374402">
            <w:pPr>
              <w:jc w:val="right"/>
              <w:rPr>
                <w:rFonts w:eastAsia="Times New Roman" w:cstheme="minorHAnsi"/>
                <w:sz w:val="24"/>
                <w:szCs w:val="24"/>
              </w:rPr>
            </w:pPr>
            <w:proofErr w:type="spellStart"/>
            <w:r w:rsidRPr="00A848AE">
              <w:rPr>
                <w:rFonts w:eastAsia="Times New Roman" w:cstheme="minorHAnsi"/>
                <w:sz w:val="24"/>
                <w:szCs w:val="24"/>
              </w:rPr>
              <w:t>Хаяг</w:t>
            </w:r>
            <w:proofErr w:type="spellEnd"/>
          </w:p>
        </w:tc>
        <w:tc>
          <w:tcPr>
            <w:tcW w:w="7285" w:type="dxa"/>
          </w:tcPr>
          <w:p w14:paraId="632535B2" w14:textId="77777777" w:rsidR="006427D9" w:rsidRPr="00A848AE" w:rsidRDefault="006427D9" w:rsidP="00374402">
            <w:pPr>
              <w:jc w:val="both"/>
              <w:rPr>
                <w:rFonts w:eastAsia="Times New Roman" w:cstheme="minorHAnsi"/>
                <w:sz w:val="20"/>
                <w:szCs w:val="20"/>
              </w:rPr>
            </w:pPr>
          </w:p>
        </w:tc>
      </w:tr>
      <w:tr w:rsidR="00A848AE" w:rsidRPr="00A848AE" w14:paraId="3CA848CA" w14:textId="77777777" w:rsidTr="008D34E4">
        <w:tc>
          <w:tcPr>
            <w:tcW w:w="2065" w:type="dxa"/>
          </w:tcPr>
          <w:p w14:paraId="353E08EE" w14:textId="22E510C8" w:rsidR="006427D9" w:rsidRPr="00A848AE" w:rsidRDefault="006427D9" w:rsidP="00374402">
            <w:pPr>
              <w:jc w:val="right"/>
              <w:rPr>
                <w:rFonts w:eastAsia="Times New Roman" w:cstheme="minorHAnsi"/>
                <w:sz w:val="24"/>
                <w:szCs w:val="24"/>
              </w:rPr>
            </w:pPr>
            <w:r w:rsidRPr="00A848AE">
              <w:rPr>
                <w:rFonts w:eastAsia="Times New Roman" w:cstheme="minorHAnsi"/>
                <w:sz w:val="24"/>
                <w:szCs w:val="24"/>
                <w:lang w:val="mn-MN"/>
              </w:rPr>
              <w:t>Ажлын у</w:t>
            </w:r>
            <w:proofErr w:type="spellStart"/>
            <w:r w:rsidRPr="00A848AE">
              <w:rPr>
                <w:rFonts w:eastAsia="Times New Roman" w:cstheme="minorHAnsi"/>
                <w:sz w:val="24"/>
                <w:szCs w:val="24"/>
              </w:rPr>
              <w:t>тас</w:t>
            </w:r>
            <w:proofErr w:type="spellEnd"/>
          </w:p>
        </w:tc>
        <w:tc>
          <w:tcPr>
            <w:tcW w:w="7285" w:type="dxa"/>
          </w:tcPr>
          <w:p w14:paraId="27E94FD4" w14:textId="77777777" w:rsidR="006427D9" w:rsidRPr="00A848AE" w:rsidRDefault="006427D9" w:rsidP="00374402">
            <w:pPr>
              <w:jc w:val="both"/>
              <w:rPr>
                <w:rFonts w:eastAsia="Times New Roman" w:cstheme="minorHAnsi"/>
                <w:sz w:val="20"/>
                <w:szCs w:val="20"/>
              </w:rPr>
            </w:pPr>
          </w:p>
        </w:tc>
      </w:tr>
      <w:tr w:rsidR="00A848AE" w:rsidRPr="00A848AE" w14:paraId="31D90458" w14:textId="77777777" w:rsidTr="008D34E4">
        <w:tc>
          <w:tcPr>
            <w:tcW w:w="2065" w:type="dxa"/>
          </w:tcPr>
          <w:p w14:paraId="1EFD3FE2" w14:textId="2B52CF3D" w:rsidR="006427D9" w:rsidRPr="00A848AE" w:rsidRDefault="006427D9" w:rsidP="00374402">
            <w:pPr>
              <w:jc w:val="right"/>
              <w:rPr>
                <w:rFonts w:eastAsia="Times New Roman" w:cstheme="minorHAnsi"/>
                <w:sz w:val="24"/>
                <w:szCs w:val="24"/>
                <w:lang w:val="mn-MN"/>
              </w:rPr>
            </w:pPr>
            <w:r w:rsidRPr="00A848AE">
              <w:rPr>
                <w:rFonts w:eastAsia="Times New Roman" w:cstheme="minorHAnsi"/>
                <w:sz w:val="24"/>
                <w:szCs w:val="24"/>
                <w:lang w:val="mn-MN"/>
              </w:rPr>
              <w:t>Гар утас</w:t>
            </w:r>
          </w:p>
        </w:tc>
        <w:tc>
          <w:tcPr>
            <w:tcW w:w="7285" w:type="dxa"/>
          </w:tcPr>
          <w:p w14:paraId="7488740D" w14:textId="77777777" w:rsidR="006427D9" w:rsidRPr="00A848AE" w:rsidRDefault="006427D9" w:rsidP="00374402">
            <w:pPr>
              <w:jc w:val="both"/>
              <w:rPr>
                <w:rFonts w:eastAsia="Times New Roman" w:cstheme="minorHAnsi"/>
                <w:sz w:val="20"/>
                <w:szCs w:val="20"/>
              </w:rPr>
            </w:pPr>
          </w:p>
        </w:tc>
      </w:tr>
      <w:tr w:rsidR="00A848AE" w:rsidRPr="00A848AE" w14:paraId="27038DFC" w14:textId="77777777" w:rsidTr="008D34E4">
        <w:tc>
          <w:tcPr>
            <w:tcW w:w="2065" w:type="dxa"/>
          </w:tcPr>
          <w:p w14:paraId="6D8873EA" w14:textId="03A89C25" w:rsidR="006427D9" w:rsidRPr="00A848AE" w:rsidRDefault="006427D9" w:rsidP="00374402">
            <w:pPr>
              <w:jc w:val="right"/>
              <w:rPr>
                <w:rFonts w:eastAsia="Times New Roman" w:cstheme="minorHAnsi"/>
                <w:sz w:val="24"/>
                <w:szCs w:val="24"/>
              </w:rPr>
            </w:pPr>
            <w:r w:rsidRPr="00A848AE">
              <w:rPr>
                <w:rFonts w:eastAsia="Times New Roman" w:cstheme="minorHAnsi"/>
                <w:sz w:val="24"/>
                <w:szCs w:val="24"/>
              </w:rPr>
              <w:t>И-м</w:t>
            </w:r>
            <w:r w:rsidRPr="00A848AE">
              <w:rPr>
                <w:rFonts w:eastAsia="Times New Roman" w:cstheme="minorHAnsi"/>
                <w:sz w:val="24"/>
                <w:szCs w:val="24"/>
                <w:lang w:val="mn-MN"/>
              </w:rPr>
              <w:t>эй</w:t>
            </w:r>
            <w:r w:rsidRPr="00A848AE">
              <w:rPr>
                <w:rFonts w:eastAsia="Times New Roman" w:cstheme="minorHAnsi"/>
                <w:sz w:val="24"/>
                <w:szCs w:val="24"/>
              </w:rPr>
              <w:t xml:space="preserve">л </w:t>
            </w:r>
            <w:proofErr w:type="spellStart"/>
            <w:r w:rsidRPr="00A848AE">
              <w:rPr>
                <w:rFonts w:eastAsia="Times New Roman" w:cstheme="minorHAnsi"/>
                <w:sz w:val="24"/>
                <w:szCs w:val="24"/>
              </w:rPr>
              <w:t>хаяг</w:t>
            </w:r>
            <w:proofErr w:type="spellEnd"/>
          </w:p>
        </w:tc>
        <w:tc>
          <w:tcPr>
            <w:tcW w:w="7285" w:type="dxa"/>
          </w:tcPr>
          <w:p w14:paraId="26D3D0F2" w14:textId="77777777" w:rsidR="006427D9" w:rsidRPr="00A848AE" w:rsidRDefault="006427D9" w:rsidP="00374402">
            <w:pPr>
              <w:jc w:val="both"/>
              <w:rPr>
                <w:rFonts w:eastAsia="Times New Roman" w:cstheme="minorHAnsi"/>
                <w:sz w:val="20"/>
                <w:szCs w:val="20"/>
              </w:rPr>
            </w:pPr>
          </w:p>
        </w:tc>
      </w:tr>
      <w:tr w:rsidR="006427D9" w:rsidRPr="00A848AE" w14:paraId="684440CD" w14:textId="77777777" w:rsidTr="008D34E4">
        <w:tc>
          <w:tcPr>
            <w:tcW w:w="2065" w:type="dxa"/>
          </w:tcPr>
          <w:p w14:paraId="79845EEB" w14:textId="4676B60F" w:rsidR="006427D9" w:rsidRPr="00A848AE" w:rsidRDefault="006427D9" w:rsidP="00374402">
            <w:pPr>
              <w:jc w:val="right"/>
              <w:rPr>
                <w:rFonts w:eastAsia="Times New Roman" w:cstheme="minorHAnsi"/>
                <w:lang w:val="mn-MN"/>
              </w:rPr>
            </w:pPr>
            <w:r w:rsidRPr="00A848AE">
              <w:rPr>
                <w:rFonts w:eastAsia="Times New Roman" w:cstheme="minorHAnsi"/>
                <w:lang w:val="mn-MN"/>
              </w:rPr>
              <w:t xml:space="preserve">Бусад </w:t>
            </w:r>
          </w:p>
        </w:tc>
        <w:tc>
          <w:tcPr>
            <w:tcW w:w="7285" w:type="dxa"/>
          </w:tcPr>
          <w:p w14:paraId="663A5E65" w14:textId="77777777" w:rsidR="006427D9" w:rsidRPr="00A848AE" w:rsidRDefault="006427D9" w:rsidP="00374402">
            <w:pPr>
              <w:jc w:val="both"/>
              <w:rPr>
                <w:rFonts w:eastAsia="Times New Roman" w:cstheme="minorHAnsi"/>
                <w:sz w:val="20"/>
                <w:szCs w:val="20"/>
              </w:rPr>
            </w:pPr>
          </w:p>
        </w:tc>
      </w:tr>
    </w:tbl>
    <w:p w14:paraId="50DCD42D" w14:textId="63CFD60F" w:rsidR="00415517" w:rsidRPr="00A848AE" w:rsidRDefault="00415517" w:rsidP="00374402">
      <w:pPr>
        <w:spacing w:after="0" w:line="240" w:lineRule="auto"/>
        <w:jc w:val="both"/>
        <w:rPr>
          <w:rFonts w:eastAsia="Times New Roman" w:cstheme="minorHAnsi"/>
          <w:i/>
          <w:iCs/>
          <w:sz w:val="20"/>
          <w:szCs w:val="20"/>
        </w:rPr>
      </w:pPr>
    </w:p>
    <w:p w14:paraId="3753DC89" w14:textId="27403A81" w:rsidR="008161E2" w:rsidRPr="00A848AE" w:rsidRDefault="008161E2" w:rsidP="00374402">
      <w:pPr>
        <w:spacing w:after="0" w:line="240" w:lineRule="auto"/>
        <w:jc w:val="both"/>
        <w:rPr>
          <w:rFonts w:eastAsia="Times New Roman" w:cstheme="minorHAnsi"/>
          <w:i/>
          <w:iCs/>
          <w:sz w:val="20"/>
          <w:szCs w:val="20"/>
        </w:rPr>
      </w:pPr>
    </w:p>
    <w:p w14:paraId="6B6082BE" w14:textId="77777777" w:rsidR="00715BB6" w:rsidRDefault="00715BB6" w:rsidP="00374402">
      <w:pPr>
        <w:spacing w:after="0" w:line="240" w:lineRule="auto"/>
        <w:jc w:val="both"/>
        <w:rPr>
          <w:rFonts w:eastAsia="Times New Roman" w:cstheme="minorHAnsi"/>
          <w:i/>
          <w:iCs/>
          <w:sz w:val="20"/>
          <w:szCs w:val="20"/>
          <w:lang w:val="mn-MN"/>
        </w:rPr>
      </w:pPr>
      <w:r>
        <w:rPr>
          <w:rFonts w:eastAsia="Times New Roman" w:cstheme="minorHAnsi"/>
          <w:i/>
          <w:iCs/>
          <w:sz w:val="20"/>
          <w:szCs w:val="20"/>
          <w:lang w:val="mn-MN"/>
        </w:rPr>
        <w:t>Судалгааны дүнд у</w:t>
      </w:r>
      <w:r w:rsidR="0035384D">
        <w:rPr>
          <w:rFonts w:eastAsia="Times New Roman" w:cstheme="minorHAnsi"/>
          <w:i/>
          <w:iCs/>
          <w:sz w:val="20"/>
          <w:szCs w:val="20"/>
          <w:lang w:val="mn-MN"/>
        </w:rPr>
        <w:t>г маягтаар ирүүлсэн мэдээл</w:t>
      </w:r>
      <w:r>
        <w:rPr>
          <w:rFonts w:eastAsia="Times New Roman" w:cstheme="minorHAnsi"/>
          <w:i/>
          <w:iCs/>
          <w:sz w:val="20"/>
          <w:szCs w:val="20"/>
          <w:lang w:val="mn-MN"/>
        </w:rPr>
        <w:t>э</w:t>
      </w:r>
      <w:r w:rsidR="0035384D">
        <w:rPr>
          <w:rFonts w:eastAsia="Times New Roman" w:cstheme="minorHAnsi"/>
          <w:i/>
          <w:iCs/>
          <w:sz w:val="20"/>
          <w:szCs w:val="20"/>
          <w:lang w:val="mn-MN"/>
        </w:rPr>
        <w:t xml:space="preserve">л </w:t>
      </w:r>
      <w:r>
        <w:rPr>
          <w:rFonts w:eastAsia="Times New Roman" w:cstheme="minorHAnsi"/>
          <w:i/>
          <w:iCs/>
          <w:sz w:val="20"/>
          <w:szCs w:val="20"/>
          <w:lang w:val="mn-MN"/>
        </w:rPr>
        <w:t xml:space="preserve">нь </w:t>
      </w:r>
      <w:r w:rsidR="0035384D">
        <w:rPr>
          <w:rFonts w:eastAsia="Times New Roman" w:cstheme="minorHAnsi"/>
          <w:i/>
          <w:iCs/>
          <w:sz w:val="20"/>
          <w:szCs w:val="20"/>
          <w:lang w:val="mn-MN"/>
        </w:rPr>
        <w:t>нэгтгэ</w:t>
      </w:r>
      <w:r>
        <w:rPr>
          <w:rFonts w:eastAsia="Times New Roman" w:cstheme="minorHAnsi"/>
          <w:i/>
          <w:iCs/>
          <w:sz w:val="20"/>
          <w:szCs w:val="20"/>
          <w:lang w:val="mn-MN"/>
        </w:rPr>
        <w:t>гдэ</w:t>
      </w:r>
      <w:r w:rsidR="0035384D">
        <w:rPr>
          <w:rFonts w:eastAsia="Times New Roman" w:cstheme="minorHAnsi"/>
          <w:i/>
          <w:iCs/>
          <w:sz w:val="20"/>
          <w:szCs w:val="20"/>
          <w:lang w:val="mn-MN"/>
        </w:rPr>
        <w:t xml:space="preserve">ж </w:t>
      </w:r>
      <w:r>
        <w:rPr>
          <w:rFonts w:eastAsia="Times New Roman" w:cstheme="minorHAnsi"/>
          <w:i/>
          <w:iCs/>
          <w:sz w:val="20"/>
          <w:szCs w:val="20"/>
          <w:lang w:val="mn-MN"/>
        </w:rPr>
        <w:t xml:space="preserve">Соёлын өвийн үндэсний төвийн нэгдсэн </w:t>
      </w:r>
      <w:r w:rsidR="0035384D">
        <w:rPr>
          <w:rFonts w:eastAsia="Times New Roman" w:cstheme="minorHAnsi"/>
          <w:i/>
          <w:iCs/>
          <w:sz w:val="20"/>
          <w:szCs w:val="20"/>
          <w:lang w:val="mn-MN"/>
        </w:rPr>
        <w:t>бүртгэл-мэдээллийн санд албан ёсоор ор</w:t>
      </w:r>
      <w:r>
        <w:rPr>
          <w:rFonts w:eastAsia="Times New Roman" w:cstheme="minorHAnsi"/>
          <w:i/>
          <w:iCs/>
          <w:sz w:val="20"/>
          <w:szCs w:val="20"/>
          <w:lang w:val="mn-MN"/>
        </w:rPr>
        <w:t>о</w:t>
      </w:r>
      <w:r w:rsidR="0035384D">
        <w:rPr>
          <w:rFonts w:eastAsia="Times New Roman" w:cstheme="minorHAnsi"/>
          <w:i/>
          <w:iCs/>
          <w:sz w:val="20"/>
          <w:szCs w:val="20"/>
          <w:lang w:val="mn-MN"/>
        </w:rPr>
        <w:t xml:space="preserve">х бөгөөд “Тахилга шүтлэгт газар нутгийн Үндэсний сүлжээ”-г байгуулж ажиллагаанд оруулахад эх материал болох, уг сүлжээнд оролцогч талуудыг нэгдсэн мэдээллээр хангах төдийгүй цаашид олон нийтэд нээлттэй байх, тэдний тахилга </w:t>
      </w:r>
      <w:r>
        <w:rPr>
          <w:rFonts w:eastAsia="Times New Roman" w:cstheme="minorHAnsi"/>
          <w:i/>
          <w:iCs/>
          <w:sz w:val="20"/>
          <w:szCs w:val="20"/>
          <w:lang w:val="mn-MN"/>
        </w:rPr>
        <w:t>ш</w:t>
      </w:r>
      <w:r w:rsidR="0035384D">
        <w:rPr>
          <w:rFonts w:eastAsia="Times New Roman" w:cstheme="minorHAnsi"/>
          <w:i/>
          <w:iCs/>
          <w:sz w:val="20"/>
          <w:szCs w:val="20"/>
          <w:lang w:val="mn-MN"/>
        </w:rPr>
        <w:t xml:space="preserve">үтлэгт газар нутаг, зан үйлийн талаарх мэдлэг ойлголтыг нэмэгдүүлэхэд </w:t>
      </w:r>
      <w:r>
        <w:rPr>
          <w:rFonts w:eastAsia="Times New Roman" w:cstheme="minorHAnsi"/>
          <w:i/>
          <w:iCs/>
          <w:sz w:val="20"/>
          <w:szCs w:val="20"/>
          <w:lang w:val="mn-MN"/>
        </w:rPr>
        <w:t xml:space="preserve">шаардлагатай судалгаа, сурталчилгааны материалын эх сурвалж болох чухал ач холбогдолтой болно. </w:t>
      </w:r>
    </w:p>
    <w:p w14:paraId="29675D3C" w14:textId="77777777" w:rsidR="00715BB6" w:rsidRDefault="00715BB6" w:rsidP="00374402">
      <w:pPr>
        <w:spacing w:after="0" w:line="240" w:lineRule="auto"/>
        <w:jc w:val="both"/>
        <w:rPr>
          <w:rFonts w:eastAsia="Times New Roman" w:cstheme="minorHAnsi"/>
          <w:i/>
          <w:iCs/>
          <w:sz w:val="20"/>
          <w:szCs w:val="20"/>
          <w:lang w:val="mn-MN"/>
        </w:rPr>
      </w:pPr>
    </w:p>
    <w:p w14:paraId="66112C52" w14:textId="23B43359" w:rsidR="008161E2" w:rsidRDefault="0035384D" w:rsidP="00374402">
      <w:pPr>
        <w:spacing w:after="0" w:line="240" w:lineRule="auto"/>
        <w:jc w:val="both"/>
        <w:rPr>
          <w:rFonts w:eastAsia="Times New Roman" w:cstheme="minorHAnsi"/>
          <w:i/>
          <w:iCs/>
          <w:sz w:val="20"/>
          <w:szCs w:val="20"/>
          <w:lang w:val="mn-MN"/>
        </w:rPr>
      </w:pPr>
      <w:r>
        <w:rPr>
          <w:rFonts w:eastAsia="Times New Roman" w:cstheme="minorHAnsi"/>
          <w:i/>
          <w:iCs/>
          <w:sz w:val="20"/>
          <w:szCs w:val="20"/>
          <w:lang w:val="mn-MN"/>
        </w:rPr>
        <w:t xml:space="preserve"> </w:t>
      </w:r>
      <w:r w:rsidR="00715BB6">
        <w:rPr>
          <w:rFonts w:eastAsia="Times New Roman" w:cstheme="minorHAnsi"/>
          <w:i/>
          <w:iCs/>
          <w:sz w:val="20"/>
          <w:szCs w:val="20"/>
          <w:lang w:val="mn-MN"/>
        </w:rPr>
        <w:t xml:space="preserve">“Тахилга шүтлэгт газар нутгийн Үндэсний сүлжээ”-ний үйл ажиллагааг хангах, зохицуулах гол талбар нь цахим хуудас </w:t>
      </w:r>
      <w:r w:rsidR="00715BB6">
        <w:rPr>
          <w:rFonts w:eastAsia="Times New Roman" w:cstheme="minorHAnsi"/>
          <w:i/>
          <w:iCs/>
          <w:sz w:val="20"/>
          <w:szCs w:val="20"/>
        </w:rPr>
        <w:t>(</w:t>
      </w:r>
      <w:r w:rsidR="00715BB6">
        <w:rPr>
          <w:rFonts w:eastAsia="Times New Roman" w:cstheme="minorHAnsi"/>
          <w:i/>
          <w:iCs/>
          <w:sz w:val="20"/>
          <w:szCs w:val="20"/>
          <w:lang w:val="mn-MN"/>
        </w:rPr>
        <w:t>вебс</w:t>
      </w:r>
      <w:r w:rsidR="008A3560">
        <w:rPr>
          <w:rFonts w:eastAsia="Times New Roman" w:cstheme="minorHAnsi"/>
          <w:i/>
          <w:iCs/>
          <w:sz w:val="20"/>
          <w:szCs w:val="20"/>
          <w:lang w:val="mn-MN"/>
        </w:rPr>
        <w:t>айт</w:t>
      </w:r>
      <w:r w:rsidR="00715BB6">
        <w:rPr>
          <w:rFonts w:eastAsia="Times New Roman" w:cstheme="minorHAnsi"/>
          <w:i/>
          <w:iCs/>
          <w:sz w:val="20"/>
          <w:szCs w:val="20"/>
        </w:rPr>
        <w:t>)</w:t>
      </w:r>
      <w:r w:rsidR="008A3560">
        <w:rPr>
          <w:rFonts w:eastAsia="Times New Roman" w:cstheme="minorHAnsi"/>
          <w:i/>
          <w:iCs/>
          <w:sz w:val="20"/>
          <w:szCs w:val="20"/>
          <w:lang w:val="mn-MN"/>
        </w:rPr>
        <w:t xml:space="preserve"> байх бөгөөд уг цахим хуудсаар дамжуулж бүртгэл-мэдээллийн санг үүсгэн ажиллуулах төлөвлөгөөтэй ажиллаж байна. Дээ</w:t>
      </w:r>
      <w:r w:rsidR="00E7378C">
        <w:rPr>
          <w:rFonts w:eastAsia="Times New Roman" w:cstheme="minorHAnsi"/>
          <w:i/>
          <w:iCs/>
          <w:sz w:val="20"/>
          <w:szCs w:val="20"/>
          <w:lang w:val="mn-MN"/>
        </w:rPr>
        <w:t>р</w:t>
      </w:r>
      <w:r w:rsidR="008A3560">
        <w:rPr>
          <w:rFonts w:eastAsia="Times New Roman" w:cstheme="minorHAnsi"/>
          <w:i/>
          <w:iCs/>
          <w:sz w:val="20"/>
          <w:szCs w:val="20"/>
          <w:lang w:val="mn-MN"/>
        </w:rPr>
        <w:t xml:space="preserve">х маягтын дагуу мэдээллийг </w:t>
      </w:r>
      <w:r w:rsidR="00E7378C">
        <w:rPr>
          <w:rFonts w:eastAsia="Times New Roman" w:cstheme="minorHAnsi"/>
          <w:i/>
          <w:iCs/>
          <w:sz w:val="20"/>
          <w:szCs w:val="20"/>
          <w:lang w:val="mn-MN"/>
        </w:rPr>
        <w:t>цахим хуудаст хэрхэн оруулж илгээх тухай дэлгэрэнгүй зааварчилгаа, зөвлөгөөг а</w:t>
      </w:r>
      <w:r w:rsidR="008A3560">
        <w:rPr>
          <w:rFonts w:eastAsia="Times New Roman" w:cstheme="minorHAnsi"/>
          <w:i/>
          <w:iCs/>
          <w:sz w:val="20"/>
          <w:szCs w:val="20"/>
          <w:lang w:val="mn-MN"/>
        </w:rPr>
        <w:t xml:space="preserve">ймаг, нийслэл, сум, дүүргийн </w:t>
      </w:r>
      <w:r w:rsidR="00E7378C">
        <w:rPr>
          <w:rFonts w:eastAsia="Times New Roman" w:cstheme="minorHAnsi"/>
          <w:i/>
          <w:iCs/>
          <w:sz w:val="20"/>
          <w:szCs w:val="20"/>
          <w:lang w:val="mn-MN"/>
        </w:rPr>
        <w:t xml:space="preserve">бүртгэл-мэдээлэл </w:t>
      </w:r>
      <w:r w:rsidR="008A3560">
        <w:rPr>
          <w:rFonts w:eastAsia="Times New Roman" w:cstheme="minorHAnsi"/>
          <w:i/>
          <w:iCs/>
          <w:sz w:val="20"/>
          <w:szCs w:val="20"/>
          <w:lang w:val="mn-MN"/>
        </w:rPr>
        <w:t>хариуцсан мэргэжилтүүдэд 2019 оны 9</w:t>
      </w:r>
      <w:r w:rsidR="00E7378C">
        <w:rPr>
          <w:rFonts w:eastAsia="Times New Roman" w:cstheme="minorHAnsi"/>
          <w:i/>
          <w:iCs/>
          <w:sz w:val="20"/>
          <w:szCs w:val="20"/>
          <w:lang w:val="mn-MN"/>
        </w:rPr>
        <w:t>, 10</w:t>
      </w:r>
      <w:r w:rsidR="008A3560">
        <w:rPr>
          <w:rFonts w:eastAsia="Times New Roman" w:cstheme="minorHAnsi"/>
          <w:i/>
          <w:iCs/>
          <w:sz w:val="20"/>
          <w:szCs w:val="20"/>
          <w:lang w:val="mn-MN"/>
        </w:rPr>
        <w:t xml:space="preserve"> сард зохион байгуулах Үндэсний </w:t>
      </w:r>
      <w:r w:rsidR="00E7378C">
        <w:rPr>
          <w:rFonts w:eastAsia="Times New Roman" w:cstheme="minorHAnsi"/>
          <w:i/>
          <w:iCs/>
          <w:sz w:val="20"/>
          <w:szCs w:val="20"/>
          <w:lang w:val="mn-MN"/>
        </w:rPr>
        <w:t xml:space="preserve">болон орон нутгийн </w:t>
      </w:r>
      <w:r w:rsidR="008A3560">
        <w:rPr>
          <w:rFonts w:eastAsia="Times New Roman" w:cstheme="minorHAnsi"/>
          <w:i/>
          <w:iCs/>
          <w:sz w:val="20"/>
          <w:szCs w:val="20"/>
          <w:lang w:val="mn-MN"/>
        </w:rPr>
        <w:t xml:space="preserve">семинарын үеэр өгөх болно. </w:t>
      </w:r>
    </w:p>
    <w:p w14:paraId="5322A530" w14:textId="732803B1" w:rsidR="00E7378C" w:rsidRDefault="00E7378C" w:rsidP="00374402">
      <w:pPr>
        <w:spacing w:after="0" w:line="240" w:lineRule="auto"/>
        <w:jc w:val="both"/>
        <w:rPr>
          <w:rFonts w:eastAsia="Times New Roman" w:cstheme="minorHAnsi"/>
          <w:i/>
          <w:iCs/>
          <w:sz w:val="20"/>
          <w:szCs w:val="20"/>
          <w:lang w:val="mn-MN"/>
        </w:rPr>
      </w:pPr>
    </w:p>
    <w:p w14:paraId="612294A9" w14:textId="4CAB308A" w:rsidR="00E7378C" w:rsidRPr="008A3560" w:rsidRDefault="00E7378C" w:rsidP="00374402">
      <w:pPr>
        <w:spacing w:after="0" w:line="240" w:lineRule="auto"/>
        <w:jc w:val="both"/>
        <w:rPr>
          <w:rFonts w:eastAsia="Times New Roman" w:cstheme="minorHAnsi"/>
          <w:i/>
          <w:iCs/>
          <w:sz w:val="20"/>
          <w:szCs w:val="20"/>
          <w:lang w:val="mn-MN"/>
        </w:rPr>
      </w:pPr>
      <w:r>
        <w:rPr>
          <w:rFonts w:eastAsia="Times New Roman" w:cstheme="minorHAnsi"/>
          <w:i/>
          <w:iCs/>
          <w:sz w:val="20"/>
          <w:szCs w:val="20"/>
          <w:lang w:val="mn-MN"/>
        </w:rPr>
        <w:t>Уг маягт</w:t>
      </w:r>
      <w:r w:rsidR="009F5F59">
        <w:rPr>
          <w:rFonts w:eastAsia="Times New Roman" w:cstheme="minorHAnsi"/>
          <w:i/>
          <w:iCs/>
          <w:sz w:val="20"/>
          <w:szCs w:val="20"/>
          <w:lang w:val="mn-MN"/>
        </w:rPr>
        <w:t xml:space="preserve"> болон</w:t>
      </w:r>
      <w:r>
        <w:rPr>
          <w:rFonts w:eastAsia="Times New Roman" w:cstheme="minorHAnsi"/>
          <w:i/>
          <w:iCs/>
          <w:sz w:val="20"/>
          <w:szCs w:val="20"/>
          <w:lang w:val="mn-MN"/>
        </w:rPr>
        <w:t xml:space="preserve"> бүртгэл-мэдээллийн сантай холбоотой аливаа асуултыг</w:t>
      </w:r>
      <w:r w:rsidR="009F5F59">
        <w:rPr>
          <w:rFonts w:eastAsia="Times New Roman" w:cstheme="minorHAnsi"/>
          <w:i/>
          <w:iCs/>
          <w:sz w:val="20"/>
          <w:szCs w:val="20"/>
          <w:lang w:val="mn-MN"/>
        </w:rPr>
        <w:t xml:space="preserve"> </w:t>
      </w:r>
      <w:hyperlink r:id="rId7" w:history="1">
        <w:r w:rsidR="009F5F59" w:rsidRPr="00F42CAC">
          <w:rPr>
            <w:rStyle w:val="Hyperlink"/>
            <w:rFonts w:eastAsia="Times New Roman" w:cstheme="minorHAnsi"/>
            <w:i/>
            <w:iCs/>
            <w:sz w:val="20"/>
            <w:szCs w:val="20"/>
          </w:rPr>
          <w:t>burtgeltahilga@gmail.com</w:t>
        </w:r>
      </w:hyperlink>
      <w:r w:rsidR="009F5F59">
        <w:rPr>
          <w:rFonts w:eastAsia="Times New Roman" w:cstheme="minorHAnsi"/>
          <w:i/>
          <w:iCs/>
          <w:sz w:val="20"/>
          <w:szCs w:val="20"/>
        </w:rPr>
        <w:t xml:space="preserve"> </w:t>
      </w:r>
      <w:r w:rsidR="009F5F59">
        <w:rPr>
          <w:rFonts w:eastAsia="Times New Roman" w:cstheme="minorHAnsi"/>
          <w:i/>
          <w:iCs/>
          <w:sz w:val="20"/>
          <w:szCs w:val="20"/>
          <w:lang w:val="mn-MN"/>
        </w:rPr>
        <w:t xml:space="preserve">хаягаар лавлана уу. </w:t>
      </w:r>
      <w:r>
        <w:rPr>
          <w:rFonts w:eastAsia="Times New Roman" w:cstheme="minorHAnsi"/>
          <w:i/>
          <w:iCs/>
          <w:sz w:val="20"/>
          <w:szCs w:val="20"/>
          <w:lang w:val="mn-MN"/>
        </w:rPr>
        <w:t xml:space="preserve">  </w:t>
      </w:r>
    </w:p>
    <w:p w14:paraId="55A0BBF1" w14:textId="1256E7F7" w:rsidR="008161E2" w:rsidRPr="00A848AE" w:rsidRDefault="008161E2" w:rsidP="00374402">
      <w:pPr>
        <w:spacing w:after="0" w:line="240" w:lineRule="auto"/>
        <w:jc w:val="both"/>
        <w:rPr>
          <w:rFonts w:eastAsia="Times New Roman" w:cstheme="minorHAnsi"/>
          <w:i/>
          <w:iCs/>
          <w:sz w:val="20"/>
          <w:szCs w:val="20"/>
        </w:rPr>
      </w:pPr>
    </w:p>
    <w:p w14:paraId="2B0DB949" w14:textId="4889F518" w:rsidR="008161E2" w:rsidRPr="00A848AE" w:rsidRDefault="008161E2" w:rsidP="00374402">
      <w:pPr>
        <w:spacing w:after="0" w:line="240" w:lineRule="auto"/>
        <w:jc w:val="both"/>
        <w:rPr>
          <w:rFonts w:eastAsia="Times New Roman" w:cstheme="minorHAnsi"/>
          <w:i/>
          <w:iCs/>
          <w:sz w:val="20"/>
          <w:szCs w:val="20"/>
        </w:rPr>
      </w:pPr>
    </w:p>
    <w:p w14:paraId="6F8C6FCF" w14:textId="79AA4D16" w:rsidR="008161E2" w:rsidRPr="00A848AE" w:rsidRDefault="008161E2" w:rsidP="00374402">
      <w:pPr>
        <w:spacing w:after="0" w:line="240" w:lineRule="auto"/>
        <w:jc w:val="both"/>
        <w:rPr>
          <w:rFonts w:eastAsia="Times New Roman" w:cstheme="minorHAnsi"/>
          <w:i/>
          <w:iCs/>
          <w:sz w:val="20"/>
          <w:szCs w:val="20"/>
        </w:rPr>
      </w:pPr>
    </w:p>
    <w:sectPr w:rsidR="008161E2" w:rsidRPr="00A848A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38C63" w14:textId="77777777" w:rsidR="007B48AB" w:rsidRDefault="007B48AB" w:rsidP="001A6035">
      <w:pPr>
        <w:spacing w:after="0" w:line="240" w:lineRule="auto"/>
      </w:pPr>
      <w:r>
        <w:separator/>
      </w:r>
    </w:p>
  </w:endnote>
  <w:endnote w:type="continuationSeparator" w:id="0">
    <w:p w14:paraId="69BC76F3" w14:textId="77777777" w:rsidR="007B48AB" w:rsidRDefault="007B48AB" w:rsidP="001A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912757"/>
      <w:docPartObj>
        <w:docPartGallery w:val="Page Numbers (Bottom of Page)"/>
        <w:docPartUnique/>
      </w:docPartObj>
    </w:sdtPr>
    <w:sdtEndPr>
      <w:rPr>
        <w:noProof/>
      </w:rPr>
    </w:sdtEndPr>
    <w:sdtContent>
      <w:p w14:paraId="5FAFEAEB" w14:textId="39168092" w:rsidR="00524C8E" w:rsidRDefault="00524C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903F77" w14:textId="77777777" w:rsidR="00524C8E" w:rsidRDefault="00524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2B7A9" w14:textId="77777777" w:rsidR="007B48AB" w:rsidRDefault="007B48AB" w:rsidP="001A6035">
      <w:pPr>
        <w:spacing w:after="0" w:line="240" w:lineRule="auto"/>
      </w:pPr>
      <w:r>
        <w:separator/>
      </w:r>
    </w:p>
  </w:footnote>
  <w:footnote w:type="continuationSeparator" w:id="0">
    <w:p w14:paraId="508CA5A3" w14:textId="77777777" w:rsidR="007B48AB" w:rsidRDefault="007B48AB" w:rsidP="001A6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9C52B" w14:textId="2D67610A" w:rsidR="00524C8E" w:rsidRDefault="00524C8E" w:rsidP="005B33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3ABE04"/>
    <w:multiLevelType w:val="hybridMultilevel"/>
    <w:tmpl w:val="4BF64E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D5416E"/>
    <w:multiLevelType w:val="hybridMultilevel"/>
    <w:tmpl w:val="784718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7D36E0"/>
    <w:multiLevelType w:val="hybridMultilevel"/>
    <w:tmpl w:val="0FE159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D1BAB1"/>
    <w:multiLevelType w:val="hybridMultilevel"/>
    <w:tmpl w:val="C40736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82B07"/>
    <w:multiLevelType w:val="multilevel"/>
    <w:tmpl w:val="E8C8D192"/>
    <w:lvl w:ilvl="0">
      <w:start w:val="1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F2754C"/>
    <w:multiLevelType w:val="multilevel"/>
    <w:tmpl w:val="6216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43745"/>
    <w:multiLevelType w:val="multilevel"/>
    <w:tmpl w:val="3D9E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973BB4"/>
    <w:multiLevelType w:val="hybridMultilevel"/>
    <w:tmpl w:val="A6D02082"/>
    <w:lvl w:ilvl="0" w:tplc="FDF41A76">
      <w:numFmt w:val="bullet"/>
      <w:lvlText w:val=""/>
      <w:lvlJc w:val="left"/>
      <w:pPr>
        <w:ind w:left="1440" w:hanging="360"/>
      </w:pPr>
      <w:rPr>
        <w:rFonts w:ascii="Symbol" w:eastAsiaTheme="minorEastAsia"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A4F25F7"/>
    <w:multiLevelType w:val="multilevel"/>
    <w:tmpl w:val="69A0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E51AC1"/>
    <w:multiLevelType w:val="hybridMultilevel"/>
    <w:tmpl w:val="2C56364E"/>
    <w:lvl w:ilvl="0" w:tplc="CFB297D6">
      <w:start w:val="2"/>
      <w:numFmt w:val="lowerLetter"/>
      <w:lvlText w:val="%1."/>
      <w:lvlJc w:val="left"/>
      <w:pPr>
        <w:tabs>
          <w:tab w:val="num" w:pos="720"/>
        </w:tabs>
        <w:ind w:left="720" w:hanging="360"/>
      </w:pPr>
    </w:lvl>
    <w:lvl w:ilvl="1" w:tplc="99AAABF4" w:tentative="1">
      <w:start w:val="1"/>
      <w:numFmt w:val="decimal"/>
      <w:lvlText w:val="%2."/>
      <w:lvlJc w:val="left"/>
      <w:pPr>
        <w:tabs>
          <w:tab w:val="num" w:pos="1440"/>
        </w:tabs>
        <w:ind w:left="1440" w:hanging="360"/>
      </w:pPr>
    </w:lvl>
    <w:lvl w:ilvl="2" w:tplc="1FBCBE42" w:tentative="1">
      <w:start w:val="1"/>
      <w:numFmt w:val="decimal"/>
      <w:lvlText w:val="%3."/>
      <w:lvlJc w:val="left"/>
      <w:pPr>
        <w:tabs>
          <w:tab w:val="num" w:pos="2160"/>
        </w:tabs>
        <w:ind w:left="2160" w:hanging="360"/>
      </w:pPr>
    </w:lvl>
    <w:lvl w:ilvl="3" w:tplc="6276CBDC" w:tentative="1">
      <w:start w:val="1"/>
      <w:numFmt w:val="decimal"/>
      <w:lvlText w:val="%4."/>
      <w:lvlJc w:val="left"/>
      <w:pPr>
        <w:tabs>
          <w:tab w:val="num" w:pos="2880"/>
        </w:tabs>
        <w:ind w:left="2880" w:hanging="360"/>
      </w:pPr>
    </w:lvl>
    <w:lvl w:ilvl="4" w:tplc="716CC9AC" w:tentative="1">
      <w:start w:val="1"/>
      <w:numFmt w:val="decimal"/>
      <w:lvlText w:val="%5."/>
      <w:lvlJc w:val="left"/>
      <w:pPr>
        <w:tabs>
          <w:tab w:val="num" w:pos="3600"/>
        </w:tabs>
        <w:ind w:left="3600" w:hanging="360"/>
      </w:pPr>
    </w:lvl>
    <w:lvl w:ilvl="5" w:tplc="7AD6BEF0" w:tentative="1">
      <w:start w:val="1"/>
      <w:numFmt w:val="decimal"/>
      <w:lvlText w:val="%6."/>
      <w:lvlJc w:val="left"/>
      <w:pPr>
        <w:tabs>
          <w:tab w:val="num" w:pos="4320"/>
        </w:tabs>
        <w:ind w:left="4320" w:hanging="360"/>
      </w:pPr>
    </w:lvl>
    <w:lvl w:ilvl="6" w:tplc="A2FC3940" w:tentative="1">
      <w:start w:val="1"/>
      <w:numFmt w:val="decimal"/>
      <w:lvlText w:val="%7."/>
      <w:lvlJc w:val="left"/>
      <w:pPr>
        <w:tabs>
          <w:tab w:val="num" w:pos="5040"/>
        </w:tabs>
        <w:ind w:left="5040" w:hanging="360"/>
      </w:pPr>
    </w:lvl>
    <w:lvl w:ilvl="7" w:tplc="B400E134" w:tentative="1">
      <w:start w:val="1"/>
      <w:numFmt w:val="decimal"/>
      <w:lvlText w:val="%8."/>
      <w:lvlJc w:val="left"/>
      <w:pPr>
        <w:tabs>
          <w:tab w:val="num" w:pos="5760"/>
        </w:tabs>
        <w:ind w:left="5760" w:hanging="360"/>
      </w:pPr>
    </w:lvl>
    <w:lvl w:ilvl="8" w:tplc="05F607CC" w:tentative="1">
      <w:start w:val="1"/>
      <w:numFmt w:val="decimal"/>
      <w:lvlText w:val="%9."/>
      <w:lvlJc w:val="left"/>
      <w:pPr>
        <w:tabs>
          <w:tab w:val="num" w:pos="6480"/>
        </w:tabs>
        <w:ind w:left="6480" w:hanging="360"/>
      </w:pPr>
    </w:lvl>
  </w:abstractNum>
  <w:abstractNum w:abstractNumId="10" w15:restartNumberingAfterBreak="0">
    <w:nsid w:val="14133F12"/>
    <w:multiLevelType w:val="multilevel"/>
    <w:tmpl w:val="B73E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2C1D56"/>
    <w:multiLevelType w:val="multilevel"/>
    <w:tmpl w:val="62AA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4B641C"/>
    <w:multiLevelType w:val="hybridMultilevel"/>
    <w:tmpl w:val="AF64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13DF5"/>
    <w:multiLevelType w:val="multilevel"/>
    <w:tmpl w:val="200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3E56A4"/>
    <w:multiLevelType w:val="hybridMultilevel"/>
    <w:tmpl w:val="891F32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1247BF"/>
    <w:multiLevelType w:val="hybridMultilevel"/>
    <w:tmpl w:val="FAEA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64FCD"/>
    <w:multiLevelType w:val="multilevel"/>
    <w:tmpl w:val="662C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FB068F"/>
    <w:multiLevelType w:val="multilevel"/>
    <w:tmpl w:val="9B64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DA9B0D"/>
    <w:multiLevelType w:val="hybridMultilevel"/>
    <w:tmpl w:val="CB381C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CA33513"/>
    <w:multiLevelType w:val="multilevel"/>
    <w:tmpl w:val="BB9A9F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261429"/>
    <w:multiLevelType w:val="hybridMultilevel"/>
    <w:tmpl w:val="7379DC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A963AE9"/>
    <w:multiLevelType w:val="multilevel"/>
    <w:tmpl w:val="842E7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C27EE6"/>
    <w:multiLevelType w:val="hybridMultilevel"/>
    <w:tmpl w:val="3FA0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127A8"/>
    <w:multiLevelType w:val="hybridMultilevel"/>
    <w:tmpl w:val="EC8BCF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3051FAE"/>
    <w:multiLevelType w:val="multilevel"/>
    <w:tmpl w:val="28DA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1043F5"/>
    <w:multiLevelType w:val="hybridMultilevel"/>
    <w:tmpl w:val="3634D76A"/>
    <w:lvl w:ilvl="0" w:tplc="0409000D">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15:restartNumberingAfterBreak="0">
    <w:nsid w:val="57564AEE"/>
    <w:multiLevelType w:val="hybridMultilevel"/>
    <w:tmpl w:val="9DBA551C"/>
    <w:lvl w:ilvl="0" w:tplc="04090001">
      <w:start w:val="1"/>
      <w:numFmt w:val="bullet"/>
      <w:lvlText w:val=""/>
      <w:lvlJc w:val="left"/>
      <w:pPr>
        <w:ind w:left="720" w:hanging="360"/>
      </w:pPr>
      <w:rPr>
        <w:rFonts w:ascii="Symbol" w:hAnsi="Symbol" w:hint="default"/>
      </w:rPr>
    </w:lvl>
    <w:lvl w:ilvl="1" w:tplc="605E720C">
      <w:start w:val="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7598E"/>
    <w:multiLevelType w:val="multilevel"/>
    <w:tmpl w:val="CB2E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2968C5"/>
    <w:multiLevelType w:val="multilevel"/>
    <w:tmpl w:val="487A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622D45"/>
    <w:multiLevelType w:val="multilevel"/>
    <w:tmpl w:val="F0D4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7406E9"/>
    <w:multiLevelType w:val="hybridMultilevel"/>
    <w:tmpl w:val="6E48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CF4167"/>
    <w:multiLevelType w:val="hybridMultilevel"/>
    <w:tmpl w:val="A0D8FC7A"/>
    <w:lvl w:ilvl="0" w:tplc="6CC88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97727"/>
    <w:multiLevelType w:val="hybridMultilevel"/>
    <w:tmpl w:val="A80EC40A"/>
    <w:lvl w:ilvl="0" w:tplc="FD288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F145EB"/>
    <w:multiLevelType w:val="multilevel"/>
    <w:tmpl w:val="F1E8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BE5D15"/>
    <w:multiLevelType w:val="hybridMultilevel"/>
    <w:tmpl w:val="C15796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3FF6B9D"/>
    <w:multiLevelType w:val="hybridMultilevel"/>
    <w:tmpl w:val="59CA2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B25753"/>
    <w:multiLevelType w:val="multilevel"/>
    <w:tmpl w:val="B6E2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1B1171"/>
    <w:multiLevelType w:val="multilevel"/>
    <w:tmpl w:val="9524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36592B"/>
    <w:multiLevelType w:val="multilevel"/>
    <w:tmpl w:val="1426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241745"/>
    <w:multiLevelType w:val="multilevel"/>
    <w:tmpl w:val="E500D610"/>
    <w:lvl w:ilvl="0">
      <w:start w:val="10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53A5A"/>
    <w:multiLevelType w:val="multilevel"/>
    <w:tmpl w:val="8432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5A7710"/>
    <w:multiLevelType w:val="multilevel"/>
    <w:tmpl w:val="FF4A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C7BEC"/>
    <w:multiLevelType w:val="multilevel"/>
    <w:tmpl w:val="B95ED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170DA0"/>
    <w:multiLevelType w:val="multilevel"/>
    <w:tmpl w:val="BB78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lvlOverride w:ilvl="0">
      <w:lvl w:ilvl="0">
        <w:numFmt w:val="lowerLetter"/>
        <w:lvlText w:val="%1."/>
        <w:lvlJc w:val="left"/>
      </w:lvl>
    </w:lvlOverride>
  </w:num>
  <w:num w:numId="2">
    <w:abstractNumId w:val="36"/>
  </w:num>
  <w:num w:numId="3">
    <w:abstractNumId w:val="41"/>
  </w:num>
  <w:num w:numId="4">
    <w:abstractNumId w:val="24"/>
  </w:num>
  <w:num w:numId="5">
    <w:abstractNumId w:val="42"/>
  </w:num>
  <w:num w:numId="6">
    <w:abstractNumId w:val="42"/>
    <w:lvlOverride w:ilvl="1">
      <w:lvl w:ilvl="1">
        <w:numFmt w:val="bullet"/>
        <w:lvlText w:val=""/>
        <w:lvlJc w:val="left"/>
        <w:pPr>
          <w:tabs>
            <w:tab w:val="num" w:pos="1440"/>
          </w:tabs>
          <w:ind w:left="1440" w:hanging="360"/>
        </w:pPr>
        <w:rPr>
          <w:rFonts w:ascii="Symbol" w:hAnsi="Symbol" w:hint="default"/>
          <w:sz w:val="20"/>
        </w:rPr>
      </w:lvl>
    </w:lvlOverride>
  </w:num>
  <w:num w:numId="7">
    <w:abstractNumId w:val="13"/>
  </w:num>
  <w:num w:numId="8">
    <w:abstractNumId w:val="17"/>
  </w:num>
  <w:num w:numId="9">
    <w:abstractNumId w:val="27"/>
  </w:num>
  <w:num w:numId="10">
    <w:abstractNumId w:val="43"/>
  </w:num>
  <w:num w:numId="11">
    <w:abstractNumId w:val="4"/>
    <w:lvlOverride w:ilvl="0">
      <w:lvl w:ilvl="0">
        <w:numFmt w:val="decimal"/>
        <w:lvlText w:val="%1."/>
        <w:lvlJc w:val="left"/>
      </w:lvl>
    </w:lvlOverride>
  </w:num>
  <w:num w:numId="12">
    <w:abstractNumId w:val="10"/>
  </w:num>
  <w:num w:numId="13">
    <w:abstractNumId w:val="37"/>
  </w:num>
  <w:num w:numId="14">
    <w:abstractNumId w:val="5"/>
  </w:num>
  <w:num w:numId="15">
    <w:abstractNumId w:val="28"/>
  </w:num>
  <w:num w:numId="16">
    <w:abstractNumId w:val="40"/>
  </w:num>
  <w:num w:numId="17">
    <w:abstractNumId w:val="29"/>
  </w:num>
  <w:num w:numId="18">
    <w:abstractNumId w:val="16"/>
  </w:num>
  <w:num w:numId="19">
    <w:abstractNumId w:val="11"/>
  </w:num>
  <w:num w:numId="20">
    <w:abstractNumId w:val="38"/>
  </w:num>
  <w:num w:numId="21">
    <w:abstractNumId w:val="33"/>
  </w:num>
  <w:num w:numId="22">
    <w:abstractNumId w:val="8"/>
  </w:num>
  <w:num w:numId="23">
    <w:abstractNumId w:val="6"/>
    <w:lvlOverride w:ilvl="0">
      <w:lvl w:ilvl="0">
        <w:numFmt w:val="lowerLetter"/>
        <w:lvlText w:val="%1."/>
        <w:lvlJc w:val="left"/>
      </w:lvl>
    </w:lvlOverride>
  </w:num>
  <w:num w:numId="24">
    <w:abstractNumId w:val="39"/>
    <w:lvlOverride w:ilvl="0">
      <w:lvl w:ilvl="0">
        <w:numFmt w:val="decimal"/>
        <w:lvlText w:val="%1."/>
        <w:lvlJc w:val="left"/>
      </w:lvl>
    </w:lvlOverride>
  </w:num>
  <w:num w:numId="25">
    <w:abstractNumId w:val="9"/>
  </w:num>
  <w:num w:numId="26">
    <w:abstractNumId w:val="25"/>
  </w:num>
  <w:num w:numId="27">
    <w:abstractNumId w:val="31"/>
  </w:num>
  <w:num w:numId="28">
    <w:abstractNumId w:val="32"/>
  </w:num>
  <w:num w:numId="29">
    <w:abstractNumId w:val="19"/>
  </w:num>
  <w:num w:numId="30">
    <w:abstractNumId w:val="26"/>
  </w:num>
  <w:num w:numId="31">
    <w:abstractNumId w:val="3"/>
  </w:num>
  <w:num w:numId="32">
    <w:abstractNumId w:val="14"/>
  </w:num>
  <w:num w:numId="33">
    <w:abstractNumId w:val="2"/>
  </w:num>
  <w:num w:numId="34">
    <w:abstractNumId w:val="34"/>
  </w:num>
  <w:num w:numId="35">
    <w:abstractNumId w:val="0"/>
  </w:num>
  <w:num w:numId="36">
    <w:abstractNumId w:val="20"/>
  </w:num>
  <w:num w:numId="37">
    <w:abstractNumId w:val="18"/>
  </w:num>
  <w:num w:numId="38">
    <w:abstractNumId w:val="23"/>
  </w:num>
  <w:num w:numId="39">
    <w:abstractNumId w:val="1"/>
  </w:num>
  <w:num w:numId="40">
    <w:abstractNumId w:val="22"/>
  </w:num>
  <w:num w:numId="41">
    <w:abstractNumId w:val="7"/>
  </w:num>
  <w:num w:numId="42">
    <w:abstractNumId w:val="12"/>
  </w:num>
  <w:num w:numId="43">
    <w:abstractNumId w:val="15"/>
  </w:num>
  <w:num w:numId="44">
    <w:abstractNumId w:val="3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94"/>
    <w:rsid w:val="00020586"/>
    <w:rsid w:val="00040943"/>
    <w:rsid w:val="00044CFC"/>
    <w:rsid w:val="00052D0F"/>
    <w:rsid w:val="00081324"/>
    <w:rsid w:val="0009465F"/>
    <w:rsid w:val="000E028F"/>
    <w:rsid w:val="0010104D"/>
    <w:rsid w:val="001156BA"/>
    <w:rsid w:val="0012161E"/>
    <w:rsid w:val="00131A66"/>
    <w:rsid w:val="00163308"/>
    <w:rsid w:val="001770F2"/>
    <w:rsid w:val="00177368"/>
    <w:rsid w:val="001867AF"/>
    <w:rsid w:val="001A6035"/>
    <w:rsid w:val="001C4EF7"/>
    <w:rsid w:val="001F2377"/>
    <w:rsid w:val="001F4EDA"/>
    <w:rsid w:val="00260B3D"/>
    <w:rsid w:val="002A0703"/>
    <w:rsid w:val="002A6C5D"/>
    <w:rsid w:val="002B168E"/>
    <w:rsid w:val="002E0FD9"/>
    <w:rsid w:val="002E4035"/>
    <w:rsid w:val="0035384D"/>
    <w:rsid w:val="00374402"/>
    <w:rsid w:val="00380123"/>
    <w:rsid w:val="003A650D"/>
    <w:rsid w:val="00413390"/>
    <w:rsid w:val="00415517"/>
    <w:rsid w:val="0047078D"/>
    <w:rsid w:val="0048216A"/>
    <w:rsid w:val="004A327B"/>
    <w:rsid w:val="004E2BB1"/>
    <w:rsid w:val="004F0094"/>
    <w:rsid w:val="004F3B39"/>
    <w:rsid w:val="004F77B2"/>
    <w:rsid w:val="0052285E"/>
    <w:rsid w:val="00524C8E"/>
    <w:rsid w:val="0056069E"/>
    <w:rsid w:val="00561A43"/>
    <w:rsid w:val="00571F91"/>
    <w:rsid w:val="00585113"/>
    <w:rsid w:val="00590F02"/>
    <w:rsid w:val="0059265A"/>
    <w:rsid w:val="005B33C3"/>
    <w:rsid w:val="005B54EA"/>
    <w:rsid w:val="005C2246"/>
    <w:rsid w:val="005C6576"/>
    <w:rsid w:val="005D4883"/>
    <w:rsid w:val="005E1781"/>
    <w:rsid w:val="005E7B03"/>
    <w:rsid w:val="006427D9"/>
    <w:rsid w:val="00646CAA"/>
    <w:rsid w:val="00666DA7"/>
    <w:rsid w:val="00666E32"/>
    <w:rsid w:val="006E4DCD"/>
    <w:rsid w:val="006F3A2A"/>
    <w:rsid w:val="006F4FD8"/>
    <w:rsid w:val="00700FD7"/>
    <w:rsid w:val="007060CC"/>
    <w:rsid w:val="007144B4"/>
    <w:rsid w:val="00715BB6"/>
    <w:rsid w:val="00723D3E"/>
    <w:rsid w:val="00757876"/>
    <w:rsid w:val="007714F5"/>
    <w:rsid w:val="00775ADA"/>
    <w:rsid w:val="007A6E1E"/>
    <w:rsid w:val="007B3143"/>
    <w:rsid w:val="007B3999"/>
    <w:rsid w:val="007B48AB"/>
    <w:rsid w:val="007C5587"/>
    <w:rsid w:val="007E0EA6"/>
    <w:rsid w:val="00812BBE"/>
    <w:rsid w:val="008161E2"/>
    <w:rsid w:val="008201D2"/>
    <w:rsid w:val="00831B31"/>
    <w:rsid w:val="00847DB9"/>
    <w:rsid w:val="00857592"/>
    <w:rsid w:val="008813D9"/>
    <w:rsid w:val="008A3560"/>
    <w:rsid w:val="008B7F9E"/>
    <w:rsid w:val="008D34E4"/>
    <w:rsid w:val="008E1B87"/>
    <w:rsid w:val="008E7B06"/>
    <w:rsid w:val="009145E0"/>
    <w:rsid w:val="00930908"/>
    <w:rsid w:val="00943F9C"/>
    <w:rsid w:val="00987901"/>
    <w:rsid w:val="00996510"/>
    <w:rsid w:val="009C3EC0"/>
    <w:rsid w:val="009C3EF8"/>
    <w:rsid w:val="009D7C04"/>
    <w:rsid w:val="009D7CC4"/>
    <w:rsid w:val="009F48E0"/>
    <w:rsid w:val="009F5F59"/>
    <w:rsid w:val="009F70C0"/>
    <w:rsid w:val="00A37DF0"/>
    <w:rsid w:val="00A4414A"/>
    <w:rsid w:val="00A50377"/>
    <w:rsid w:val="00A810B6"/>
    <w:rsid w:val="00A848AE"/>
    <w:rsid w:val="00AA58F0"/>
    <w:rsid w:val="00AC5E71"/>
    <w:rsid w:val="00AD198A"/>
    <w:rsid w:val="00AF2F79"/>
    <w:rsid w:val="00B20C5D"/>
    <w:rsid w:val="00B312F4"/>
    <w:rsid w:val="00B43815"/>
    <w:rsid w:val="00B6132C"/>
    <w:rsid w:val="00B6553C"/>
    <w:rsid w:val="00B7718D"/>
    <w:rsid w:val="00B80023"/>
    <w:rsid w:val="00BA6ECF"/>
    <w:rsid w:val="00BD2CA6"/>
    <w:rsid w:val="00C00742"/>
    <w:rsid w:val="00C1264A"/>
    <w:rsid w:val="00C2582C"/>
    <w:rsid w:val="00C36A99"/>
    <w:rsid w:val="00C63D5E"/>
    <w:rsid w:val="00C74F74"/>
    <w:rsid w:val="00C814EC"/>
    <w:rsid w:val="00C8652C"/>
    <w:rsid w:val="00CA665D"/>
    <w:rsid w:val="00CD4D91"/>
    <w:rsid w:val="00D452A0"/>
    <w:rsid w:val="00D61596"/>
    <w:rsid w:val="00D75466"/>
    <w:rsid w:val="00D769FB"/>
    <w:rsid w:val="00D8305B"/>
    <w:rsid w:val="00D968EA"/>
    <w:rsid w:val="00DE5375"/>
    <w:rsid w:val="00DF3723"/>
    <w:rsid w:val="00E569A7"/>
    <w:rsid w:val="00E7378C"/>
    <w:rsid w:val="00EA3219"/>
    <w:rsid w:val="00EB50C7"/>
    <w:rsid w:val="00EC160C"/>
    <w:rsid w:val="00EC2152"/>
    <w:rsid w:val="00ED00D1"/>
    <w:rsid w:val="00EE37FB"/>
    <w:rsid w:val="00EE4944"/>
    <w:rsid w:val="00EE6035"/>
    <w:rsid w:val="00EF0574"/>
    <w:rsid w:val="00F11644"/>
    <w:rsid w:val="00F21549"/>
    <w:rsid w:val="00F32F1F"/>
    <w:rsid w:val="00F352DC"/>
    <w:rsid w:val="00F7749B"/>
    <w:rsid w:val="00F97C9A"/>
    <w:rsid w:val="00FA233B"/>
    <w:rsid w:val="00FB2E8B"/>
    <w:rsid w:val="00FD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0F01"/>
  <w15:chartTrackingRefBased/>
  <w15:docId w15:val="{8032C7B7-D26F-4B66-BFB0-F61084B3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603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035"/>
  </w:style>
  <w:style w:type="paragraph" w:styleId="Footer">
    <w:name w:val="footer"/>
    <w:basedOn w:val="Normal"/>
    <w:link w:val="FooterChar"/>
    <w:uiPriority w:val="99"/>
    <w:unhideWhenUsed/>
    <w:rsid w:val="001A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035"/>
  </w:style>
  <w:style w:type="paragraph" w:styleId="ListParagraph">
    <w:name w:val="List Paragraph"/>
    <w:basedOn w:val="Normal"/>
    <w:uiPriority w:val="34"/>
    <w:qFormat/>
    <w:rsid w:val="0012161E"/>
    <w:pPr>
      <w:ind w:left="720"/>
      <w:contextualSpacing/>
    </w:pPr>
  </w:style>
  <w:style w:type="paragraph" w:styleId="BalloonText">
    <w:name w:val="Balloon Text"/>
    <w:basedOn w:val="Normal"/>
    <w:link w:val="BalloonTextChar"/>
    <w:uiPriority w:val="99"/>
    <w:semiHidden/>
    <w:unhideWhenUsed/>
    <w:rsid w:val="00AD1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98A"/>
    <w:rPr>
      <w:rFonts w:ascii="Segoe UI" w:hAnsi="Segoe UI" w:cs="Segoe UI"/>
      <w:sz w:val="18"/>
      <w:szCs w:val="18"/>
    </w:rPr>
  </w:style>
  <w:style w:type="paragraph" w:customStyle="1" w:styleId="Default">
    <w:name w:val="Default"/>
    <w:rsid w:val="0016330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F5F59"/>
    <w:rPr>
      <w:color w:val="0563C1" w:themeColor="hyperlink"/>
      <w:u w:val="single"/>
    </w:rPr>
  </w:style>
  <w:style w:type="character" w:styleId="UnresolvedMention">
    <w:name w:val="Unresolved Mention"/>
    <w:basedOn w:val="DefaultParagraphFont"/>
    <w:uiPriority w:val="99"/>
    <w:semiHidden/>
    <w:unhideWhenUsed/>
    <w:rsid w:val="009F5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9995">
      <w:bodyDiv w:val="1"/>
      <w:marLeft w:val="0"/>
      <w:marRight w:val="0"/>
      <w:marTop w:val="0"/>
      <w:marBottom w:val="0"/>
      <w:divBdr>
        <w:top w:val="none" w:sz="0" w:space="0" w:color="auto"/>
        <w:left w:val="none" w:sz="0" w:space="0" w:color="auto"/>
        <w:bottom w:val="none" w:sz="0" w:space="0" w:color="auto"/>
        <w:right w:val="none" w:sz="0" w:space="0" w:color="auto"/>
      </w:divBdr>
      <w:divsChild>
        <w:div w:id="98987583">
          <w:marLeft w:val="-115"/>
          <w:marRight w:val="0"/>
          <w:marTop w:val="0"/>
          <w:marBottom w:val="0"/>
          <w:divBdr>
            <w:top w:val="none" w:sz="0" w:space="0" w:color="auto"/>
            <w:left w:val="none" w:sz="0" w:space="0" w:color="auto"/>
            <w:bottom w:val="none" w:sz="0" w:space="0" w:color="auto"/>
            <w:right w:val="none" w:sz="0" w:space="0" w:color="auto"/>
          </w:divBdr>
        </w:div>
        <w:div w:id="248150929">
          <w:marLeft w:val="-115"/>
          <w:marRight w:val="0"/>
          <w:marTop w:val="0"/>
          <w:marBottom w:val="0"/>
          <w:divBdr>
            <w:top w:val="none" w:sz="0" w:space="0" w:color="auto"/>
            <w:left w:val="none" w:sz="0" w:space="0" w:color="auto"/>
            <w:bottom w:val="none" w:sz="0" w:space="0" w:color="auto"/>
            <w:right w:val="none" w:sz="0" w:space="0" w:color="auto"/>
          </w:divBdr>
        </w:div>
        <w:div w:id="288123804">
          <w:marLeft w:val="-108"/>
          <w:marRight w:val="0"/>
          <w:marTop w:val="0"/>
          <w:marBottom w:val="0"/>
          <w:divBdr>
            <w:top w:val="none" w:sz="0" w:space="0" w:color="auto"/>
            <w:left w:val="none" w:sz="0" w:space="0" w:color="auto"/>
            <w:bottom w:val="none" w:sz="0" w:space="0" w:color="auto"/>
            <w:right w:val="none" w:sz="0" w:space="0" w:color="auto"/>
          </w:divBdr>
        </w:div>
        <w:div w:id="575818506">
          <w:marLeft w:val="-115"/>
          <w:marRight w:val="0"/>
          <w:marTop w:val="0"/>
          <w:marBottom w:val="0"/>
          <w:divBdr>
            <w:top w:val="none" w:sz="0" w:space="0" w:color="auto"/>
            <w:left w:val="none" w:sz="0" w:space="0" w:color="auto"/>
            <w:bottom w:val="none" w:sz="0" w:space="0" w:color="auto"/>
            <w:right w:val="none" w:sz="0" w:space="0" w:color="auto"/>
          </w:divBdr>
        </w:div>
        <w:div w:id="593589113">
          <w:marLeft w:val="-115"/>
          <w:marRight w:val="0"/>
          <w:marTop w:val="0"/>
          <w:marBottom w:val="0"/>
          <w:divBdr>
            <w:top w:val="none" w:sz="0" w:space="0" w:color="auto"/>
            <w:left w:val="none" w:sz="0" w:space="0" w:color="auto"/>
            <w:bottom w:val="none" w:sz="0" w:space="0" w:color="auto"/>
            <w:right w:val="none" w:sz="0" w:space="0" w:color="auto"/>
          </w:divBdr>
        </w:div>
        <w:div w:id="676691523">
          <w:marLeft w:val="-115"/>
          <w:marRight w:val="0"/>
          <w:marTop w:val="0"/>
          <w:marBottom w:val="0"/>
          <w:divBdr>
            <w:top w:val="none" w:sz="0" w:space="0" w:color="auto"/>
            <w:left w:val="none" w:sz="0" w:space="0" w:color="auto"/>
            <w:bottom w:val="none" w:sz="0" w:space="0" w:color="auto"/>
            <w:right w:val="none" w:sz="0" w:space="0" w:color="auto"/>
          </w:divBdr>
        </w:div>
        <w:div w:id="821045138">
          <w:marLeft w:val="-149"/>
          <w:marRight w:val="0"/>
          <w:marTop w:val="0"/>
          <w:marBottom w:val="0"/>
          <w:divBdr>
            <w:top w:val="none" w:sz="0" w:space="0" w:color="auto"/>
            <w:left w:val="none" w:sz="0" w:space="0" w:color="auto"/>
            <w:bottom w:val="none" w:sz="0" w:space="0" w:color="auto"/>
            <w:right w:val="none" w:sz="0" w:space="0" w:color="auto"/>
          </w:divBdr>
        </w:div>
        <w:div w:id="821508860">
          <w:marLeft w:val="-115"/>
          <w:marRight w:val="0"/>
          <w:marTop w:val="0"/>
          <w:marBottom w:val="0"/>
          <w:divBdr>
            <w:top w:val="none" w:sz="0" w:space="0" w:color="auto"/>
            <w:left w:val="none" w:sz="0" w:space="0" w:color="auto"/>
            <w:bottom w:val="none" w:sz="0" w:space="0" w:color="auto"/>
            <w:right w:val="none" w:sz="0" w:space="0" w:color="auto"/>
          </w:divBdr>
        </w:div>
        <w:div w:id="926694253">
          <w:marLeft w:val="-115"/>
          <w:marRight w:val="0"/>
          <w:marTop w:val="0"/>
          <w:marBottom w:val="0"/>
          <w:divBdr>
            <w:top w:val="none" w:sz="0" w:space="0" w:color="auto"/>
            <w:left w:val="none" w:sz="0" w:space="0" w:color="auto"/>
            <w:bottom w:val="none" w:sz="0" w:space="0" w:color="auto"/>
            <w:right w:val="none" w:sz="0" w:space="0" w:color="auto"/>
          </w:divBdr>
        </w:div>
        <w:div w:id="1234777489">
          <w:marLeft w:val="-115"/>
          <w:marRight w:val="0"/>
          <w:marTop w:val="0"/>
          <w:marBottom w:val="0"/>
          <w:divBdr>
            <w:top w:val="none" w:sz="0" w:space="0" w:color="auto"/>
            <w:left w:val="none" w:sz="0" w:space="0" w:color="auto"/>
            <w:bottom w:val="none" w:sz="0" w:space="0" w:color="auto"/>
            <w:right w:val="none" w:sz="0" w:space="0" w:color="auto"/>
          </w:divBdr>
        </w:div>
        <w:div w:id="1348092025">
          <w:marLeft w:val="-115"/>
          <w:marRight w:val="0"/>
          <w:marTop w:val="0"/>
          <w:marBottom w:val="0"/>
          <w:divBdr>
            <w:top w:val="none" w:sz="0" w:space="0" w:color="auto"/>
            <w:left w:val="none" w:sz="0" w:space="0" w:color="auto"/>
            <w:bottom w:val="none" w:sz="0" w:space="0" w:color="auto"/>
            <w:right w:val="none" w:sz="0" w:space="0" w:color="auto"/>
          </w:divBdr>
        </w:div>
        <w:div w:id="1495756987">
          <w:marLeft w:val="-115"/>
          <w:marRight w:val="0"/>
          <w:marTop w:val="0"/>
          <w:marBottom w:val="0"/>
          <w:divBdr>
            <w:top w:val="none" w:sz="0" w:space="0" w:color="auto"/>
            <w:left w:val="none" w:sz="0" w:space="0" w:color="auto"/>
            <w:bottom w:val="none" w:sz="0" w:space="0" w:color="auto"/>
            <w:right w:val="none" w:sz="0" w:space="0" w:color="auto"/>
          </w:divBdr>
        </w:div>
        <w:div w:id="1542791927">
          <w:marLeft w:val="-115"/>
          <w:marRight w:val="0"/>
          <w:marTop w:val="0"/>
          <w:marBottom w:val="0"/>
          <w:divBdr>
            <w:top w:val="none" w:sz="0" w:space="0" w:color="auto"/>
            <w:left w:val="none" w:sz="0" w:space="0" w:color="auto"/>
            <w:bottom w:val="none" w:sz="0" w:space="0" w:color="auto"/>
            <w:right w:val="none" w:sz="0" w:space="0" w:color="auto"/>
          </w:divBdr>
        </w:div>
        <w:div w:id="1554460100">
          <w:marLeft w:val="-115"/>
          <w:marRight w:val="0"/>
          <w:marTop w:val="0"/>
          <w:marBottom w:val="0"/>
          <w:divBdr>
            <w:top w:val="none" w:sz="0" w:space="0" w:color="auto"/>
            <w:left w:val="none" w:sz="0" w:space="0" w:color="auto"/>
            <w:bottom w:val="none" w:sz="0" w:space="0" w:color="auto"/>
            <w:right w:val="none" w:sz="0" w:space="0" w:color="auto"/>
          </w:divBdr>
        </w:div>
        <w:div w:id="1719278764">
          <w:marLeft w:val="-115"/>
          <w:marRight w:val="0"/>
          <w:marTop w:val="0"/>
          <w:marBottom w:val="0"/>
          <w:divBdr>
            <w:top w:val="none" w:sz="0" w:space="0" w:color="auto"/>
            <w:left w:val="none" w:sz="0" w:space="0" w:color="auto"/>
            <w:bottom w:val="none" w:sz="0" w:space="0" w:color="auto"/>
            <w:right w:val="none" w:sz="0" w:space="0" w:color="auto"/>
          </w:divBdr>
        </w:div>
        <w:div w:id="1802307748">
          <w:marLeft w:val="-115"/>
          <w:marRight w:val="0"/>
          <w:marTop w:val="0"/>
          <w:marBottom w:val="0"/>
          <w:divBdr>
            <w:top w:val="none" w:sz="0" w:space="0" w:color="auto"/>
            <w:left w:val="none" w:sz="0" w:space="0" w:color="auto"/>
            <w:bottom w:val="none" w:sz="0" w:space="0" w:color="auto"/>
            <w:right w:val="none" w:sz="0" w:space="0" w:color="auto"/>
          </w:divBdr>
        </w:div>
        <w:div w:id="1885405864">
          <w:marLeft w:val="-115"/>
          <w:marRight w:val="0"/>
          <w:marTop w:val="0"/>
          <w:marBottom w:val="0"/>
          <w:divBdr>
            <w:top w:val="none" w:sz="0" w:space="0" w:color="auto"/>
            <w:left w:val="none" w:sz="0" w:space="0" w:color="auto"/>
            <w:bottom w:val="none" w:sz="0" w:space="0" w:color="auto"/>
            <w:right w:val="none" w:sz="0" w:space="0" w:color="auto"/>
          </w:divBdr>
        </w:div>
        <w:div w:id="1982300154">
          <w:marLeft w:val="-115"/>
          <w:marRight w:val="0"/>
          <w:marTop w:val="0"/>
          <w:marBottom w:val="0"/>
          <w:divBdr>
            <w:top w:val="none" w:sz="0" w:space="0" w:color="auto"/>
            <w:left w:val="none" w:sz="0" w:space="0" w:color="auto"/>
            <w:bottom w:val="none" w:sz="0" w:space="0" w:color="auto"/>
            <w:right w:val="none" w:sz="0" w:space="0" w:color="auto"/>
          </w:divBdr>
        </w:div>
      </w:divsChild>
    </w:div>
    <w:div w:id="196159083">
      <w:bodyDiv w:val="1"/>
      <w:marLeft w:val="0"/>
      <w:marRight w:val="0"/>
      <w:marTop w:val="0"/>
      <w:marBottom w:val="0"/>
      <w:divBdr>
        <w:top w:val="none" w:sz="0" w:space="0" w:color="auto"/>
        <w:left w:val="none" w:sz="0" w:space="0" w:color="auto"/>
        <w:bottom w:val="none" w:sz="0" w:space="0" w:color="auto"/>
        <w:right w:val="none" w:sz="0" w:space="0" w:color="auto"/>
      </w:divBdr>
    </w:div>
    <w:div w:id="845941969">
      <w:bodyDiv w:val="1"/>
      <w:marLeft w:val="0"/>
      <w:marRight w:val="0"/>
      <w:marTop w:val="0"/>
      <w:marBottom w:val="0"/>
      <w:divBdr>
        <w:top w:val="none" w:sz="0" w:space="0" w:color="auto"/>
        <w:left w:val="none" w:sz="0" w:space="0" w:color="auto"/>
        <w:bottom w:val="none" w:sz="0" w:space="0" w:color="auto"/>
        <w:right w:val="none" w:sz="0" w:space="0" w:color="auto"/>
      </w:divBdr>
    </w:div>
    <w:div w:id="180762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rtgeltahil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1371</TotalTime>
  <Pages>29</Pages>
  <Words>13412</Words>
  <Characters>76452</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Sainbayar Urtnasan</dc:creator>
  <cp:keywords/>
  <dc:description/>
  <cp:lastModifiedBy>Sainbayar Urtnasan</cp:lastModifiedBy>
  <cp:revision>1</cp:revision>
  <cp:lastPrinted>2019-08-07T06:42:00Z</cp:lastPrinted>
  <dcterms:created xsi:type="dcterms:W3CDTF">2019-07-30T06:10:00Z</dcterms:created>
  <dcterms:modified xsi:type="dcterms:W3CDTF">2019-08-07T08:21:00Z</dcterms:modified>
</cp:coreProperties>
</file>